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708" w:rsidRPr="0028552E" w:rsidRDefault="00084708" w:rsidP="00084708">
      <w:pPr>
        <w:spacing w:after="0"/>
        <w:rPr>
          <w:rFonts w:eastAsia="Calibri" w:cs="Times New Roman"/>
          <w:b/>
          <w:szCs w:val="24"/>
          <w:lang w:val="sr-Cyrl-CS"/>
        </w:rPr>
      </w:pPr>
      <w:r w:rsidRPr="0028552E">
        <w:rPr>
          <w:rFonts w:eastAsia="Calibri" w:cs="Times New Roman"/>
          <w:b/>
          <w:noProof/>
          <w:szCs w:val="24"/>
          <w:lang w:val="en-US"/>
        </w:rPr>
        <w:drawing>
          <wp:anchor distT="0" distB="0" distL="114300" distR="114300" simplePos="0" relativeHeight="251659264" behindDoc="0" locked="0" layoutInCell="1" allowOverlap="1">
            <wp:simplePos x="0" y="0"/>
            <wp:positionH relativeFrom="column">
              <wp:posOffset>-21590</wp:posOffset>
            </wp:positionH>
            <wp:positionV relativeFrom="paragraph">
              <wp:posOffset>-8890</wp:posOffset>
            </wp:positionV>
            <wp:extent cx="1890395" cy="1875790"/>
            <wp:effectExtent l="114300" t="76200" r="90805" b="86360"/>
            <wp:wrapSquare wrapText="bothSides"/>
            <wp:docPr id="16" name="Picture 2" descr="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jpg"/>
                    <pic:cNvPicPr/>
                  </pic:nvPicPr>
                  <pic:blipFill>
                    <a:blip r:embed="rId8" cstate="print"/>
                    <a:stretch>
                      <a:fillRect/>
                    </a:stretch>
                  </pic:blipFill>
                  <pic:spPr>
                    <a:xfrm>
                      <a:off x="0" y="0"/>
                      <a:ext cx="1890395" cy="18757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28552E">
        <w:rPr>
          <w:rFonts w:eastAsia="Calibri" w:cs="Times New Roman"/>
          <w:b/>
          <w:szCs w:val="24"/>
          <w:lang w:val="sr-Latn-CS"/>
        </w:rPr>
        <w:t>O</w:t>
      </w:r>
      <w:r w:rsidRPr="0028552E">
        <w:rPr>
          <w:rFonts w:eastAsia="Calibri" w:cs="Times New Roman"/>
          <w:b/>
          <w:szCs w:val="24"/>
          <w:lang w:val="sr-Cyrl-CS"/>
        </w:rPr>
        <w:t>Ш „ПАВЛЕ САВИЋ“</w:t>
      </w:r>
    </w:p>
    <w:p w:rsidR="00084708" w:rsidRPr="0028552E" w:rsidRDefault="00084708" w:rsidP="00084708">
      <w:pPr>
        <w:spacing w:after="0"/>
        <w:rPr>
          <w:rFonts w:eastAsia="Calibri" w:cs="Times New Roman"/>
          <w:b/>
          <w:szCs w:val="24"/>
          <w:lang w:val="sr-Cyrl-CS"/>
        </w:rPr>
      </w:pPr>
      <w:r w:rsidRPr="0028552E">
        <w:rPr>
          <w:rFonts w:eastAsia="Calibri" w:cs="Times New Roman"/>
          <w:b/>
          <w:szCs w:val="24"/>
          <w:lang w:val="sr-Cyrl-CS"/>
        </w:rPr>
        <w:t>Београд, Косте Нађа 25</w:t>
      </w:r>
    </w:p>
    <w:p w:rsidR="00084708" w:rsidRPr="0028552E" w:rsidRDefault="00084708" w:rsidP="00084708">
      <w:pPr>
        <w:spacing w:after="0"/>
        <w:rPr>
          <w:rFonts w:eastAsia="Calibri" w:cs="Times New Roman"/>
          <w:b/>
          <w:szCs w:val="24"/>
          <w:lang w:val="sr-Cyrl-CS"/>
        </w:rPr>
      </w:pPr>
      <w:r w:rsidRPr="0028552E">
        <w:rPr>
          <w:rFonts w:eastAsia="Calibri" w:cs="Times New Roman"/>
          <w:b/>
          <w:szCs w:val="24"/>
          <w:lang w:val="sr-Cyrl-CS"/>
        </w:rPr>
        <w:t xml:space="preserve">Тел/факс: </w:t>
      </w:r>
      <w:r w:rsidRPr="0028552E">
        <w:rPr>
          <w:rFonts w:eastAsia="Calibri" w:cs="Times New Roman"/>
          <w:b/>
          <w:szCs w:val="24"/>
          <w:lang w:val="sr-Latn-CS"/>
        </w:rPr>
        <w:t>34 30 358,</w:t>
      </w:r>
      <w:r w:rsidRPr="0028552E">
        <w:rPr>
          <w:rFonts w:eastAsia="Calibri" w:cs="Times New Roman"/>
          <w:b/>
          <w:szCs w:val="24"/>
          <w:lang w:val="sr-Cyrl-CS"/>
        </w:rPr>
        <w:t xml:space="preserve"> 30 45 31</w:t>
      </w:r>
    </w:p>
    <w:p w:rsidR="00084708" w:rsidRPr="00286E70" w:rsidRDefault="00084708" w:rsidP="00084708">
      <w:pPr>
        <w:spacing w:after="0"/>
        <w:rPr>
          <w:rFonts w:eastAsia="Calibri" w:cs="Times New Roman"/>
          <w:b/>
          <w:szCs w:val="24"/>
          <w:lang w:val="en-US"/>
        </w:rPr>
      </w:pPr>
      <w:r>
        <w:rPr>
          <w:rFonts w:eastAsia="Calibri" w:cs="Times New Roman"/>
          <w:b/>
          <w:szCs w:val="24"/>
          <w:lang w:val="sr-Latn-CS"/>
        </w:rPr>
        <w:t xml:space="preserve">e-mail: </w:t>
      </w:r>
      <w:r>
        <w:rPr>
          <w:rFonts w:eastAsia="Calibri" w:cs="Times New Roman"/>
          <w:b/>
          <w:szCs w:val="24"/>
          <w:lang w:val="en-US"/>
        </w:rPr>
        <w:t>direktor@ospavlesavic.edu.rs</w:t>
      </w:r>
    </w:p>
    <w:p w:rsidR="00084708" w:rsidRPr="0028552E" w:rsidRDefault="00084708" w:rsidP="00084708">
      <w:pPr>
        <w:spacing w:after="0"/>
        <w:rPr>
          <w:rFonts w:eastAsia="Calibri" w:cs="Times New Roman"/>
          <w:b/>
          <w:szCs w:val="24"/>
          <w:lang w:val="sr-Latn-CS"/>
        </w:rPr>
      </w:pPr>
    </w:p>
    <w:p w:rsidR="00163092" w:rsidRDefault="00163092">
      <w:pPr>
        <w:rPr>
          <w:rFonts w:cs="Times New Roman"/>
          <w:szCs w:val="24"/>
        </w:rPr>
      </w:pPr>
    </w:p>
    <w:p w:rsidR="00084708" w:rsidRDefault="00084708">
      <w:pPr>
        <w:rPr>
          <w:rFonts w:cs="Times New Roman"/>
          <w:szCs w:val="24"/>
        </w:rPr>
      </w:pPr>
    </w:p>
    <w:p w:rsidR="00084708" w:rsidRDefault="00084708">
      <w:pPr>
        <w:rPr>
          <w:rFonts w:cs="Times New Roman"/>
          <w:szCs w:val="24"/>
        </w:rPr>
      </w:pPr>
    </w:p>
    <w:p w:rsidR="00084708" w:rsidRDefault="00084708">
      <w:pPr>
        <w:rPr>
          <w:rFonts w:cs="Times New Roman"/>
          <w:szCs w:val="24"/>
        </w:rPr>
      </w:pPr>
    </w:p>
    <w:p w:rsidR="00084708" w:rsidRDefault="00084708">
      <w:pPr>
        <w:rPr>
          <w:rFonts w:cs="Times New Roman"/>
          <w:szCs w:val="24"/>
        </w:rPr>
      </w:pPr>
    </w:p>
    <w:p w:rsidR="00084708" w:rsidRDefault="00084708">
      <w:pPr>
        <w:rPr>
          <w:rFonts w:cs="Times New Roman"/>
          <w:szCs w:val="24"/>
        </w:rPr>
      </w:pPr>
    </w:p>
    <w:p w:rsidR="00084708" w:rsidRDefault="00084708">
      <w:pPr>
        <w:rPr>
          <w:rFonts w:cs="Times New Roman"/>
          <w:szCs w:val="24"/>
        </w:rPr>
      </w:pPr>
    </w:p>
    <w:p w:rsidR="00084708" w:rsidRDefault="00084708">
      <w:pPr>
        <w:rPr>
          <w:rFonts w:cs="Times New Roman"/>
          <w:szCs w:val="24"/>
        </w:rPr>
      </w:pPr>
    </w:p>
    <w:p w:rsidR="00084708" w:rsidRDefault="00084708">
      <w:pPr>
        <w:rPr>
          <w:rFonts w:cs="Times New Roman"/>
          <w:szCs w:val="24"/>
        </w:rPr>
      </w:pPr>
    </w:p>
    <w:p w:rsidR="00084708" w:rsidRPr="00286E70" w:rsidRDefault="00084708" w:rsidP="00084708">
      <w:pPr>
        <w:spacing w:after="0"/>
        <w:jc w:val="center"/>
        <w:rPr>
          <w:rFonts w:cs="Times New Roman"/>
          <w:b/>
          <w:sz w:val="72"/>
          <w:szCs w:val="24"/>
          <w:lang/>
        </w:rPr>
      </w:pPr>
      <w:r>
        <w:rPr>
          <w:rFonts w:cs="Times New Roman"/>
          <w:b/>
          <w:sz w:val="72"/>
          <w:szCs w:val="24"/>
          <w:lang/>
        </w:rPr>
        <w:t>ПОЛУГОДИШЊИ ИЗВЕШТАЈ РАДА ШКОЛЕ</w:t>
      </w:r>
    </w:p>
    <w:p w:rsidR="00084708" w:rsidRPr="0028552E" w:rsidRDefault="00084708" w:rsidP="00084708">
      <w:pPr>
        <w:spacing w:after="0"/>
        <w:jc w:val="center"/>
        <w:rPr>
          <w:rFonts w:cs="Times New Roman"/>
          <w:b/>
          <w:sz w:val="56"/>
          <w:szCs w:val="24"/>
          <w:lang w:val="sr-Latn-CS"/>
        </w:rPr>
      </w:pPr>
      <w:r>
        <w:rPr>
          <w:rFonts w:cs="Times New Roman"/>
          <w:b/>
          <w:sz w:val="72"/>
          <w:szCs w:val="24"/>
          <w:lang w:val="sr-Latn-CS"/>
        </w:rPr>
        <w:t>за школску 2020/2021</w:t>
      </w:r>
      <w:r w:rsidRPr="0028552E">
        <w:rPr>
          <w:rFonts w:cs="Times New Roman"/>
          <w:b/>
          <w:sz w:val="72"/>
          <w:szCs w:val="24"/>
          <w:lang w:val="sr-Latn-CS"/>
        </w:rPr>
        <w:t>. годину</w:t>
      </w:r>
    </w:p>
    <w:p w:rsidR="00084708" w:rsidRPr="0028552E" w:rsidRDefault="00084708" w:rsidP="00084708">
      <w:pPr>
        <w:spacing w:after="0"/>
        <w:jc w:val="center"/>
        <w:rPr>
          <w:rFonts w:cs="Times New Roman"/>
          <w:b/>
          <w:sz w:val="96"/>
          <w:szCs w:val="24"/>
        </w:rPr>
      </w:pPr>
    </w:p>
    <w:p w:rsidR="00084708" w:rsidRPr="0028552E" w:rsidRDefault="00084708" w:rsidP="00084708">
      <w:pPr>
        <w:spacing w:after="0"/>
        <w:jc w:val="center"/>
        <w:rPr>
          <w:rFonts w:cs="Times New Roman"/>
          <w:b/>
          <w:sz w:val="96"/>
          <w:szCs w:val="24"/>
        </w:rPr>
      </w:pPr>
    </w:p>
    <w:p w:rsidR="00084708" w:rsidRDefault="00084708" w:rsidP="00084708">
      <w:pPr>
        <w:spacing w:after="0"/>
        <w:jc w:val="center"/>
        <w:rPr>
          <w:rFonts w:cs="Times New Roman"/>
          <w:b/>
          <w:sz w:val="32"/>
          <w:szCs w:val="24"/>
          <w:lang w:val="sr-Latn-CS"/>
        </w:rPr>
      </w:pPr>
    </w:p>
    <w:p w:rsidR="00084708" w:rsidRDefault="00084708" w:rsidP="00084708">
      <w:pPr>
        <w:spacing w:after="0"/>
        <w:jc w:val="center"/>
        <w:rPr>
          <w:rFonts w:cs="Times New Roman"/>
          <w:b/>
          <w:sz w:val="32"/>
          <w:szCs w:val="24"/>
          <w:lang w:val="sr-Latn-CS"/>
        </w:rPr>
      </w:pPr>
    </w:p>
    <w:p w:rsidR="00084708" w:rsidRDefault="00084708" w:rsidP="00084708">
      <w:pPr>
        <w:spacing w:after="0"/>
        <w:jc w:val="center"/>
        <w:rPr>
          <w:rFonts w:cs="Times New Roman"/>
          <w:b/>
          <w:sz w:val="32"/>
          <w:szCs w:val="24"/>
          <w:lang w:val="sr-Latn-CS"/>
        </w:rPr>
      </w:pPr>
    </w:p>
    <w:p w:rsidR="00084708" w:rsidRDefault="00084708" w:rsidP="00084708">
      <w:pPr>
        <w:spacing w:after="0"/>
        <w:jc w:val="center"/>
        <w:rPr>
          <w:rFonts w:cs="Times New Roman"/>
          <w:b/>
          <w:sz w:val="32"/>
          <w:szCs w:val="24"/>
          <w:lang w:val="sr-Latn-CS"/>
        </w:rPr>
      </w:pPr>
    </w:p>
    <w:p w:rsidR="00084708" w:rsidRPr="0028552E" w:rsidRDefault="00084708" w:rsidP="00084708">
      <w:pPr>
        <w:spacing w:after="0"/>
        <w:jc w:val="center"/>
        <w:rPr>
          <w:rFonts w:cs="Times New Roman"/>
          <w:b/>
          <w:sz w:val="32"/>
          <w:szCs w:val="24"/>
          <w:lang w:val="sr-Latn-CS"/>
        </w:rPr>
      </w:pPr>
    </w:p>
    <w:p w:rsidR="00084708" w:rsidRPr="003338F4" w:rsidRDefault="00084708" w:rsidP="00084708">
      <w:pPr>
        <w:spacing w:after="0"/>
        <w:jc w:val="center"/>
        <w:rPr>
          <w:rFonts w:cs="Times New Roman"/>
          <w:b/>
          <w:sz w:val="32"/>
          <w:szCs w:val="20"/>
          <w:lang w:val="sr-Latn-CS"/>
        </w:rPr>
      </w:pPr>
    </w:p>
    <w:p w:rsidR="00084708" w:rsidRPr="003338F4" w:rsidRDefault="00084708" w:rsidP="00084708">
      <w:pPr>
        <w:spacing w:after="0"/>
        <w:jc w:val="center"/>
        <w:rPr>
          <w:rFonts w:cs="Times New Roman"/>
          <w:b/>
          <w:szCs w:val="20"/>
          <w:lang w:val="sr-Latn-CS"/>
        </w:rPr>
      </w:pPr>
      <w:r w:rsidRPr="003338F4">
        <w:rPr>
          <w:rFonts w:cs="Times New Roman"/>
          <w:b/>
          <w:szCs w:val="20"/>
          <w:lang w:val="sr-Latn-CS"/>
        </w:rPr>
        <w:t>Београд</w:t>
      </w:r>
    </w:p>
    <w:p w:rsidR="00855A45" w:rsidRDefault="00084708" w:rsidP="00BD06D1">
      <w:pPr>
        <w:spacing w:after="0"/>
        <w:jc w:val="center"/>
        <w:rPr>
          <w:rFonts w:cs="Times New Roman"/>
          <w:b/>
          <w:szCs w:val="20"/>
        </w:rPr>
      </w:pPr>
      <w:r>
        <w:rPr>
          <w:rFonts w:cs="Times New Roman"/>
          <w:b/>
          <w:szCs w:val="20"/>
          <w:lang/>
        </w:rPr>
        <w:t>Фебруар</w:t>
      </w:r>
      <w:r>
        <w:rPr>
          <w:rFonts w:cs="Times New Roman"/>
          <w:b/>
          <w:szCs w:val="20"/>
          <w:lang w:val="sr-Latn-CS"/>
        </w:rPr>
        <w:t xml:space="preserve"> 20</w:t>
      </w:r>
      <w:r>
        <w:rPr>
          <w:rFonts w:cs="Times New Roman"/>
          <w:b/>
          <w:szCs w:val="20"/>
          <w:lang/>
        </w:rPr>
        <w:t>21</w:t>
      </w:r>
      <w:r w:rsidRPr="003338F4">
        <w:rPr>
          <w:rFonts w:cs="Times New Roman"/>
          <w:b/>
          <w:szCs w:val="20"/>
          <w:lang w:val="sr-Latn-CS"/>
        </w:rPr>
        <w:t>. год</w:t>
      </w:r>
      <w:r>
        <w:rPr>
          <w:rFonts w:cs="Times New Roman"/>
          <w:b/>
          <w:szCs w:val="20"/>
        </w:rPr>
        <w:t xml:space="preserve"> </w:t>
      </w:r>
      <w:r w:rsidR="00855A45">
        <w:rPr>
          <w:rFonts w:cs="Times New Roman"/>
          <w:b/>
          <w:szCs w:val="20"/>
        </w:rPr>
        <w:br w:type="page"/>
      </w:r>
    </w:p>
    <w:sdt>
      <w:sdtPr>
        <w:rPr>
          <w:rFonts w:ascii="Times New Roman" w:eastAsiaTheme="minorHAnsi" w:hAnsi="Times New Roman" w:cs="Times New Roman"/>
          <w:color w:val="auto"/>
          <w:sz w:val="24"/>
          <w:szCs w:val="24"/>
          <w:lang/>
        </w:rPr>
        <w:id w:val="1231577151"/>
        <w:docPartObj>
          <w:docPartGallery w:val="Table of Contents"/>
          <w:docPartUnique/>
        </w:docPartObj>
      </w:sdtPr>
      <w:sdtEndPr>
        <w:rPr>
          <w:rFonts w:cstheme="minorBidi"/>
          <w:b/>
          <w:bCs/>
          <w:noProof/>
          <w:szCs w:val="22"/>
        </w:rPr>
      </w:sdtEndPr>
      <w:sdtContent>
        <w:p w:rsidR="00855A45" w:rsidRPr="00C5017F" w:rsidRDefault="00C5017F">
          <w:pPr>
            <w:pStyle w:val="TOCHeading"/>
            <w:rPr>
              <w:rFonts w:ascii="Times New Roman" w:hAnsi="Times New Roman" w:cs="Times New Roman"/>
              <w:sz w:val="24"/>
              <w:szCs w:val="24"/>
              <w:lang/>
            </w:rPr>
          </w:pPr>
          <w:r w:rsidRPr="00C5017F">
            <w:rPr>
              <w:rFonts w:ascii="Times New Roman" w:hAnsi="Times New Roman" w:cs="Times New Roman"/>
              <w:sz w:val="24"/>
              <w:szCs w:val="24"/>
            </w:rPr>
            <w:t>САДРЖАЈ</w:t>
          </w:r>
        </w:p>
        <w:p w:rsidR="00BD06D1" w:rsidRPr="00C5017F" w:rsidRDefault="00BD06D1" w:rsidP="00BD06D1">
          <w:pPr>
            <w:rPr>
              <w:rFonts w:cs="Times New Roman"/>
              <w:szCs w:val="24"/>
              <w:lang/>
            </w:rPr>
          </w:pPr>
        </w:p>
        <w:p w:rsidR="00BC0420" w:rsidRDefault="0083481E">
          <w:pPr>
            <w:pStyle w:val="TOC1"/>
            <w:tabs>
              <w:tab w:val="left" w:pos="440"/>
              <w:tab w:val="right" w:leader="dot" w:pos="9350"/>
            </w:tabs>
            <w:rPr>
              <w:rFonts w:asciiTheme="minorHAnsi" w:eastAsiaTheme="minorEastAsia" w:hAnsiTheme="minorHAnsi"/>
              <w:noProof/>
              <w:sz w:val="22"/>
              <w:lang/>
            </w:rPr>
          </w:pPr>
          <w:r w:rsidRPr="0083481E">
            <w:rPr>
              <w:rFonts w:cs="Times New Roman"/>
              <w:szCs w:val="24"/>
            </w:rPr>
            <w:fldChar w:fldCharType="begin"/>
          </w:r>
          <w:r w:rsidR="00855A45" w:rsidRPr="00C5017F">
            <w:rPr>
              <w:rFonts w:cs="Times New Roman"/>
              <w:szCs w:val="24"/>
            </w:rPr>
            <w:instrText xml:space="preserve"> TOC \o "1-3" \h \z \u </w:instrText>
          </w:r>
          <w:r w:rsidRPr="0083481E">
            <w:rPr>
              <w:rFonts w:cs="Times New Roman"/>
              <w:szCs w:val="24"/>
            </w:rPr>
            <w:fldChar w:fldCharType="separate"/>
          </w:r>
          <w:hyperlink w:anchor="_Toc64973919" w:history="1">
            <w:r w:rsidR="00BC0420" w:rsidRPr="003B7C4B">
              <w:rPr>
                <w:rStyle w:val="Hyperlink"/>
                <w:bCs/>
                <w:noProof/>
                <w:u w:color="000000"/>
                <w:lang/>
              </w:rPr>
              <w:t>1.</w:t>
            </w:r>
            <w:r w:rsidR="00BC0420">
              <w:rPr>
                <w:rFonts w:asciiTheme="minorHAnsi" w:eastAsiaTheme="minorEastAsia" w:hAnsiTheme="minorHAnsi"/>
                <w:noProof/>
                <w:sz w:val="22"/>
                <w:lang/>
              </w:rPr>
              <w:tab/>
            </w:r>
            <w:r w:rsidR="00BC0420" w:rsidRPr="003B7C4B">
              <w:rPr>
                <w:rStyle w:val="Hyperlink"/>
                <w:noProof/>
                <w:lang/>
              </w:rPr>
              <w:t>УВОДНЕ НАПОМЕНЕ</w:t>
            </w:r>
            <w:r w:rsidR="00BC0420">
              <w:rPr>
                <w:noProof/>
                <w:webHidden/>
              </w:rPr>
              <w:tab/>
            </w:r>
            <w:r>
              <w:rPr>
                <w:noProof/>
                <w:webHidden/>
              </w:rPr>
              <w:fldChar w:fldCharType="begin"/>
            </w:r>
            <w:r w:rsidR="00BC0420">
              <w:rPr>
                <w:noProof/>
                <w:webHidden/>
              </w:rPr>
              <w:instrText xml:space="preserve"> PAGEREF _Toc64973919 \h </w:instrText>
            </w:r>
            <w:r>
              <w:rPr>
                <w:noProof/>
                <w:webHidden/>
              </w:rPr>
            </w:r>
            <w:r>
              <w:rPr>
                <w:noProof/>
                <w:webHidden/>
              </w:rPr>
              <w:fldChar w:fldCharType="separate"/>
            </w:r>
            <w:r w:rsidR="00BC0420">
              <w:rPr>
                <w:noProof/>
                <w:webHidden/>
              </w:rPr>
              <w:t>5</w:t>
            </w:r>
            <w:r>
              <w:rPr>
                <w:noProof/>
                <w:webHidden/>
              </w:rPr>
              <w:fldChar w:fldCharType="end"/>
            </w:r>
          </w:hyperlink>
        </w:p>
        <w:p w:rsidR="00BC0420" w:rsidRDefault="0083481E">
          <w:pPr>
            <w:pStyle w:val="TOC2"/>
            <w:tabs>
              <w:tab w:val="left" w:pos="880"/>
              <w:tab w:val="right" w:leader="dot" w:pos="9350"/>
            </w:tabs>
            <w:rPr>
              <w:rFonts w:asciiTheme="minorHAnsi" w:eastAsiaTheme="minorEastAsia" w:hAnsiTheme="minorHAnsi"/>
              <w:noProof/>
              <w:sz w:val="22"/>
              <w:lang/>
            </w:rPr>
          </w:pPr>
          <w:hyperlink w:anchor="_Toc64973920" w:history="1">
            <w:r w:rsidR="00BC0420" w:rsidRPr="003B7C4B">
              <w:rPr>
                <w:rStyle w:val="Hyperlink"/>
                <w:bCs/>
                <w:noProof/>
                <w:u w:color="000000"/>
              </w:rPr>
              <w:t>1.1.</w:t>
            </w:r>
            <w:r w:rsidR="00BC0420">
              <w:rPr>
                <w:rFonts w:asciiTheme="minorHAnsi" w:eastAsiaTheme="minorEastAsia" w:hAnsiTheme="minorHAnsi"/>
                <w:noProof/>
                <w:sz w:val="22"/>
                <w:lang/>
              </w:rPr>
              <w:tab/>
            </w:r>
            <w:r w:rsidR="00BC0420" w:rsidRPr="003B7C4B">
              <w:rPr>
                <w:rStyle w:val="Hyperlink"/>
                <w:noProof/>
              </w:rPr>
              <w:t>РЕАЛИЗАЦИЈА НАСТАВЕ У ПРВОМ КЛАСИФИКАЦИОНОМ ПЕРИОДУ ШКОЛСКЕ 2020/2021. ГОДИНЕ</w:t>
            </w:r>
            <w:r w:rsidR="00BC0420">
              <w:rPr>
                <w:noProof/>
                <w:webHidden/>
              </w:rPr>
              <w:tab/>
            </w:r>
            <w:r>
              <w:rPr>
                <w:noProof/>
                <w:webHidden/>
              </w:rPr>
              <w:fldChar w:fldCharType="begin"/>
            </w:r>
            <w:r w:rsidR="00BC0420">
              <w:rPr>
                <w:noProof/>
                <w:webHidden/>
              </w:rPr>
              <w:instrText xml:space="preserve"> PAGEREF _Toc64973920 \h </w:instrText>
            </w:r>
            <w:r>
              <w:rPr>
                <w:noProof/>
                <w:webHidden/>
              </w:rPr>
            </w:r>
            <w:r>
              <w:rPr>
                <w:noProof/>
                <w:webHidden/>
              </w:rPr>
              <w:fldChar w:fldCharType="separate"/>
            </w:r>
            <w:r w:rsidR="00BC0420">
              <w:rPr>
                <w:noProof/>
                <w:webHidden/>
              </w:rPr>
              <w:t>5</w:t>
            </w:r>
            <w:r>
              <w:rPr>
                <w:noProof/>
                <w:webHidden/>
              </w:rPr>
              <w:fldChar w:fldCharType="end"/>
            </w:r>
          </w:hyperlink>
        </w:p>
        <w:p w:rsidR="00BC0420" w:rsidRDefault="0083481E">
          <w:pPr>
            <w:pStyle w:val="TOC2"/>
            <w:tabs>
              <w:tab w:val="left" w:pos="880"/>
              <w:tab w:val="right" w:leader="dot" w:pos="9350"/>
            </w:tabs>
            <w:rPr>
              <w:rFonts w:asciiTheme="minorHAnsi" w:eastAsiaTheme="minorEastAsia" w:hAnsiTheme="minorHAnsi"/>
              <w:noProof/>
              <w:sz w:val="22"/>
              <w:lang/>
            </w:rPr>
          </w:pPr>
          <w:hyperlink w:anchor="_Toc64973921" w:history="1">
            <w:r w:rsidR="00BC0420" w:rsidRPr="003B7C4B">
              <w:rPr>
                <w:rStyle w:val="Hyperlink"/>
                <w:bCs/>
                <w:noProof/>
                <w:u w:color="000000"/>
                <w:lang/>
              </w:rPr>
              <w:t>1.2.</w:t>
            </w:r>
            <w:r w:rsidR="00BC0420">
              <w:rPr>
                <w:rFonts w:asciiTheme="minorHAnsi" w:eastAsiaTheme="minorEastAsia" w:hAnsiTheme="minorHAnsi"/>
                <w:noProof/>
                <w:sz w:val="22"/>
                <w:lang/>
              </w:rPr>
              <w:tab/>
            </w:r>
            <w:r w:rsidR="00BC0420" w:rsidRPr="003B7C4B">
              <w:rPr>
                <w:rStyle w:val="Hyperlink"/>
                <w:noProof/>
                <w:lang/>
              </w:rPr>
              <w:t xml:space="preserve">ПРЕПОРУКА </w:t>
            </w:r>
            <w:r w:rsidR="00BC0420" w:rsidRPr="003B7C4B">
              <w:rPr>
                <w:rStyle w:val="Hyperlink"/>
                <w:noProof/>
              </w:rPr>
              <w:t>МИНИСТАРСТВ</w:t>
            </w:r>
            <w:r w:rsidR="00BC0420" w:rsidRPr="003B7C4B">
              <w:rPr>
                <w:rStyle w:val="Hyperlink"/>
                <w:noProof/>
                <w:lang/>
              </w:rPr>
              <w:t>А</w:t>
            </w:r>
            <w:r w:rsidR="00BC0420" w:rsidRPr="003B7C4B">
              <w:rPr>
                <w:rStyle w:val="Hyperlink"/>
                <w:noProof/>
              </w:rPr>
              <w:t xml:space="preserve"> ПРОСВЕТЕ, НАУКЕ И ТЕХНОЛОШКОГ РАЗВОЈА</w:t>
            </w:r>
            <w:r w:rsidR="00BC0420">
              <w:rPr>
                <w:noProof/>
                <w:webHidden/>
              </w:rPr>
              <w:tab/>
            </w:r>
            <w:r>
              <w:rPr>
                <w:noProof/>
                <w:webHidden/>
              </w:rPr>
              <w:fldChar w:fldCharType="begin"/>
            </w:r>
            <w:r w:rsidR="00BC0420">
              <w:rPr>
                <w:noProof/>
                <w:webHidden/>
              </w:rPr>
              <w:instrText xml:space="preserve"> PAGEREF _Toc64973921 \h </w:instrText>
            </w:r>
            <w:r>
              <w:rPr>
                <w:noProof/>
                <w:webHidden/>
              </w:rPr>
            </w:r>
            <w:r>
              <w:rPr>
                <w:noProof/>
                <w:webHidden/>
              </w:rPr>
              <w:fldChar w:fldCharType="separate"/>
            </w:r>
            <w:r w:rsidR="00BC0420">
              <w:rPr>
                <w:noProof/>
                <w:webHidden/>
              </w:rPr>
              <w:t>7</w:t>
            </w:r>
            <w:r>
              <w:rPr>
                <w:noProof/>
                <w:webHidden/>
              </w:rPr>
              <w:fldChar w:fldCharType="end"/>
            </w:r>
          </w:hyperlink>
        </w:p>
        <w:p w:rsidR="00BC0420" w:rsidRDefault="0083481E">
          <w:pPr>
            <w:pStyle w:val="TOC2"/>
            <w:tabs>
              <w:tab w:val="left" w:pos="880"/>
              <w:tab w:val="right" w:leader="dot" w:pos="9350"/>
            </w:tabs>
            <w:rPr>
              <w:rFonts w:asciiTheme="minorHAnsi" w:eastAsiaTheme="minorEastAsia" w:hAnsiTheme="minorHAnsi"/>
              <w:noProof/>
              <w:sz w:val="22"/>
              <w:lang/>
            </w:rPr>
          </w:pPr>
          <w:hyperlink w:anchor="_Toc64973922" w:history="1">
            <w:r w:rsidR="00BC0420" w:rsidRPr="003B7C4B">
              <w:rPr>
                <w:rStyle w:val="Hyperlink"/>
                <w:bCs/>
                <w:noProof/>
                <w:u w:color="000000"/>
              </w:rPr>
              <w:t>1.3.</w:t>
            </w:r>
            <w:r w:rsidR="00BC0420">
              <w:rPr>
                <w:rFonts w:asciiTheme="minorHAnsi" w:eastAsiaTheme="minorEastAsia" w:hAnsiTheme="minorHAnsi"/>
                <w:noProof/>
                <w:sz w:val="22"/>
                <w:lang/>
              </w:rPr>
              <w:tab/>
            </w:r>
            <w:r w:rsidR="00BC0420" w:rsidRPr="003B7C4B">
              <w:rPr>
                <w:rStyle w:val="Hyperlink"/>
                <w:noProof/>
              </w:rPr>
              <w:t xml:space="preserve">ИЗВЕШТАЈ О  УСПЕХУ,  ВЛАДАЊУ  И ИЗОСТАНЦИМА УЧЕНИКА НА КРАЈУ ПРВОГ ПОЛУГОДИШТА </w:t>
            </w:r>
            <w:r w:rsidR="00BC0420" w:rsidRPr="003B7C4B">
              <w:rPr>
                <w:rStyle w:val="Hyperlink"/>
                <w:noProof/>
                <w:lang w:val="sr-Latn-CS"/>
              </w:rPr>
              <w:t>ШКОЛСК</w:t>
            </w:r>
            <w:r w:rsidR="00BC0420" w:rsidRPr="003B7C4B">
              <w:rPr>
                <w:rStyle w:val="Hyperlink"/>
                <w:noProof/>
              </w:rPr>
              <w:t>Е 20</w:t>
            </w:r>
            <w:r w:rsidR="00BC0420" w:rsidRPr="003B7C4B">
              <w:rPr>
                <w:rStyle w:val="Hyperlink"/>
                <w:noProof/>
                <w:lang/>
              </w:rPr>
              <w:t>20</w:t>
            </w:r>
            <w:r w:rsidR="00BC0420" w:rsidRPr="003B7C4B">
              <w:rPr>
                <w:rStyle w:val="Hyperlink"/>
                <w:noProof/>
              </w:rPr>
              <w:t>/</w:t>
            </w:r>
            <w:r w:rsidR="00BC0420" w:rsidRPr="003B7C4B">
              <w:rPr>
                <w:rStyle w:val="Hyperlink"/>
                <w:noProof/>
                <w:lang/>
              </w:rPr>
              <w:t>21</w:t>
            </w:r>
            <w:r w:rsidR="00BC0420" w:rsidRPr="003B7C4B">
              <w:rPr>
                <w:rStyle w:val="Hyperlink"/>
                <w:noProof/>
              </w:rPr>
              <w:t>. ГОД</w:t>
            </w:r>
            <w:r w:rsidR="00BC0420" w:rsidRPr="003B7C4B">
              <w:rPr>
                <w:rStyle w:val="Hyperlink"/>
                <w:noProof/>
                <w:lang/>
              </w:rPr>
              <w:t>ИНЕ</w:t>
            </w:r>
            <w:r w:rsidR="00BC0420">
              <w:rPr>
                <w:noProof/>
                <w:webHidden/>
              </w:rPr>
              <w:tab/>
            </w:r>
            <w:r>
              <w:rPr>
                <w:noProof/>
                <w:webHidden/>
              </w:rPr>
              <w:fldChar w:fldCharType="begin"/>
            </w:r>
            <w:r w:rsidR="00BC0420">
              <w:rPr>
                <w:noProof/>
                <w:webHidden/>
              </w:rPr>
              <w:instrText xml:space="preserve"> PAGEREF _Toc64973922 \h </w:instrText>
            </w:r>
            <w:r>
              <w:rPr>
                <w:noProof/>
                <w:webHidden/>
              </w:rPr>
            </w:r>
            <w:r>
              <w:rPr>
                <w:noProof/>
                <w:webHidden/>
              </w:rPr>
              <w:fldChar w:fldCharType="separate"/>
            </w:r>
            <w:r w:rsidR="00BC0420">
              <w:rPr>
                <w:noProof/>
                <w:webHidden/>
              </w:rPr>
              <w:t>11</w:t>
            </w:r>
            <w:r>
              <w:rPr>
                <w:noProof/>
                <w:webHidden/>
              </w:rPr>
              <w:fldChar w:fldCharType="end"/>
            </w:r>
          </w:hyperlink>
        </w:p>
        <w:p w:rsidR="00BC0420" w:rsidRDefault="0083481E">
          <w:pPr>
            <w:pStyle w:val="TOC2"/>
            <w:tabs>
              <w:tab w:val="left" w:pos="880"/>
              <w:tab w:val="right" w:leader="dot" w:pos="9350"/>
            </w:tabs>
            <w:rPr>
              <w:rFonts w:asciiTheme="minorHAnsi" w:eastAsiaTheme="minorEastAsia" w:hAnsiTheme="minorHAnsi"/>
              <w:noProof/>
              <w:sz w:val="22"/>
              <w:lang/>
            </w:rPr>
          </w:pPr>
          <w:hyperlink w:anchor="_Toc64973923" w:history="1">
            <w:r w:rsidR="00BC0420" w:rsidRPr="003B7C4B">
              <w:rPr>
                <w:rStyle w:val="Hyperlink"/>
                <w:bCs/>
                <w:noProof/>
                <w:u w:color="000000"/>
              </w:rPr>
              <w:t>1.4.</w:t>
            </w:r>
            <w:r w:rsidR="00BC0420">
              <w:rPr>
                <w:rFonts w:asciiTheme="minorHAnsi" w:eastAsiaTheme="minorEastAsia" w:hAnsiTheme="minorHAnsi"/>
                <w:noProof/>
                <w:sz w:val="22"/>
                <w:lang/>
              </w:rPr>
              <w:tab/>
            </w:r>
            <w:r w:rsidR="00BC0420" w:rsidRPr="003B7C4B">
              <w:rPr>
                <w:rStyle w:val="Hyperlink"/>
                <w:noProof/>
              </w:rPr>
              <w:t>ПОЛУГОДИШЊИ ИЗВЕШТАЈ СТРУЧНОГ ВЕЋА ПРОДУЖЕНОГ БОРАВКА ЗА ШКОЛСКУ 2020/21 ГОДИНУ</w:t>
            </w:r>
            <w:r w:rsidR="00BC0420">
              <w:rPr>
                <w:noProof/>
                <w:webHidden/>
              </w:rPr>
              <w:tab/>
            </w:r>
            <w:r>
              <w:rPr>
                <w:noProof/>
                <w:webHidden/>
              </w:rPr>
              <w:fldChar w:fldCharType="begin"/>
            </w:r>
            <w:r w:rsidR="00BC0420">
              <w:rPr>
                <w:noProof/>
                <w:webHidden/>
              </w:rPr>
              <w:instrText xml:space="preserve"> PAGEREF _Toc64973923 \h </w:instrText>
            </w:r>
            <w:r>
              <w:rPr>
                <w:noProof/>
                <w:webHidden/>
              </w:rPr>
            </w:r>
            <w:r>
              <w:rPr>
                <w:noProof/>
                <w:webHidden/>
              </w:rPr>
              <w:fldChar w:fldCharType="separate"/>
            </w:r>
            <w:r w:rsidR="00BC0420">
              <w:rPr>
                <w:noProof/>
                <w:webHidden/>
              </w:rPr>
              <w:t>14</w:t>
            </w:r>
            <w:r>
              <w:rPr>
                <w:noProof/>
                <w:webHidden/>
              </w:rPr>
              <w:fldChar w:fldCharType="end"/>
            </w:r>
          </w:hyperlink>
        </w:p>
        <w:p w:rsidR="00BC0420" w:rsidRDefault="0083481E">
          <w:pPr>
            <w:pStyle w:val="TOC2"/>
            <w:tabs>
              <w:tab w:val="left" w:pos="880"/>
              <w:tab w:val="right" w:leader="dot" w:pos="9350"/>
            </w:tabs>
            <w:rPr>
              <w:rFonts w:asciiTheme="minorHAnsi" w:eastAsiaTheme="minorEastAsia" w:hAnsiTheme="minorHAnsi"/>
              <w:noProof/>
              <w:sz w:val="22"/>
              <w:lang/>
            </w:rPr>
          </w:pPr>
          <w:hyperlink w:anchor="_Toc64973924" w:history="1">
            <w:r w:rsidR="00BC0420" w:rsidRPr="003B7C4B">
              <w:rPr>
                <w:rStyle w:val="Hyperlink"/>
                <w:bCs/>
                <w:noProof/>
                <w:u w:color="000000"/>
              </w:rPr>
              <w:t>1.5.</w:t>
            </w:r>
            <w:r w:rsidR="00BC0420">
              <w:rPr>
                <w:rFonts w:asciiTheme="minorHAnsi" w:eastAsiaTheme="minorEastAsia" w:hAnsiTheme="minorHAnsi"/>
                <w:noProof/>
                <w:sz w:val="22"/>
                <w:lang/>
              </w:rPr>
              <w:tab/>
            </w:r>
            <w:r w:rsidR="00BC0420" w:rsidRPr="003B7C4B">
              <w:rPr>
                <w:rStyle w:val="Hyperlink"/>
                <w:noProof/>
              </w:rPr>
              <w:t>ИЗВЕШТАЈ О РАДУ ПЕДАГОШКОГ КОЛЕГИЈУМА ТОКОМ ПРВОГ ПОЛУГОДИШТА 2020/2021 ГОДИНЕ</w:t>
            </w:r>
            <w:r w:rsidR="00BC0420">
              <w:rPr>
                <w:noProof/>
                <w:webHidden/>
              </w:rPr>
              <w:tab/>
            </w:r>
            <w:r>
              <w:rPr>
                <w:noProof/>
                <w:webHidden/>
              </w:rPr>
              <w:fldChar w:fldCharType="begin"/>
            </w:r>
            <w:r w:rsidR="00BC0420">
              <w:rPr>
                <w:noProof/>
                <w:webHidden/>
              </w:rPr>
              <w:instrText xml:space="preserve"> PAGEREF _Toc64973924 \h </w:instrText>
            </w:r>
            <w:r>
              <w:rPr>
                <w:noProof/>
                <w:webHidden/>
              </w:rPr>
            </w:r>
            <w:r>
              <w:rPr>
                <w:noProof/>
                <w:webHidden/>
              </w:rPr>
              <w:fldChar w:fldCharType="separate"/>
            </w:r>
            <w:r w:rsidR="00BC0420">
              <w:rPr>
                <w:noProof/>
                <w:webHidden/>
              </w:rPr>
              <w:t>16</w:t>
            </w:r>
            <w:r>
              <w:rPr>
                <w:noProof/>
                <w:webHidden/>
              </w:rPr>
              <w:fldChar w:fldCharType="end"/>
            </w:r>
          </w:hyperlink>
        </w:p>
        <w:p w:rsidR="00BC0420" w:rsidRDefault="0083481E">
          <w:pPr>
            <w:pStyle w:val="TOC2"/>
            <w:tabs>
              <w:tab w:val="left" w:pos="880"/>
              <w:tab w:val="right" w:leader="dot" w:pos="9350"/>
            </w:tabs>
            <w:rPr>
              <w:rFonts w:asciiTheme="minorHAnsi" w:eastAsiaTheme="minorEastAsia" w:hAnsiTheme="minorHAnsi"/>
              <w:noProof/>
              <w:sz w:val="22"/>
              <w:lang/>
            </w:rPr>
          </w:pPr>
          <w:hyperlink w:anchor="_Toc64973925" w:history="1">
            <w:r w:rsidR="00BC0420" w:rsidRPr="003B7C4B">
              <w:rPr>
                <w:rStyle w:val="Hyperlink"/>
                <w:bCs/>
                <w:noProof/>
                <w:u w:color="000000"/>
              </w:rPr>
              <w:t>1.6.</w:t>
            </w:r>
            <w:r w:rsidR="00BC0420">
              <w:rPr>
                <w:rFonts w:asciiTheme="minorHAnsi" w:eastAsiaTheme="minorEastAsia" w:hAnsiTheme="minorHAnsi"/>
                <w:noProof/>
                <w:sz w:val="22"/>
                <w:lang/>
              </w:rPr>
              <w:tab/>
            </w:r>
            <w:r w:rsidR="00BC0420" w:rsidRPr="003B7C4B">
              <w:rPr>
                <w:rStyle w:val="Hyperlink"/>
                <w:noProof/>
              </w:rPr>
              <w:t>ИЗВЕШТАЈ О РАДУ ОДЕЉЕНСКИХ ВЕЋА ПРВОГ РАЗРЕДА  У ТОКУ ПРВОГ ПОЛУГОДИШТА 2020/2021</w:t>
            </w:r>
            <w:r w:rsidR="00BC0420">
              <w:rPr>
                <w:noProof/>
                <w:webHidden/>
              </w:rPr>
              <w:tab/>
            </w:r>
            <w:r>
              <w:rPr>
                <w:noProof/>
                <w:webHidden/>
              </w:rPr>
              <w:fldChar w:fldCharType="begin"/>
            </w:r>
            <w:r w:rsidR="00BC0420">
              <w:rPr>
                <w:noProof/>
                <w:webHidden/>
              </w:rPr>
              <w:instrText xml:space="preserve"> PAGEREF _Toc64973925 \h </w:instrText>
            </w:r>
            <w:r>
              <w:rPr>
                <w:noProof/>
                <w:webHidden/>
              </w:rPr>
            </w:r>
            <w:r>
              <w:rPr>
                <w:noProof/>
                <w:webHidden/>
              </w:rPr>
              <w:fldChar w:fldCharType="separate"/>
            </w:r>
            <w:r w:rsidR="00BC0420">
              <w:rPr>
                <w:noProof/>
                <w:webHidden/>
              </w:rPr>
              <w:t>17</w:t>
            </w:r>
            <w:r>
              <w:rPr>
                <w:noProof/>
                <w:webHidden/>
              </w:rPr>
              <w:fldChar w:fldCharType="end"/>
            </w:r>
          </w:hyperlink>
        </w:p>
        <w:p w:rsidR="00BC0420" w:rsidRDefault="0083481E">
          <w:pPr>
            <w:pStyle w:val="TOC2"/>
            <w:tabs>
              <w:tab w:val="left" w:pos="880"/>
              <w:tab w:val="right" w:leader="dot" w:pos="9350"/>
            </w:tabs>
            <w:rPr>
              <w:rFonts w:asciiTheme="minorHAnsi" w:eastAsiaTheme="minorEastAsia" w:hAnsiTheme="minorHAnsi"/>
              <w:noProof/>
              <w:sz w:val="22"/>
              <w:lang/>
            </w:rPr>
          </w:pPr>
          <w:hyperlink w:anchor="_Toc64973926" w:history="1">
            <w:r w:rsidR="00BC0420" w:rsidRPr="003B7C4B">
              <w:rPr>
                <w:rStyle w:val="Hyperlink"/>
                <w:bCs/>
                <w:noProof/>
                <w:u w:color="000000"/>
              </w:rPr>
              <w:t>1.7.</w:t>
            </w:r>
            <w:r w:rsidR="00BC0420">
              <w:rPr>
                <w:rFonts w:asciiTheme="minorHAnsi" w:eastAsiaTheme="minorEastAsia" w:hAnsiTheme="minorHAnsi"/>
                <w:noProof/>
                <w:sz w:val="22"/>
                <w:lang/>
              </w:rPr>
              <w:tab/>
            </w:r>
            <w:r w:rsidR="00BC0420" w:rsidRPr="003B7C4B">
              <w:rPr>
                <w:rStyle w:val="Hyperlink"/>
                <w:noProof/>
              </w:rPr>
              <w:t>ИЗВЕШТАЈ О РАДУ ОДЕЉЕНСКИХ ВЕЋА ДРУГОГ РАЗРЕДА  У ТОКУ ПРВОГ ПОЛУГОДИШТА 2020/2021</w:t>
            </w:r>
            <w:r w:rsidR="00BC0420">
              <w:rPr>
                <w:noProof/>
                <w:webHidden/>
              </w:rPr>
              <w:tab/>
            </w:r>
            <w:r>
              <w:rPr>
                <w:noProof/>
                <w:webHidden/>
              </w:rPr>
              <w:fldChar w:fldCharType="begin"/>
            </w:r>
            <w:r w:rsidR="00BC0420">
              <w:rPr>
                <w:noProof/>
                <w:webHidden/>
              </w:rPr>
              <w:instrText xml:space="preserve"> PAGEREF _Toc64973926 \h </w:instrText>
            </w:r>
            <w:r>
              <w:rPr>
                <w:noProof/>
                <w:webHidden/>
              </w:rPr>
            </w:r>
            <w:r>
              <w:rPr>
                <w:noProof/>
                <w:webHidden/>
              </w:rPr>
              <w:fldChar w:fldCharType="separate"/>
            </w:r>
            <w:r w:rsidR="00BC0420">
              <w:rPr>
                <w:noProof/>
                <w:webHidden/>
              </w:rPr>
              <w:t>18</w:t>
            </w:r>
            <w:r>
              <w:rPr>
                <w:noProof/>
                <w:webHidden/>
              </w:rPr>
              <w:fldChar w:fldCharType="end"/>
            </w:r>
          </w:hyperlink>
        </w:p>
        <w:p w:rsidR="00BC0420" w:rsidRDefault="0083481E">
          <w:pPr>
            <w:pStyle w:val="TOC2"/>
            <w:tabs>
              <w:tab w:val="left" w:pos="880"/>
              <w:tab w:val="right" w:leader="dot" w:pos="9350"/>
            </w:tabs>
            <w:rPr>
              <w:rFonts w:asciiTheme="minorHAnsi" w:eastAsiaTheme="minorEastAsia" w:hAnsiTheme="minorHAnsi"/>
              <w:noProof/>
              <w:sz w:val="22"/>
              <w:lang/>
            </w:rPr>
          </w:pPr>
          <w:hyperlink w:anchor="_Toc64973927" w:history="1">
            <w:r w:rsidR="00BC0420" w:rsidRPr="003B7C4B">
              <w:rPr>
                <w:rStyle w:val="Hyperlink"/>
                <w:bCs/>
                <w:noProof/>
                <w:u w:color="000000"/>
              </w:rPr>
              <w:t>1.8.</w:t>
            </w:r>
            <w:r w:rsidR="00BC0420">
              <w:rPr>
                <w:rFonts w:asciiTheme="minorHAnsi" w:eastAsiaTheme="minorEastAsia" w:hAnsiTheme="minorHAnsi"/>
                <w:noProof/>
                <w:sz w:val="22"/>
                <w:lang/>
              </w:rPr>
              <w:tab/>
            </w:r>
            <w:r w:rsidR="00BC0420" w:rsidRPr="003B7C4B">
              <w:rPr>
                <w:rStyle w:val="Hyperlink"/>
                <w:noProof/>
              </w:rPr>
              <w:t>ИЗВЕШТАЈ О РАДУ ОДЕЉЕНСКИХ ВЕЋА ТРЕЋЕГ РАЗРЕДА  У ТОКУ ПРВОГ ПОЛУГОДИШТА 2020/2021</w:t>
            </w:r>
            <w:r w:rsidR="00BC0420">
              <w:rPr>
                <w:noProof/>
                <w:webHidden/>
              </w:rPr>
              <w:tab/>
            </w:r>
            <w:r>
              <w:rPr>
                <w:noProof/>
                <w:webHidden/>
              </w:rPr>
              <w:fldChar w:fldCharType="begin"/>
            </w:r>
            <w:r w:rsidR="00BC0420">
              <w:rPr>
                <w:noProof/>
                <w:webHidden/>
              </w:rPr>
              <w:instrText xml:space="preserve"> PAGEREF _Toc64973927 \h </w:instrText>
            </w:r>
            <w:r>
              <w:rPr>
                <w:noProof/>
                <w:webHidden/>
              </w:rPr>
            </w:r>
            <w:r>
              <w:rPr>
                <w:noProof/>
                <w:webHidden/>
              </w:rPr>
              <w:fldChar w:fldCharType="separate"/>
            </w:r>
            <w:r w:rsidR="00BC0420">
              <w:rPr>
                <w:noProof/>
                <w:webHidden/>
              </w:rPr>
              <w:t>20</w:t>
            </w:r>
            <w:r>
              <w:rPr>
                <w:noProof/>
                <w:webHidden/>
              </w:rPr>
              <w:fldChar w:fldCharType="end"/>
            </w:r>
          </w:hyperlink>
        </w:p>
        <w:p w:rsidR="00BC0420" w:rsidRDefault="0083481E">
          <w:pPr>
            <w:pStyle w:val="TOC2"/>
            <w:tabs>
              <w:tab w:val="left" w:pos="880"/>
              <w:tab w:val="right" w:leader="dot" w:pos="9350"/>
            </w:tabs>
            <w:rPr>
              <w:rFonts w:asciiTheme="minorHAnsi" w:eastAsiaTheme="minorEastAsia" w:hAnsiTheme="minorHAnsi"/>
              <w:noProof/>
              <w:sz w:val="22"/>
              <w:lang/>
            </w:rPr>
          </w:pPr>
          <w:hyperlink w:anchor="_Toc64973928" w:history="1">
            <w:r w:rsidR="00BC0420" w:rsidRPr="003B7C4B">
              <w:rPr>
                <w:rStyle w:val="Hyperlink"/>
                <w:bCs/>
                <w:noProof/>
                <w:u w:color="000000"/>
              </w:rPr>
              <w:t>1.9.</w:t>
            </w:r>
            <w:r w:rsidR="00BC0420">
              <w:rPr>
                <w:rFonts w:asciiTheme="minorHAnsi" w:eastAsiaTheme="minorEastAsia" w:hAnsiTheme="minorHAnsi"/>
                <w:noProof/>
                <w:sz w:val="22"/>
                <w:lang/>
              </w:rPr>
              <w:tab/>
            </w:r>
            <w:r w:rsidR="00BC0420" w:rsidRPr="003B7C4B">
              <w:rPr>
                <w:rStyle w:val="Hyperlink"/>
                <w:noProof/>
              </w:rPr>
              <w:t>ИЗВЕШТАЈ О РАДУ ОДЕЉЕНСКИХ ВЕЋА ЧЕТВРТОГ РАЗРЕДА  У ТОКУ ПРВОГ ПОЛУГОДИШТА 2020/2021</w:t>
            </w:r>
            <w:r w:rsidR="00BC0420">
              <w:rPr>
                <w:noProof/>
                <w:webHidden/>
              </w:rPr>
              <w:tab/>
            </w:r>
            <w:r>
              <w:rPr>
                <w:noProof/>
                <w:webHidden/>
              </w:rPr>
              <w:fldChar w:fldCharType="begin"/>
            </w:r>
            <w:r w:rsidR="00BC0420">
              <w:rPr>
                <w:noProof/>
                <w:webHidden/>
              </w:rPr>
              <w:instrText xml:space="preserve"> PAGEREF _Toc64973928 \h </w:instrText>
            </w:r>
            <w:r>
              <w:rPr>
                <w:noProof/>
                <w:webHidden/>
              </w:rPr>
            </w:r>
            <w:r>
              <w:rPr>
                <w:noProof/>
                <w:webHidden/>
              </w:rPr>
              <w:fldChar w:fldCharType="separate"/>
            </w:r>
            <w:r w:rsidR="00BC0420">
              <w:rPr>
                <w:noProof/>
                <w:webHidden/>
              </w:rPr>
              <w:t>20</w:t>
            </w:r>
            <w:r>
              <w:rPr>
                <w:noProof/>
                <w:webHidden/>
              </w:rPr>
              <w:fldChar w:fldCharType="end"/>
            </w:r>
          </w:hyperlink>
        </w:p>
        <w:p w:rsidR="00BC0420" w:rsidRDefault="0083481E">
          <w:pPr>
            <w:pStyle w:val="TOC2"/>
            <w:tabs>
              <w:tab w:val="left" w:pos="1100"/>
              <w:tab w:val="right" w:leader="dot" w:pos="9350"/>
            </w:tabs>
            <w:rPr>
              <w:rFonts w:asciiTheme="minorHAnsi" w:eastAsiaTheme="minorEastAsia" w:hAnsiTheme="minorHAnsi"/>
              <w:noProof/>
              <w:sz w:val="22"/>
              <w:lang/>
            </w:rPr>
          </w:pPr>
          <w:hyperlink w:anchor="_Toc64973929" w:history="1">
            <w:r w:rsidR="00BC0420" w:rsidRPr="003B7C4B">
              <w:rPr>
                <w:rStyle w:val="Hyperlink"/>
                <w:bCs/>
                <w:noProof/>
                <w:u w:color="000000"/>
              </w:rPr>
              <w:t>1.10.</w:t>
            </w:r>
            <w:r w:rsidR="00BC0420">
              <w:rPr>
                <w:rFonts w:asciiTheme="minorHAnsi" w:eastAsiaTheme="minorEastAsia" w:hAnsiTheme="minorHAnsi"/>
                <w:noProof/>
                <w:sz w:val="22"/>
                <w:lang/>
              </w:rPr>
              <w:tab/>
            </w:r>
            <w:r w:rsidR="00BC0420" w:rsidRPr="003B7C4B">
              <w:rPr>
                <w:rStyle w:val="Hyperlink"/>
                <w:noProof/>
              </w:rPr>
              <w:t>ИЗВЕШТАЈ О РАДУ ОДЕЉЕНСКИХ ВЕЋА ПЕТИХ РАЗРЕДА  У ТОКУ ПРВОГ ПОЛУГОДИШТА 2020/2021</w:t>
            </w:r>
            <w:r w:rsidR="00BC0420">
              <w:rPr>
                <w:noProof/>
                <w:webHidden/>
              </w:rPr>
              <w:tab/>
            </w:r>
            <w:r>
              <w:rPr>
                <w:noProof/>
                <w:webHidden/>
              </w:rPr>
              <w:fldChar w:fldCharType="begin"/>
            </w:r>
            <w:r w:rsidR="00BC0420">
              <w:rPr>
                <w:noProof/>
                <w:webHidden/>
              </w:rPr>
              <w:instrText xml:space="preserve"> PAGEREF _Toc64973929 \h </w:instrText>
            </w:r>
            <w:r>
              <w:rPr>
                <w:noProof/>
                <w:webHidden/>
              </w:rPr>
            </w:r>
            <w:r>
              <w:rPr>
                <w:noProof/>
                <w:webHidden/>
              </w:rPr>
              <w:fldChar w:fldCharType="separate"/>
            </w:r>
            <w:r w:rsidR="00BC0420">
              <w:rPr>
                <w:noProof/>
                <w:webHidden/>
              </w:rPr>
              <w:t>22</w:t>
            </w:r>
            <w:r>
              <w:rPr>
                <w:noProof/>
                <w:webHidden/>
              </w:rPr>
              <w:fldChar w:fldCharType="end"/>
            </w:r>
          </w:hyperlink>
        </w:p>
        <w:p w:rsidR="00BC0420" w:rsidRDefault="0083481E">
          <w:pPr>
            <w:pStyle w:val="TOC2"/>
            <w:tabs>
              <w:tab w:val="left" w:pos="1100"/>
              <w:tab w:val="right" w:leader="dot" w:pos="9350"/>
            </w:tabs>
            <w:rPr>
              <w:rFonts w:asciiTheme="minorHAnsi" w:eastAsiaTheme="minorEastAsia" w:hAnsiTheme="minorHAnsi"/>
              <w:noProof/>
              <w:sz w:val="22"/>
              <w:lang/>
            </w:rPr>
          </w:pPr>
          <w:hyperlink w:anchor="_Toc64973930" w:history="1">
            <w:r w:rsidR="00BC0420" w:rsidRPr="003B7C4B">
              <w:rPr>
                <w:rStyle w:val="Hyperlink"/>
                <w:bCs/>
                <w:noProof/>
                <w:u w:color="000000"/>
              </w:rPr>
              <w:t>1.11.</w:t>
            </w:r>
            <w:r w:rsidR="00BC0420">
              <w:rPr>
                <w:rFonts w:asciiTheme="minorHAnsi" w:eastAsiaTheme="minorEastAsia" w:hAnsiTheme="minorHAnsi"/>
                <w:noProof/>
                <w:sz w:val="22"/>
                <w:lang/>
              </w:rPr>
              <w:tab/>
            </w:r>
            <w:r w:rsidR="00BC0420" w:rsidRPr="003B7C4B">
              <w:rPr>
                <w:rStyle w:val="Hyperlink"/>
                <w:noProof/>
              </w:rPr>
              <w:t>ИЗВЕШТАЈ О РАДУ ОДЕЉЕНСКИХ ВЕЋА ШЕСТИХ РАЗРЕДА  У ТОКУ ПРВОГ ПОЛУГОДИШТА 2020/2021</w:t>
            </w:r>
            <w:r w:rsidR="00BC0420">
              <w:rPr>
                <w:noProof/>
                <w:webHidden/>
              </w:rPr>
              <w:tab/>
            </w:r>
            <w:r>
              <w:rPr>
                <w:noProof/>
                <w:webHidden/>
              </w:rPr>
              <w:fldChar w:fldCharType="begin"/>
            </w:r>
            <w:r w:rsidR="00BC0420">
              <w:rPr>
                <w:noProof/>
                <w:webHidden/>
              </w:rPr>
              <w:instrText xml:space="preserve"> PAGEREF _Toc64973930 \h </w:instrText>
            </w:r>
            <w:r>
              <w:rPr>
                <w:noProof/>
                <w:webHidden/>
              </w:rPr>
            </w:r>
            <w:r>
              <w:rPr>
                <w:noProof/>
                <w:webHidden/>
              </w:rPr>
              <w:fldChar w:fldCharType="separate"/>
            </w:r>
            <w:r w:rsidR="00BC0420">
              <w:rPr>
                <w:noProof/>
                <w:webHidden/>
              </w:rPr>
              <w:t>26</w:t>
            </w:r>
            <w:r>
              <w:rPr>
                <w:noProof/>
                <w:webHidden/>
              </w:rPr>
              <w:fldChar w:fldCharType="end"/>
            </w:r>
          </w:hyperlink>
        </w:p>
        <w:p w:rsidR="00BC0420" w:rsidRDefault="0083481E">
          <w:pPr>
            <w:pStyle w:val="TOC2"/>
            <w:tabs>
              <w:tab w:val="left" w:pos="1100"/>
              <w:tab w:val="right" w:leader="dot" w:pos="9350"/>
            </w:tabs>
            <w:rPr>
              <w:rFonts w:asciiTheme="minorHAnsi" w:eastAsiaTheme="minorEastAsia" w:hAnsiTheme="minorHAnsi"/>
              <w:noProof/>
              <w:sz w:val="22"/>
              <w:lang/>
            </w:rPr>
          </w:pPr>
          <w:hyperlink w:anchor="_Toc64973931" w:history="1">
            <w:r w:rsidR="00BC0420" w:rsidRPr="003B7C4B">
              <w:rPr>
                <w:rStyle w:val="Hyperlink"/>
                <w:bCs/>
                <w:noProof/>
                <w:u w:color="000000"/>
              </w:rPr>
              <w:t>1.12.</w:t>
            </w:r>
            <w:r w:rsidR="00BC0420">
              <w:rPr>
                <w:rFonts w:asciiTheme="minorHAnsi" w:eastAsiaTheme="minorEastAsia" w:hAnsiTheme="minorHAnsi"/>
                <w:noProof/>
                <w:sz w:val="22"/>
                <w:lang/>
              </w:rPr>
              <w:tab/>
            </w:r>
            <w:r w:rsidR="00BC0420" w:rsidRPr="003B7C4B">
              <w:rPr>
                <w:rStyle w:val="Hyperlink"/>
                <w:noProof/>
              </w:rPr>
              <w:t>ИЗВЕШТАЈ О РАДУ ОДЕЉЕНСКИХ ВЕЋА СЕДМИХ РАЗРЕДА  У ТОКУ ПРВОГ ПОЛУГОДИШТА 2020/2021</w:t>
            </w:r>
            <w:r w:rsidR="00BC0420">
              <w:rPr>
                <w:noProof/>
                <w:webHidden/>
              </w:rPr>
              <w:tab/>
            </w:r>
            <w:r>
              <w:rPr>
                <w:noProof/>
                <w:webHidden/>
              </w:rPr>
              <w:fldChar w:fldCharType="begin"/>
            </w:r>
            <w:r w:rsidR="00BC0420">
              <w:rPr>
                <w:noProof/>
                <w:webHidden/>
              </w:rPr>
              <w:instrText xml:space="preserve"> PAGEREF _Toc64973931 \h </w:instrText>
            </w:r>
            <w:r>
              <w:rPr>
                <w:noProof/>
                <w:webHidden/>
              </w:rPr>
            </w:r>
            <w:r>
              <w:rPr>
                <w:noProof/>
                <w:webHidden/>
              </w:rPr>
              <w:fldChar w:fldCharType="separate"/>
            </w:r>
            <w:r w:rsidR="00BC0420">
              <w:rPr>
                <w:noProof/>
                <w:webHidden/>
              </w:rPr>
              <w:t>29</w:t>
            </w:r>
            <w:r>
              <w:rPr>
                <w:noProof/>
                <w:webHidden/>
              </w:rPr>
              <w:fldChar w:fldCharType="end"/>
            </w:r>
          </w:hyperlink>
        </w:p>
        <w:p w:rsidR="00BC0420" w:rsidRDefault="0083481E">
          <w:pPr>
            <w:pStyle w:val="TOC2"/>
            <w:tabs>
              <w:tab w:val="left" w:pos="1100"/>
              <w:tab w:val="right" w:leader="dot" w:pos="9350"/>
            </w:tabs>
            <w:rPr>
              <w:rFonts w:asciiTheme="minorHAnsi" w:eastAsiaTheme="minorEastAsia" w:hAnsiTheme="minorHAnsi"/>
              <w:noProof/>
              <w:sz w:val="22"/>
              <w:lang/>
            </w:rPr>
          </w:pPr>
          <w:hyperlink w:anchor="_Toc64973932" w:history="1">
            <w:r w:rsidR="00BC0420" w:rsidRPr="003B7C4B">
              <w:rPr>
                <w:rStyle w:val="Hyperlink"/>
                <w:bCs/>
                <w:noProof/>
                <w:u w:color="000000"/>
              </w:rPr>
              <w:t>1.13.</w:t>
            </w:r>
            <w:r w:rsidR="00BC0420">
              <w:rPr>
                <w:rFonts w:asciiTheme="minorHAnsi" w:eastAsiaTheme="minorEastAsia" w:hAnsiTheme="minorHAnsi"/>
                <w:noProof/>
                <w:sz w:val="22"/>
                <w:lang/>
              </w:rPr>
              <w:tab/>
            </w:r>
            <w:r w:rsidR="00BC0420" w:rsidRPr="003B7C4B">
              <w:rPr>
                <w:rStyle w:val="Hyperlink"/>
                <w:noProof/>
              </w:rPr>
              <w:t>ИЗВЕШТАЈ О РАДУ ОДЕЉЕНСКИХ ВЕЋА ОСМИХ РАЗРЕДА  У ТОКУ ПРВОГ ПОЛУГОДИШТА 2020/2021</w:t>
            </w:r>
            <w:r w:rsidR="00BC0420">
              <w:rPr>
                <w:noProof/>
                <w:webHidden/>
              </w:rPr>
              <w:tab/>
            </w:r>
            <w:r>
              <w:rPr>
                <w:noProof/>
                <w:webHidden/>
              </w:rPr>
              <w:fldChar w:fldCharType="begin"/>
            </w:r>
            <w:r w:rsidR="00BC0420">
              <w:rPr>
                <w:noProof/>
                <w:webHidden/>
              </w:rPr>
              <w:instrText xml:space="preserve"> PAGEREF _Toc64973932 \h </w:instrText>
            </w:r>
            <w:r>
              <w:rPr>
                <w:noProof/>
                <w:webHidden/>
              </w:rPr>
            </w:r>
            <w:r>
              <w:rPr>
                <w:noProof/>
                <w:webHidden/>
              </w:rPr>
              <w:fldChar w:fldCharType="separate"/>
            </w:r>
            <w:r w:rsidR="00BC0420">
              <w:rPr>
                <w:noProof/>
                <w:webHidden/>
              </w:rPr>
              <w:t>31</w:t>
            </w:r>
            <w:r>
              <w:rPr>
                <w:noProof/>
                <w:webHidden/>
              </w:rPr>
              <w:fldChar w:fldCharType="end"/>
            </w:r>
          </w:hyperlink>
        </w:p>
        <w:p w:rsidR="00BC0420" w:rsidRDefault="0083481E">
          <w:pPr>
            <w:pStyle w:val="TOC1"/>
            <w:tabs>
              <w:tab w:val="left" w:pos="440"/>
              <w:tab w:val="right" w:leader="dot" w:pos="9350"/>
            </w:tabs>
            <w:rPr>
              <w:rFonts w:asciiTheme="minorHAnsi" w:eastAsiaTheme="minorEastAsia" w:hAnsiTheme="minorHAnsi"/>
              <w:noProof/>
              <w:sz w:val="22"/>
              <w:lang/>
            </w:rPr>
          </w:pPr>
          <w:hyperlink w:anchor="_Toc64973933" w:history="1">
            <w:r w:rsidR="00BC0420" w:rsidRPr="003B7C4B">
              <w:rPr>
                <w:rStyle w:val="Hyperlink"/>
                <w:bCs/>
                <w:noProof/>
                <w:u w:color="000000"/>
              </w:rPr>
              <w:t>2.</w:t>
            </w:r>
            <w:r w:rsidR="00BC0420">
              <w:rPr>
                <w:rFonts w:asciiTheme="minorHAnsi" w:eastAsiaTheme="minorEastAsia" w:hAnsiTheme="minorHAnsi"/>
                <w:noProof/>
                <w:sz w:val="22"/>
                <w:lang/>
              </w:rPr>
              <w:tab/>
            </w:r>
            <w:r w:rsidR="00BC0420" w:rsidRPr="003B7C4B">
              <w:rPr>
                <w:rStyle w:val="Hyperlink"/>
                <w:noProof/>
              </w:rPr>
              <w:t>ИЗВЕШТАЈ О РАДУ СТРУЧНИХ ВЕЋА</w:t>
            </w:r>
            <w:r w:rsidR="00BC0420">
              <w:rPr>
                <w:noProof/>
                <w:webHidden/>
              </w:rPr>
              <w:tab/>
            </w:r>
            <w:r>
              <w:rPr>
                <w:noProof/>
                <w:webHidden/>
              </w:rPr>
              <w:fldChar w:fldCharType="begin"/>
            </w:r>
            <w:r w:rsidR="00BC0420">
              <w:rPr>
                <w:noProof/>
                <w:webHidden/>
              </w:rPr>
              <w:instrText xml:space="preserve"> PAGEREF _Toc64973933 \h </w:instrText>
            </w:r>
            <w:r>
              <w:rPr>
                <w:noProof/>
                <w:webHidden/>
              </w:rPr>
            </w:r>
            <w:r>
              <w:rPr>
                <w:noProof/>
                <w:webHidden/>
              </w:rPr>
              <w:fldChar w:fldCharType="separate"/>
            </w:r>
            <w:r w:rsidR="00BC0420">
              <w:rPr>
                <w:noProof/>
                <w:webHidden/>
              </w:rPr>
              <w:t>33</w:t>
            </w:r>
            <w:r>
              <w:rPr>
                <w:noProof/>
                <w:webHidden/>
              </w:rPr>
              <w:fldChar w:fldCharType="end"/>
            </w:r>
          </w:hyperlink>
        </w:p>
        <w:p w:rsidR="00BC0420" w:rsidRDefault="0083481E">
          <w:pPr>
            <w:pStyle w:val="TOC2"/>
            <w:tabs>
              <w:tab w:val="left" w:pos="880"/>
              <w:tab w:val="right" w:leader="dot" w:pos="9350"/>
            </w:tabs>
            <w:rPr>
              <w:rFonts w:asciiTheme="minorHAnsi" w:eastAsiaTheme="minorEastAsia" w:hAnsiTheme="minorHAnsi"/>
              <w:noProof/>
              <w:sz w:val="22"/>
              <w:lang/>
            </w:rPr>
          </w:pPr>
          <w:hyperlink w:anchor="_Toc64973934" w:history="1">
            <w:r w:rsidR="00BC0420" w:rsidRPr="003B7C4B">
              <w:rPr>
                <w:rStyle w:val="Hyperlink"/>
                <w:bCs/>
                <w:noProof/>
                <w:u w:color="000000"/>
              </w:rPr>
              <w:t>2.1.</w:t>
            </w:r>
            <w:r w:rsidR="00BC0420">
              <w:rPr>
                <w:rFonts w:asciiTheme="minorHAnsi" w:eastAsiaTheme="minorEastAsia" w:hAnsiTheme="minorHAnsi"/>
                <w:noProof/>
                <w:sz w:val="22"/>
                <w:lang/>
              </w:rPr>
              <w:tab/>
            </w:r>
            <w:r w:rsidR="00BC0420" w:rsidRPr="003B7C4B">
              <w:rPr>
                <w:rStyle w:val="Hyperlink"/>
                <w:noProof/>
              </w:rPr>
              <w:t>ИЗВЕШТАЈ О РАДУ НАСТАВНИЧКОГ ВЕЋА У ПРВОМ ПОЛУГОДИШТУ ШКОЛСКЕ 2020/2021. ГОДИНЕ.</w:t>
            </w:r>
            <w:r w:rsidR="00BC0420">
              <w:rPr>
                <w:noProof/>
                <w:webHidden/>
              </w:rPr>
              <w:tab/>
            </w:r>
            <w:r>
              <w:rPr>
                <w:noProof/>
                <w:webHidden/>
              </w:rPr>
              <w:fldChar w:fldCharType="begin"/>
            </w:r>
            <w:r w:rsidR="00BC0420">
              <w:rPr>
                <w:noProof/>
                <w:webHidden/>
              </w:rPr>
              <w:instrText xml:space="preserve"> PAGEREF _Toc64973934 \h </w:instrText>
            </w:r>
            <w:r>
              <w:rPr>
                <w:noProof/>
                <w:webHidden/>
              </w:rPr>
            </w:r>
            <w:r>
              <w:rPr>
                <w:noProof/>
                <w:webHidden/>
              </w:rPr>
              <w:fldChar w:fldCharType="separate"/>
            </w:r>
            <w:r w:rsidR="00BC0420">
              <w:rPr>
                <w:noProof/>
                <w:webHidden/>
              </w:rPr>
              <w:t>33</w:t>
            </w:r>
            <w:r>
              <w:rPr>
                <w:noProof/>
                <w:webHidden/>
              </w:rPr>
              <w:fldChar w:fldCharType="end"/>
            </w:r>
          </w:hyperlink>
        </w:p>
        <w:p w:rsidR="00BC0420" w:rsidRDefault="0083481E">
          <w:pPr>
            <w:pStyle w:val="TOC2"/>
            <w:tabs>
              <w:tab w:val="left" w:pos="880"/>
              <w:tab w:val="right" w:leader="dot" w:pos="9350"/>
            </w:tabs>
            <w:rPr>
              <w:rFonts w:asciiTheme="minorHAnsi" w:eastAsiaTheme="minorEastAsia" w:hAnsiTheme="minorHAnsi"/>
              <w:noProof/>
              <w:sz w:val="22"/>
              <w:lang/>
            </w:rPr>
          </w:pPr>
          <w:hyperlink w:anchor="_Toc64973935" w:history="1">
            <w:r w:rsidR="00BC0420" w:rsidRPr="003B7C4B">
              <w:rPr>
                <w:rStyle w:val="Hyperlink"/>
                <w:bCs/>
                <w:noProof/>
                <w:u w:color="000000"/>
              </w:rPr>
              <w:t>2.2.</w:t>
            </w:r>
            <w:r w:rsidR="00BC0420">
              <w:rPr>
                <w:rFonts w:asciiTheme="minorHAnsi" w:eastAsiaTheme="minorEastAsia" w:hAnsiTheme="minorHAnsi"/>
                <w:noProof/>
                <w:sz w:val="22"/>
                <w:lang/>
              </w:rPr>
              <w:tab/>
            </w:r>
            <w:r w:rsidR="00BC0420" w:rsidRPr="003B7C4B">
              <w:rPr>
                <w:rStyle w:val="Hyperlink"/>
                <w:noProof/>
              </w:rPr>
              <w:t>ИЗВЕШТАЈ О РАДУ СТРУЧНОГ ВЕЋА ЗА ЈЕЗИК,КОМУНИКАЦИЈУ И КУЛТУРУ</w:t>
            </w:r>
            <w:r w:rsidR="00BC0420" w:rsidRPr="003B7C4B">
              <w:rPr>
                <w:rStyle w:val="Hyperlink"/>
                <w:noProof/>
                <w:lang/>
              </w:rPr>
              <w:t xml:space="preserve"> </w:t>
            </w:r>
            <w:r w:rsidR="00BC0420" w:rsidRPr="003B7C4B">
              <w:rPr>
                <w:rStyle w:val="Hyperlink"/>
                <w:noProof/>
              </w:rPr>
              <w:t>НА КРАЈУ  ПРВОГ ПОЛУГОДИШТА  2020/2021.ГОДИНЕ</w:t>
            </w:r>
            <w:r w:rsidR="00BC0420">
              <w:rPr>
                <w:noProof/>
                <w:webHidden/>
              </w:rPr>
              <w:tab/>
            </w:r>
            <w:r>
              <w:rPr>
                <w:noProof/>
                <w:webHidden/>
              </w:rPr>
              <w:fldChar w:fldCharType="begin"/>
            </w:r>
            <w:r w:rsidR="00BC0420">
              <w:rPr>
                <w:noProof/>
                <w:webHidden/>
              </w:rPr>
              <w:instrText xml:space="preserve"> PAGEREF _Toc64973935 \h </w:instrText>
            </w:r>
            <w:r>
              <w:rPr>
                <w:noProof/>
                <w:webHidden/>
              </w:rPr>
            </w:r>
            <w:r>
              <w:rPr>
                <w:noProof/>
                <w:webHidden/>
              </w:rPr>
              <w:fldChar w:fldCharType="separate"/>
            </w:r>
            <w:r w:rsidR="00BC0420">
              <w:rPr>
                <w:noProof/>
                <w:webHidden/>
              </w:rPr>
              <w:t>34</w:t>
            </w:r>
            <w:r>
              <w:rPr>
                <w:noProof/>
                <w:webHidden/>
              </w:rPr>
              <w:fldChar w:fldCharType="end"/>
            </w:r>
          </w:hyperlink>
        </w:p>
        <w:p w:rsidR="00BC0420" w:rsidRDefault="0083481E">
          <w:pPr>
            <w:pStyle w:val="TOC2"/>
            <w:tabs>
              <w:tab w:val="left" w:pos="880"/>
              <w:tab w:val="right" w:leader="dot" w:pos="9350"/>
            </w:tabs>
            <w:rPr>
              <w:rFonts w:asciiTheme="minorHAnsi" w:eastAsiaTheme="minorEastAsia" w:hAnsiTheme="minorHAnsi"/>
              <w:noProof/>
              <w:sz w:val="22"/>
              <w:lang/>
            </w:rPr>
          </w:pPr>
          <w:hyperlink w:anchor="_Toc64973936" w:history="1">
            <w:r w:rsidR="00BC0420" w:rsidRPr="003B7C4B">
              <w:rPr>
                <w:rStyle w:val="Hyperlink"/>
                <w:bCs/>
                <w:noProof/>
                <w:u w:color="000000"/>
              </w:rPr>
              <w:t>2.3.</w:t>
            </w:r>
            <w:r w:rsidR="00BC0420">
              <w:rPr>
                <w:rFonts w:asciiTheme="minorHAnsi" w:eastAsiaTheme="minorEastAsia" w:hAnsiTheme="minorHAnsi"/>
                <w:noProof/>
                <w:sz w:val="22"/>
                <w:lang/>
              </w:rPr>
              <w:tab/>
            </w:r>
            <w:r w:rsidR="00BC0420" w:rsidRPr="003B7C4B">
              <w:rPr>
                <w:rStyle w:val="Hyperlink"/>
                <w:noProof/>
              </w:rPr>
              <w:t>ИЗВЕШТАЈ О РАДУ СТРУЧНОГ ВЕЋА ДРУШТВЕНИХ НАУКА НА КРАЈУ ПРВОГ ПОЛУГОДИШТА ШКОЛСКЕ  2020/2021. ГОДИНЕ</w:t>
            </w:r>
            <w:r w:rsidR="00BC0420">
              <w:rPr>
                <w:noProof/>
                <w:webHidden/>
              </w:rPr>
              <w:tab/>
            </w:r>
            <w:r>
              <w:rPr>
                <w:noProof/>
                <w:webHidden/>
              </w:rPr>
              <w:fldChar w:fldCharType="begin"/>
            </w:r>
            <w:r w:rsidR="00BC0420">
              <w:rPr>
                <w:noProof/>
                <w:webHidden/>
              </w:rPr>
              <w:instrText xml:space="preserve"> PAGEREF _Toc64973936 \h </w:instrText>
            </w:r>
            <w:r>
              <w:rPr>
                <w:noProof/>
                <w:webHidden/>
              </w:rPr>
            </w:r>
            <w:r>
              <w:rPr>
                <w:noProof/>
                <w:webHidden/>
              </w:rPr>
              <w:fldChar w:fldCharType="separate"/>
            </w:r>
            <w:r w:rsidR="00BC0420">
              <w:rPr>
                <w:noProof/>
                <w:webHidden/>
              </w:rPr>
              <w:t>44</w:t>
            </w:r>
            <w:r>
              <w:rPr>
                <w:noProof/>
                <w:webHidden/>
              </w:rPr>
              <w:fldChar w:fldCharType="end"/>
            </w:r>
          </w:hyperlink>
        </w:p>
        <w:p w:rsidR="00BC0420" w:rsidRDefault="0083481E">
          <w:pPr>
            <w:pStyle w:val="TOC2"/>
            <w:tabs>
              <w:tab w:val="left" w:pos="880"/>
              <w:tab w:val="right" w:leader="dot" w:pos="9350"/>
            </w:tabs>
            <w:rPr>
              <w:rFonts w:asciiTheme="minorHAnsi" w:eastAsiaTheme="minorEastAsia" w:hAnsiTheme="minorHAnsi"/>
              <w:noProof/>
              <w:sz w:val="22"/>
              <w:lang/>
            </w:rPr>
          </w:pPr>
          <w:hyperlink w:anchor="_Toc64973937" w:history="1">
            <w:r w:rsidR="00BC0420" w:rsidRPr="003B7C4B">
              <w:rPr>
                <w:rStyle w:val="Hyperlink"/>
                <w:bCs/>
                <w:noProof/>
                <w:u w:color="000000"/>
              </w:rPr>
              <w:t>2.4.</w:t>
            </w:r>
            <w:r w:rsidR="00BC0420">
              <w:rPr>
                <w:rFonts w:asciiTheme="minorHAnsi" w:eastAsiaTheme="minorEastAsia" w:hAnsiTheme="minorHAnsi"/>
                <w:noProof/>
                <w:sz w:val="22"/>
                <w:lang/>
              </w:rPr>
              <w:tab/>
            </w:r>
            <w:r w:rsidR="00BC0420" w:rsidRPr="003B7C4B">
              <w:rPr>
                <w:rStyle w:val="Hyperlink"/>
                <w:noProof/>
              </w:rPr>
              <w:t>ИЗВЕШТАЈ О РАДУ   ПРОФЕСОРА ФИЗИЧКОГ ВАСПИТАЊА НА КРАЈУ ПРВОГ ПОЛУГОДИШТА ШКОЛСКЕ   2020/21 . год.</w:t>
            </w:r>
            <w:r w:rsidR="00BC0420">
              <w:rPr>
                <w:noProof/>
                <w:webHidden/>
              </w:rPr>
              <w:tab/>
            </w:r>
            <w:r>
              <w:rPr>
                <w:noProof/>
                <w:webHidden/>
              </w:rPr>
              <w:fldChar w:fldCharType="begin"/>
            </w:r>
            <w:r w:rsidR="00BC0420">
              <w:rPr>
                <w:noProof/>
                <w:webHidden/>
              </w:rPr>
              <w:instrText xml:space="preserve"> PAGEREF _Toc64973937 \h </w:instrText>
            </w:r>
            <w:r>
              <w:rPr>
                <w:noProof/>
                <w:webHidden/>
              </w:rPr>
            </w:r>
            <w:r>
              <w:rPr>
                <w:noProof/>
                <w:webHidden/>
              </w:rPr>
              <w:fldChar w:fldCharType="separate"/>
            </w:r>
            <w:r w:rsidR="00BC0420">
              <w:rPr>
                <w:noProof/>
                <w:webHidden/>
              </w:rPr>
              <w:t>53</w:t>
            </w:r>
            <w:r>
              <w:rPr>
                <w:noProof/>
                <w:webHidden/>
              </w:rPr>
              <w:fldChar w:fldCharType="end"/>
            </w:r>
          </w:hyperlink>
        </w:p>
        <w:p w:rsidR="00BC0420" w:rsidRDefault="0083481E">
          <w:pPr>
            <w:pStyle w:val="TOC2"/>
            <w:tabs>
              <w:tab w:val="left" w:pos="880"/>
              <w:tab w:val="right" w:leader="dot" w:pos="9350"/>
            </w:tabs>
            <w:rPr>
              <w:rFonts w:asciiTheme="minorHAnsi" w:eastAsiaTheme="minorEastAsia" w:hAnsiTheme="minorHAnsi"/>
              <w:noProof/>
              <w:sz w:val="22"/>
              <w:lang/>
            </w:rPr>
          </w:pPr>
          <w:hyperlink w:anchor="_Toc64973938" w:history="1">
            <w:r w:rsidR="00BC0420" w:rsidRPr="003B7C4B">
              <w:rPr>
                <w:rStyle w:val="Hyperlink"/>
                <w:bCs/>
                <w:noProof/>
                <w:u w:color="000000"/>
              </w:rPr>
              <w:t>2.5.</w:t>
            </w:r>
            <w:r w:rsidR="00BC0420">
              <w:rPr>
                <w:rFonts w:asciiTheme="minorHAnsi" w:eastAsiaTheme="minorEastAsia" w:hAnsiTheme="minorHAnsi"/>
                <w:noProof/>
                <w:sz w:val="22"/>
                <w:lang/>
              </w:rPr>
              <w:tab/>
            </w:r>
            <w:r w:rsidR="00BC0420" w:rsidRPr="003B7C4B">
              <w:rPr>
                <w:rStyle w:val="Hyperlink"/>
                <w:noProof/>
              </w:rPr>
              <w:t>ИЗВЕШТАЈ О РАДУ СТРУЧНОГ ВЕЋА МАТЕМАТИКЕ, ПРИРОДНИХ НАУКА И ТЕХНИКЕ НА ПОЛУГОДИШТУ ШКОЛСКЕ 2020/2021. ГОДИНЕ</w:t>
            </w:r>
            <w:r w:rsidR="00BC0420">
              <w:rPr>
                <w:noProof/>
                <w:webHidden/>
              </w:rPr>
              <w:tab/>
            </w:r>
            <w:r>
              <w:rPr>
                <w:noProof/>
                <w:webHidden/>
              </w:rPr>
              <w:fldChar w:fldCharType="begin"/>
            </w:r>
            <w:r w:rsidR="00BC0420">
              <w:rPr>
                <w:noProof/>
                <w:webHidden/>
              </w:rPr>
              <w:instrText xml:space="preserve"> PAGEREF _Toc64973938 \h </w:instrText>
            </w:r>
            <w:r>
              <w:rPr>
                <w:noProof/>
                <w:webHidden/>
              </w:rPr>
            </w:r>
            <w:r>
              <w:rPr>
                <w:noProof/>
                <w:webHidden/>
              </w:rPr>
              <w:fldChar w:fldCharType="separate"/>
            </w:r>
            <w:r w:rsidR="00BC0420">
              <w:rPr>
                <w:noProof/>
                <w:webHidden/>
              </w:rPr>
              <w:t>54</w:t>
            </w:r>
            <w:r>
              <w:rPr>
                <w:noProof/>
                <w:webHidden/>
              </w:rPr>
              <w:fldChar w:fldCharType="end"/>
            </w:r>
          </w:hyperlink>
        </w:p>
        <w:p w:rsidR="00BC0420" w:rsidRDefault="0083481E">
          <w:pPr>
            <w:pStyle w:val="TOC2"/>
            <w:tabs>
              <w:tab w:val="left" w:pos="880"/>
              <w:tab w:val="right" w:leader="dot" w:pos="9350"/>
            </w:tabs>
            <w:rPr>
              <w:rFonts w:asciiTheme="minorHAnsi" w:eastAsiaTheme="minorEastAsia" w:hAnsiTheme="minorHAnsi"/>
              <w:noProof/>
              <w:sz w:val="22"/>
              <w:lang/>
            </w:rPr>
          </w:pPr>
          <w:hyperlink w:anchor="_Toc64973939" w:history="1">
            <w:r w:rsidR="00BC0420" w:rsidRPr="003B7C4B">
              <w:rPr>
                <w:rStyle w:val="Hyperlink"/>
                <w:bCs/>
                <w:noProof/>
                <w:u w:color="000000"/>
              </w:rPr>
              <w:t>2.6.</w:t>
            </w:r>
            <w:r w:rsidR="00BC0420">
              <w:rPr>
                <w:rFonts w:asciiTheme="minorHAnsi" w:eastAsiaTheme="minorEastAsia" w:hAnsiTheme="minorHAnsi"/>
                <w:noProof/>
                <w:sz w:val="22"/>
                <w:lang/>
              </w:rPr>
              <w:tab/>
            </w:r>
            <w:r w:rsidR="00BC0420" w:rsidRPr="003B7C4B">
              <w:rPr>
                <w:rStyle w:val="Hyperlink"/>
                <w:noProof/>
              </w:rPr>
              <w:t>ИЗВЕШТАЈ О РАДУ  НАСТАВНИКА  ИНФОРМАТИКЕ И РАЧУНАРСТВА  НА КАЈУ  I ПОЛУГОДИШТА ШКОЛСКЕ 2020/21.  ГОДИНЕ</w:t>
            </w:r>
            <w:r w:rsidR="00BC0420">
              <w:rPr>
                <w:noProof/>
                <w:webHidden/>
              </w:rPr>
              <w:tab/>
            </w:r>
            <w:r>
              <w:rPr>
                <w:noProof/>
                <w:webHidden/>
              </w:rPr>
              <w:fldChar w:fldCharType="begin"/>
            </w:r>
            <w:r w:rsidR="00BC0420">
              <w:rPr>
                <w:noProof/>
                <w:webHidden/>
              </w:rPr>
              <w:instrText xml:space="preserve"> PAGEREF _Toc64973939 \h </w:instrText>
            </w:r>
            <w:r>
              <w:rPr>
                <w:noProof/>
                <w:webHidden/>
              </w:rPr>
            </w:r>
            <w:r>
              <w:rPr>
                <w:noProof/>
                <w:webHidden/>
              </w:rPr>
              <w:fldChar w:fldCharType="separate"/>
            </w:r>
            <w:r w:rsidR="00BC0420">
              <w:rPr>
                <w:noProof/>
                <w:webHidden/>
              </w:rPr>
              <w:t>56</w:t>
            </w:r>
            <w:r>
              <w:rPr>
                <w:noProof/>
                <w:webHidden/>
              </w:rPr>
              <w:fldChar w:fldCharType="end"/>
            </w:r>
          </w:hyperlink>
        </w:p>
        <w:p w:rsidR="00BC0420" w:rsidRDefault="0083481E">
          <w:pPr>
            <w:pStyle w:val="TOC2"/>
            <w:tabs>
              <w:tab w:val="left" w:pos="880"/>
              <w:tab w:val="right" w:leader="dot" w:pos="9350"/>
            </w:tabs>
            <w:rPr>
              <w:rFonts w:asciiTheme="minorHAnsi" w:eastAsiaTheme="minorEastAsia" w:hAnsiTheme="minorHAnsi"/>
              <w:noProof/>
              <w:sz w:val="22"/>
              <w:lang/>
            </w:rPr>
          </w:pPr>
          <w:hyperlink w:anchor="_Toc64973940" w:history="1">
            <w:r w:rsidR="00BC0420" w:rsidRPr="003B7C4B">
              <w:rPr>
                <w:rStyle w:val="Hyperlink"/>
                <w:bCs/>
                <w:noProof/>
                <w:u w:color="000000"/>
              </w:rPr>
              <w:t>2.7.</w:t>
            </w:r>
            <w:r w:rsidR="00BC0420">
              <w:rPr>
                <w:rFonts w:asciiTheme="minorHAnsi" w:eastAsiaTheme="minorEastAsia" w:hAnsiTheme="minorHAnsi"/>
                <w:noProof/>
                <w:sz w:val="22"/>
                <w:lang/>
              </w:rPr>
              <w:tab/>
            </w:r>
            <w:r w:rsidR="00BC0420" w:rsidRPr="003B7C4B">
              <w:rPr>
                <w:rStyle w:val="Hyperlink"/>
                <w:noProof/>
              </w:rPr>
              <w:t>ИЗВЕШТАЈ О РАДУ   НАСТАВНИКА  ЛИКОВНЕ  КУЛТУРЕ НА КРАЈУ ПРВОГ ПОЛУГОДИШТА  ШКОЛСКЕ 2020/2021 ГОДИНЕ</w:t>
            </w:r>
            <w:r w:rsidR="00BC0420">
              <w:rPr>
                <w:noProof/>
                <w:webHidden/>
              </w:rPr>
              <w:tab/>
            </w:r>
            <w:r>
              <w:rPr>
                <w:noProof/>
                <w:webHidden/>
              </w:rPr>
              <w:fldChar w:fldCharType="begin"/>
            </w:r>
            <w:r w:rsidR="00BC0420">
              <w:rPr>
                <w:noProof/>
                <w:webHidden/>
              </w:rPr>
              <w:instrText xml:space="preserve"> PAGEREF _Toc64973940 \h </w:instrText>
            </w:r>
            <w:r>
              <w:rPr>
                <w:noProof/>
                <w:webHidden/>
              </w:rPr>
            </w:r>
            <w:r>
              <w:rPr>
                <w:noProof/>
                <w:webHidden/>
              </w:rPr>
              <w:fldChar w:fldCharType="separate"/>
            </w:r>
            <w:r w:rsidR="00BC0420">
              <w:rPr>
                <w:noProof/>
                <w:webHidden/>
              </w:rPr>
              <w:t>57</w:t>
            </w:r>
            <w:r>
              <w:rPr>
                <w:noProof/>
                <w:webHidden/>
              </w:rPr>
              <w:fldChar w:fldCharType="end"/>
            </w:r>
          </w:hyperlink>
        </w:p>
        <w:p w:rsidR="00BC0420" w:rsidRDefault="0083481E">
          <w:pPr>
            <w:pStyle w:val="TOC2"/>
            <w:tabs>
              <w:tab w:val="left" w:pos="880"/>
              <w:tab w:val="right" w:leader="dot" w:pos="9350"/>
            </w:tabs>
            <w:rPr>
              <w:rFonts w:asciiTheme="minorHAnsi" w:eastAsiaTheme="minorEastAsia" w:hAnsiTheme="minorHAnsi"/>
              <w:noProof/>
              <w:sz w:val="22"/>
              <w:lang/>
            </w:rPr>
          </w:pPr>
          <w:hyperlink w:anchor="_Toc64973941" w:history="1">
            <w:r w:rsidR="00BC0420" w:rsidRPr="003B7C4B">
              <w:rPr>
                <w:rStyle w:val="Hyperlink"/>
                <w:bCs/>
                <w:noProof/>
                <w:u w:color="000000"/>
              </w:rPr>
              <w:t>2.8.</w:t>
            </w:r>
            <w:r w:rsidR="00BC0420">
              <w:rPr>
                <w:rFonts w:asciiTheme="minorHAnsi" w:eastAsiaTheme="minorEastAsia" w:hAnsiTheme="minorHAnsi"/>
                <w:noProof/>
                <w:sz w:val="22"/>
                <w:lang/>
              </w:rPr>
              <w:tab/>
            </w:r>
            <w:r w:rsidR="00BC0420" w:rsidRPr="003B7C4B">
              <w:rPr>
                <w:rStyle w:val="Hyperlink"/>
                <w:noProof/>
              </w:rPr>
              <w:t>ИЗВЕШТАЈ О РАДУ НАСТАВНИКА МУЗИЧКЕ  КУЛТУРЕ НА КРАЈУ ПРВОГ  ПОЛУГОДИШТА  2020/2021 ГОДИНЕ</w:t>
            </w:r>
            <w:r w:rsidR="00BC0420">
              <w:rPr>
                <w:noProof/>
                <w:webHidden/>
              </w:rPr>
              <w:tab/>
            </w:r>
            <w:r>
              <w:rPr>
                <w:noProof/>
                <w:webHidden/>
              </w:rPr>
              <w:fldChar w:fldCharType="begin"/>
            </w:r>
            <w:r w:rsidR="00BC0420">
              <w:rPr>
                <w:noProof/>
                <w:webHidden/>
              </w:rPr>
              <w:instrText xml:space="preserve"> PAGEREF _Toc64973941 \h </w:instrText>
            </w:r>
            <w:r>
              <w:rPr>
                <w:noProof/>
                <w:webHidden/>
              </w:rPr>
            </w:r>
            <w:r>
              <w:rPr>
                <w:noProof/>
                <w:webHidden/>
              </w:rPr>
              <w:fldChar w:fldCharType="separate"/>
            </w:r>
            <w:r w:rsidR="00BC0420">
              <w:rPr>
                <w:noProof/>
                <w:webHidden/>
              </w:rPr>
              <w:t>60</w:t>
            </w:r>
            <w:r>
              <w:rPr>
                <w:noProof/>
                <w:webHidden/>
              </w:rPr>
              <w:fldChar w:fldCharType="end"/>
            </w:r>
          </w:hyperlink>
        </w:p>
        <w:p w:rsidR="00BC0420" w:rsidRDefault="0083481E">
          <w:pPr>
            <w:pStyle w:val="TOC2"/>
            <w:tabs>
              <w:tab w:val="left" w:pos="880"/>
              <w:tab w:val="right" w:leader="dot" w:pos="9350"/>
            </w:tabs>
            <w:rPr>
              <w:rFonts w:asciiTheme="minorHAnsi" w:eastAsiaTheme="minorEastAsia" w:hAnsiTheme="minorHAnsi"/>
              <w:noProof/>
              <w:sz w:val="22"/>
              <w:lang/>
            </w:rPr>
          </w:pPr>
          <w:hyperlink w:anchor="_Toc64973942" w:history="1">
            <w:r w:rsidR="00BC0420" w:rsidRPr="003B7C4B">
              <w:rPr>
                <w:rStyle w:val="Hyperlink"/>
                <w:bCs/>
                <w:noProof/>
                <w:u w:color="000000"/>
              </w:rPr>
              <w:t>2.9.</w:t>
            </w:r>
            <w:r w:rsidR="00BC0420">
              <w:rPr>
                <w:rFonts w:asciiTheme="minorHAnsi" w:eastAsiaTheme="minorEastAsia" w:hAnsiTheme="minorHAnsi"/>
                <w:noProof/>
                <w:sz w:val="22"/>
                <w:lang/>
              </w:rPr>
              <w:tab/>
            </w:r>
            <w:r w:rsidR="00BC0420" w:rsidRPr="003B7C4B">
              <w:rPr>
                <w:rStyle w:val="Hyperlink"/>
                <w:noProof/>
              </w:rPr>
              <w:t>ИЗВЕШТАЈ О РАДУ НАСТАВНИКА БИОЛОГИЈЕ НА КРАЈУ ПРВОГ ПОЛУГОДИШТА 2020/2021 ГОДИНЕ</w:t>
            </w:r>
            <w:r w:rsidR="00BC0420">
              <w:rPr>
                <w:noProof/>
                <w:webHidden/>
              </w:rPr>
              <w:tab/>
            </w:r>
            <w:r>
              <w:rPr>
                <w:noProof/>
                <w:webHidden/>
              </w:rPr>
              <w:fldChar w:fldCharType="begin"/>
            </w:r>
            <w:r w:rsidR="00BC0420">
              <w:rPr>
                <w:noProof/>
                <w:webHidden/>
              </w:rPr>
              <w:instrText xml:space="preserve"> PAGEREF _Toc64973942 \h </w:instrText>
            </w:r>
            <w:r>
              <w:rPr>
                <w:noProof/>
                <w:webHidden/>
              </w:rPr>
            </w:r>
            <w:r>
              <w:rPr>
                <w:noProof/>
                <w:webHidden/>
              </w:rPr>
              <w:fldChar w:fldCharType="separate"/>
            </w:r>
            <w:r w:rsidR="00BC0420">
              <w:rPr>
                <w:noProof/>
                <w:webHidden/>
              </w:rPr>
              <w:t>62</w:t>
            </w:r>
            <w:r>
              <w:rPr>
                <w:noProof/>
                <w:webHidden/>
              </w:rPr>
              <w:fldChar w:fldCharType="end"/>
            </w:r>
          </w:hyperlink>
        </w:p>
        <w:p w:rsidR="00BC0420" w:rsidRDefault="0083481E">
          <w:pPr>
            <w:pStyle w:val="TOC2"/>
            <w:tabs>
              <w:tab w:val="left" w:pos="1100"/>
              <w:tab w:val="right" w:leader="dot" w:pos="9350"/>
            </w:tabs>
            <w:rPr>
              <w:rFonts w:asciiTheme="minorHAnsi" w:eastAsiaTheme="minorEastAsia" w:hAnsiTheme="minorHAnsi"/>
              <w:noProof/>
              <w:sz w:val="22"/>
              <w:lang/>
            </w:rPr>
          </w:pPr>
          <w:hyperlink w:anchor="_Toc64973943" w:history="1">
            <w:r w:rsidR="00BC0420" w:rsidRPr="003B7C4B">
              <w:rPr>
                <w:rStyle w:val="Hyperlink"/>
                <w:bCs/>
                <w:noProof/>
                <w:u w:color="000000"/>
              </w:rPr>
              <w:t>2.10.</w:t>
            </w:r>
            <w:r w:rsidR="00BC0420">
              <w:rPr>
                <w:rFonts w:asciiTheme="minorHAnsi" w:eastAsiaTheme="minorEastAsia" w:hAnsiTheme="minorHAnsi"/>
                <w:noProof/>
                <w:sz w:val="22"/>
                <w:lang/>
              </w:rPr>
              <w:tab/>
            </w:r>
            <w:r w:rsidR="00BC0420" w:rsidRPr="003B7C4B">
              <w:rPr>
                <w:rStyle w:val="Hyperlink"/>
                <w:noProof/>
              </w:rPr>
              <w:t>ИЗВЕШТАЈ О РАДУ НАСТАВНИКА ЕНГЛЕСКОГ ЈЕЗИКА НА КРАЈУ ПРВОГ ПОЛУГОДИШТА 2020/2021 ГОДИНЕ</w:t>
            </w:r>
            <w:r w:rsidR="00BC0420">
              <w:rPr>
                <w:noProof/>
                <w:webHidden/>
              </w:rPr>
              <w:tab/>
            </w:r>
            <w:r>
              <w:rPr>
                <w:noProof/>
                <w:webHidden/>
              </w:rPr>
              <w:fldChar w:fldCharType="begin"/>
            </w:r>
            <w:r w:rsidR="00BC0420">
              <w:rPr>
                <w:noProof/>
                <w:webHidden/>
              </w:rPr>
              <w:instrText xml:space="preserve"> PAGEREF _Toc64973943 \h </w:instrText>
            </w:r>
            <w:r>
              <w:rPr>
                <w:noProof/>
                <w:webHidden/>
              </w:rPr>
            </w:r>
            <w:r>
              <w:rPr>
                <w:noProof/>
                <w:webHidden/>
              </w:rPr>
              <w:fldChar w:fldCharType="separate"/>
            </w:r>
            <w:r w:rsidR="00BC0420">
              <w:rPr>
                <w:noProof/>
                <w:webHidden/>
              </w:rPr>
              <w:t>66</w:t>
            </w:r>
            <w:r>
              <w:rPr>
                <w:noProof/>
                <w:webHidden/>
              </w:rPr>
              <w:fldChar w:fldCharType="end"/>
            </w:r>
          </w:hyperlink>
        </w:p>
        <w:p w:rsidR="00BC0420" w:rsidRDefault="0083481E">
          <w:pPr>
            <w:pStyle w:val="TOC2"/>
            <w:tabs>
              <w:tab w:val="right" w:leader="dot" w:pos="9350"/>
            </w:tabs>
            <w:rPr>
              <w:rFonts w:asciiTheme="minorHAnsi" w:eastAsiaTheme="minorEastAsia" w:hAnsiTheme="minorHAnsi"/>
              <w:noProof/>
              <w:sz w:val="22"/>
              <w:lang/>
            </w:rPr>
          </w:pPr>
          <w:hyperlink w:anchor="_Toc64973944" w:history="1">
            <w:r w:rsidR="00BC0420" w:rsidRPr="003B7C4B">
              <w:rPr>
                <w:rStyle w:val="Hyperlink"/>
                <w:noProof/>
                <w:lang/>
              </w:rPr>
              <w:t xml:space="preserve">3.10. </w:t>
            </w:r>
            <w:r w:rsidR="00BC0420" w:rsidRPr="003B7C4B">
              <w:rPr>
                <w:rStyle w:val="Hyperlink"/>
                <w:noProof/>
              </w:rPr>
              <w:t xml:space="preserve"> ИЗВЕШТАЈ О РАДУ АКТИВА НАСТАВНИКА НЕМАЧКОГ ЈЕЗИКА НА КРАЈУ ПРВОГ ПОЛУГОДИШТА 2020/2021 ГОДИНЕ</w:t>
            </w:r>
            <w:r w:rsidR="00BC0420">
              <w:rPr>
                <w:noProof/>
                <w:webHidden/>
              </w:rPr>
              <w:tab/>
            </w:r>
            <w:r>
              <w:rPr>
                <w:noProof/>
                <w:webHidden/>
              </w:rPr>
              <w:fldChar w:fldCharType="begin"/>
            </w:r>
            <w:r w:rsidR="00BC0420">
              <w:rPr>
                <w:noProof/>
                <w:webHidden/>
              </w:rPr>
              <w:instrText xml:space="preserve"> PAGEREF _Toc64973944 \h </w:instrText>
            </w:r>
            <w:r>
              <w:rPr>
                <w:noProof/>
                <w:webHidden/>
              </w:rPr>
            </w:r>
            <w:r>
              <w:rPr>
                <w:noProof/>
                <w:webHidden/>
              </w:rPr>
              <w:fldChar w:fldCharType="separate"/>
            </w:r>
            <w:r w:rsidR="00BC0420">
              <w:rPr>
                <w:noProof/>
                <w:webHidden/>
              </w:rPr>
              <w:t>69</w:t>
            </w:r>
            <w:r>
              <w:rPr>
                <w:noProof/>
                <w:webHidden/>
              </w:rPr>
              <w:fldChar w:fldCharType="end"/>
            </w:r>
          </w:hyperlink>
        </w:p>
        <w:p w:rsidR="00BC0420" w:rsidRDefault="0083481E">
          <w:pPr>
            <w:pStyle w:val="TOC2"/>
            <w:tabs>
              <w:tab w:val="right" w:leader="dot" w:pos="9350"/>
            </w:tabs>
            <w:rPr>
              <w:rFonts w:asciiTheme="minorHAnsi" w:eastAsiaTheme="minorEastAsia" w:hAnsiTheme="minorHAnsi"/>
              <w:noProof/>
              <w:sz w:val="22"/>
              <w:lang/>
            </w:rPr>
          </w:pPr>
          <w:hyperlink w:anchor="_Toc64973945" w:history="1">
            <w:r w:rsidR="00BC0420" w:rsidRPr="003B7C4B">
              <w:rPr>
                <w:rStyle w:val="Hyperlink"/>
                <w:noProof/>
                <w:lang/>
              </w:rPr>
              <w:t xml:space="preserve">3.11 </w:t>
            </w:r>
            <w:r w:rsidR="00BC0420" w:rsidRPr="003B7C4B">
              <w:rPr>
                <w:rStyle w:val="Hyperlink"/>
                <w:noProof/>
              </w:rPr>
              <w:t>ИЗВЕШТАЈ О РАДУ  АКТИВА  ТИТ И ТИО  НА КАЈУ  I ПОЛУГОДИШТА ШКОЛСКЕ 2020/21.  ГОДИНЕ</w:t>
            </w:r>
            <w:r w:rsidR="00BC0420">
              <w:rPr>
                <w:noProof/>
                <w:webHidden/>
              </w:rPr>
              <w:tab/>
            </w:r>
            <w:r>
              <w:rPr>
                <w:noProof/>
                <w:webHidden/>
              </w:rPr>
              <w:fldChar w:fldCharType="begin"/>
            </w:r>
            <w:r w:rsidR="00BC0420">
              <w:rPr>
                <w:noProof/>
                <w:webHidden/>
              </w:rPr>
              <w:instrText xml:space="preserve"> PAGEREF _Toc64973945 \h </w:instrText>
            </w:r>
            <w:r>
              <w:rPr>
                <w:noProof/>
                <w:webHidden/>
              </w:rPr>
            </w:r>
            <w:r>
              <w:rPr>
                <w:noProof/>
                <w:webHidden/>
              </w:rPr>
              <w:fldChar w:fldCharType="separate"/>
            </w:r>
            <w:r w:rsidR="00BC0420">
              <w:rPr>
                <w:noProof/>
                <w:webHidden/>
              </w:rPr>
              <w:t>71</w:t>
            </w:r>
            <w:r>
              <w:rPr>
                <w:noProof/>
                <w:webHidden/>
              </w:rPr>
              <w:fldChar w:fldCharType="end"/>
            </w:r>
          </w:hyperlink>
        </w:p>
        <w:p w:rsidR="00BC0420" w:rsidRDefault="0083481E">
          <w:pPr>
            <w:pStyle w:val="TOC1"/>
            <w:tabs>
              <w:tab w:val="left" w:pos="440"/>
              <w:tab w:val="right" w:leader="dot" w:pos="9350"/>
            </w:tabs>
            <w:rPr>
              <w:rFonts w:asciiTheme="minorHAnsi" w:eastAsiaTheme="minorEastAsia" w:hAnsiTheme="minorHAnsi"/>
              <w:noProof/>
              <w:sz w:val="22"/>
              <w:lang/>
            </w:rPr>
          </w:pPr>
          <w:hyperlink w:anchor="_Toc64973946" w:history="1">
            <w:r w:rsidR="00BC0420" w:rsidRPr="003B7C4B">
              <w:rPr>
                <w:rStyle w:val="Hyperlink"/>
                <w:bCs/>
                <w:noProof/>
                <w:u w:color="000000"/>
              </w:rPr>
              <w:t>3.</w:t>
            </w:r>
            <w:r w:rsidR="00BC0420">
              <w:rPr>
                <w:rFonts w:asciiTheme="minorHAnsi" w:eastAsiaTheme="minorEastAsia" w:hAnsiTheme="minorHAnsi"/>
                <w:noProof/>
                <w:sz w:val="22"/>
                <w:lang/>
              </w:rPr>
              <w:tab/>
            </w:r>
            <w:r w:rsidR="00BC0420" w:rsidRPr="003B7C4B">
              <w:rPr>
                <w:rStyle w:val="Hyperlink"/>
                <w:noProof/>
              </w:rPr>
              <w:t>ИЗВЕШТАЈИ ТИМОВА</w:t>
            </w:r>
            <w:r w:rsidR="00BC0420">
              <w:rPr>
                <w:noProof/>
                <w:webHidden/>
              </w:rPr>
              <w:tab/>
            </w:r>
            <w:r>
              <w:rPr>
                <w:noProof/>
                <w:webHidden/>
              </w:rPr>
              <w:fldChar w:fldCharType="begin"/>
            </w:r>
            <w:r w:rsidR="00BC0420">
              <w:rPr>
                <w:noProof/>
                <w:webHidden/>
              </w:rPr>
              <w:instrText xml:space="preserve"> PAGEREF _Toc64973946 \h </w:instrText>
            </w:r>
            <w:r>
              <w:rPr>
                <w:noProof/>
                <w:webHidden/>
              </w:rPr>
            </w:r>
            <w:r>
              <w:rPr>
                <w:noProof/>
                <w:webHidden/>
              </w:rPr>
              <w:fldChar w:fldCharType="separate"/>
            </w:r>
            <w:r w:rsidR="00BC0420">
              <w:rPr>
                <w:noProof/>
                <w:webHidden/>
              </w:rPr>
              <w:t>75</w:t>
            </w:r>
            <w:r>
              <w:rPr>
                <w:noProof/>
                <w:webHidden/>
              </w:rPr>
              <w:fldChar w:fldCharType="end"/>
            </w:r>
          </w:hyperlink>
        </w:p>
        <w:p w:rsidR="00BC0420" w:rsidRDefault="0083481E">
          <w:pPr>
            <w:pStyle w:val="TOC2"/>
            <w:tabs>
              <w:tab w:val="left" w:pos="880"/>
              <w:tab w:val="right" w:leader="dot" w:pos="9350"/>
            </w:tabs>
            <w:rPr>
              <w:rFonts w:asciiTheme="minorHAnsi" w:eastAsiaTheme="minorEastAsia" w:hAnsiTheme="minorHAnsi"/>
              <w:noProof/>
              <w:sz w:val="22"/>
              <w:lang/>
            </w:rPr>
          </w:pPr>
          <w:hyperlink w:anchor="_Toc64973947" w:history="1">
            <w:r w:rsidR="00BC0420" w:rsidRPr="003B7C4B">
              <w:rPr>
                <w:rStyle w:val="Hyperlink"/>
                <w:bCs/>
                <w:noProof/>
                <w:u w:color="000000"/>
              </w:rPr>
              <w:t>3.1.</w:t>
            </w:r>
            <w:r w:rsidR="00BC0420">
              <w:rPr>
                <w:rFonts w:asciiTheme="minorHAnsi" w:eastAsiaTheme="minorEastAsia" w:hAnsiTheme="minorHAnsi"/>
                <w:noProof/>
                <w:sz w:val="22"/>
                <w:lang/>
              </w:rPr>
              <w:tab/>
            </w:r>
            <w:r w:rsidR="00BC0420" w:rsidRPr="003B7C4B">
              <w:rPr>
                <w:rStyle w:val="Hyperlink"/>
                <w:noProof/>
              </w:rPr>
              <w:t>ИЗВЕШТАЈ ТИМА ЗА ШКОЛСКO РАЗВОЈНO ПЛАНИРАЊЕ НА КРАЈУ ПРВОГ ПОЛУГОДИШТА ШКОЛСКЕ 2020/21.</w:t>
            </w:r>
            <w:r w:rsidR="00BC0420">
              <w:rPr>
                <w:noProof/>
                <w:webHidden/>
              </w:rPr>
              <w:tab/>
            </w:r>
            <w:r>
              <w:rPr>
                <w:noProof/>
                <w:webHidden/>
              </w:rPr>
              <w:fldChar w:fldCharType="begin"/>
            </w:r>
            <w:r w:rsidR="00BC0420">
              <w:rPr>
                <w:noProof/>
                <w:webHidden/>
              </w:rPr>
              <w:instrText xml:space="preserve"> PAGEREF _Toc64973947 \h </w:instrText>
            </w:r>
            <w:r>
              <w:rPr>
                <w:noProof/>
                <w:webHidden/>
              </w:rPr>
            </w:r>
            <w:r>
              <w:rPr>
                <w:noProof/>
                <w:webHidden/>
              </w:rPr>
              <w:fldChar w:fldCharType="separate"/>
            </w:r>
            <w:r w:rsidR="00BC0420">
              <w:rPr>
                <w:noProof/>
                <w:webHidden/>
              </w:rPr>
              <w:t>75</w:t>
            </w:r>
            <w:r>
              <w:rPr>
                <w:noProof/>
                <w:webHidden/>
              </w:rPr>
              <w:fldChar w:fldCharType="end"/>
            </w:r>
          </w:hyperlink>
        </w:p>
        <w:p w:rsidR="00BC0420" w:rsidRDefault="0083481E">
          <w:pPr>
            <w:pStyle w:val="TOC2"/>
            <w:tabs>
              <w:tab w:val="left" w:pos="880"/>
              <w:tab w:val="right" w:leader="dot" w:pos="9350"/>
            </w:tabs>
            <w:rPr>
              <w:rFonts w:asciiTheme="minorHAnsi" w:eastAsiaTheme="minorEastAsia" w:hAnsiTheme="minorHAnsi"/>
              <w:noProof/>
              <w:sz w:val="22"/>
              <w:lang/>
            </w:rPr>
          </w:pPr>
          <w:hyperlink w:anchor="_Toc64973948" w:history="1">
            <w:r w:rsidR="00BC0420" w:rsidRPr="003B7C4B">
              <w:rPr>
                <w:rStyle w:val="Hyperlink"/>
                <w:bCs/>
                <w:noProof/>
                <w:u w:color="000000"/>
              </w:rPr>
              <w:t>3.2.</w:t>
            </w:r>
            <w:r w:rsidR="00BC0420">
              <w:rPr>
                <w:rFonts w:asciiTheme="minorHAnsi" w:eastAsiaTheme="minorEastAsia" w:hAnsiTheme="minorHAnsi"/>
                <w:noProof/>
                <w:sz w:val="22"/>
                <w:lang/>
              </w:rPr>
              <w:tab/>
            </w:r>
            <w:r w:rsidR="00BC0420" w:rsidRPr="003B7C4B">
              <w:rPr>
                <w:rStyle w:val="Hyperlink"/>
                <w:noProof/>
              </w:rPr>
              <w:t>ИЗВЕШТАЈ О РАДУ ТИМА ЗА РАЗВОЈ ШКОЛСКОГ ПРОГРАМА</w:t>
            </w:r>
            <w:r w:rsidR="00BC0420" w:rsidRPr="003B7C4B">
              <w:rPr>
                <w:rStyle w:val="Hyperlink"/>
                <w:noProof/>
                <w:lang/>
              </w:rPr>
              <w:t xml:space="preserve"> </w:t>
            </w:r>
            <w:r w:rsidR="00BC0420" w:rsidRPr="003B7C4B">
              <w:rPr>
                <w:rStyle w:val="Hyperlink"/>
                <w:noProof/>
              </w:rPr>
              <w:t>У ПРВОМ ПОЛУГОДИШТУ ШКОЛСКЕ 2020/2021. ГОДИНИ</w:t>
            </w:r>
            <w:r w:rsidR="00BC0420">
              <w:rPr>
                <w:noProof/>
                <w:webHidden/>
              </w:rPr>
              <w:tab/>
            </w:r>
            <w:r>
              <w:rPr>
                <w:noProof/>
                <w:webHidden/>
              </w:rPr>
              <w:fldChar w:fldCharType="begin"/>
            </w:r>
            <w:r w:rsidR="00BC0420">
              <w:rPr>
                <w:noProof/>
                <w:webHidden/>
              </w:rPr>
              <w:instrText xml:space="preserve"> PAGEREF _Toc64973948 \h </w:instrText>
            </w:r>
            <w:r>
              <w:rPr>
                <w:noProof/>
                <w:webHidden/>
              </w:rPr>
            </w:r>
            <w:r>
              <w:rPr>
                <w:noProof/>
                <w:webHidden/>
              </w:rPr>
              <w:fldChar w:fldCharType="separate"/>
            </w:r>
            <w:r w:rsidR="00BC0420">
              <w:rPr>
                <w:noProof/>
                <w:webHidden/>
              </w:rPr>
              <w:t>79</w:t>
            </w:r>
            <w:r>
              <w:rPr>
                <w:noProof/>
                <w:webHidden/>
              </w:rPr>
              <w:fldChar w:fldCharType="end"/>
            </w:r>
          </w:hyperlink>
        </w:p>
        <w:p w:rsidR="00BC0420" w:rsidRDefault="0083481E">
          <w:pPr>
            <w:pStyle w:val="TOC2"/>
            <w:tabs>
              <w:tab w:val="left" w:pos="880"/>
              <w:tab w:val="right" w:leader="dot" w:pos="9350"/>
            </w:tabs>
            <w:rPr>
              <w:rFonts w:asciiTheme="minorHAnsi" w:eastAsiaTheme="minorEastAsia" w:hAnsiTheme="minorHAnsi"/>
              <w:noProof/>
              <w:sz w:val="22"/>
              <w:lang/>
            </w:rPr>
          </w:pPr>
          <w:hyperlink w:anchor="_Toc64973949" w:history="1">
            <w:r w:rsidR="00BC0420" w:rsidRPr="003B7C4B">
              <w:rPr>
                <w:rStyle w:val="Hyperlink"/>
                <w:bCs/>
                <w:noProof/>
                <w:u w:color="000000"/>
              </w:rPr>
              <w:t>3.3.</w:t>
            </w:r>
            <w:r w:rsidR="00BC0420">
              <w:rPr>
                <w:rFonts w:asciiTheme="minorHAnsi" w:eastAsiaTheme="minorEastAsia" w:hAnsiTheme="minorHAnsi"/>
                <w:noProof/>
                <w:sz w:val="22"/>
                <w:lang/>
              </w:rPr>
              <w:tab/>
            </w:r>
            <w:r w:rsidR="00BC0420" w:rsidRPr="003B7C4B">
              <w:rPr>
                <w:rStyle w:val="Hyperlink"/>
                <w:noProof/>
              </w:rPr>
              <w:t>ИЗВЕШТАЈ  ТИМА  ЗА УРЕЂЕЊЕ ШКОЛСКОГ САЈТА И МАРКЕТИНГ НА КРАЈУ ПРВОГ ПОЛУГОДИШТА ШКОЛСКЕ 2020/21.</w:t>
            </w:r>
            <w:r w:rsidR="00BC0420">
              <w:rPr>
                <w:noProof/>
                <w:webHidden/>
              </w:rPr>
              <w:tab/>
            </w:r>
            <w:r>
              <w:rPr>
                <w:noProof/>
                <w:webHidden/>
              </w:rPr>
              <w:fldChar w:fldCharType="begin"/>
            </w:r>
            <w:r w:rsidR="00BC0420">
              <w:rPr>
                <w:noProof/>
                <w:webHidden/>
              </w:rPr>
              <w:instrText xml:space="preserve"> PAGEREF _Toc64973949 \h </w:instrText>
            </w:r>
            <w:r>
              <w:rPr>
                <w:noProof/>
                <w:webHidden/>
              </w:rPr>
            </w:r>
            <w:r>
              <w:rPr>
                <w:noProof/>
                <w:webHidden/>
              </w:rPr>
              <w:fldChar w:fldCharType="separate"/>
            </w:r>
            <w:r w:rsidR="00BC0420">
              <w:rPr>
                <w:noProof/>
                <w:webHidden/>
              </w:rPr>
              <w:t>80</w:t>
            </w:r>
            <w:r>
              <w:rPr>
                <w:noProof/>
                <w:webHidden/>
              </w:rPr>
              <w:fldChar w:fldCharType="end"/>
            </w:r>
          </w:hyperlink>
        </w:p>
        <w:p w:rsidR="00BC0420" w:rsidRDefault="0083481E">
          <w:pPr>
            <w:pStyle w:val="TOC2"/>
            <w:tabs>
              <w:tab w:val="left" w:pos="880"/>
              <w:tab w:val="right" w:leader="dot" w:pos="9350"/>
            </w:tabs>
            <w:rPr>
              <w:rFonts w:asciiTheme="minorHAnsi" w:eastAsiaTheme="minorEastAsia" w:hAnsiTheme="minorHAnsi"/>
              <w:noProof/>
              <w:sz w:val="22"/>
              <w:lang/>
            </w:rPr>
          </w:pPr>
          <w:hyperlink w:anchor="_Toc64973950" w:history="1">
            <w:r w:rsidR="00BC0420" w:rsidRPr="003B7C4B">
              <w:rPr>
                <w:rStyle w:val="Hyperlink"/>
                <w:bCs/>
                <w:noProof/>
                <w:u w:color="000000"/>
              </w:rPr>
              <w:t>3.4.</w:t>
            </w:r>
            <w:r w:rsidR="00BC0420">
              <w:rPr>
                <w:rFonts w:asciiTheme="minorHAnsi" w:eastAsiaTheme="minorEastAsia" w:hAnsiTheme="minorHAnsi"/>
                <w:noProof/>
                <w:sz w:val="22"/>
                <w:lang/>
              </w:rPr>
              <w:tab/>
            </w:r>
            <w:r w:rsidR="00BC0420" w:rsidRPr="003B7C4B">
              <w:rPr>
                <w:rStyle w:val="Hyperlink"/>
                <w:noProof/>
              </w:rPr>
              <w:t xml:space="preserve">ИЗВЕШТАЈ О </w:t>
            </w:r>
            <w:r w:rsidR="00BC0420" w:rsidRPr="003B7C4B">
              <w:rPr>
                <w:rStyle w:val="Hyperlink"/>
                <w:noProof/>
                <w:lang/>
              </w:rPr>
              <w:t>РАДУ</w:t>
            </w:r>
            <w:r w:rsidR="00BC0420" w:rsidRPr="003B7C4B">
              <w:rPr>
                <w:rStyle w:val="Hyperlink"/>
                <w:noProof/>
              </w:rPr>
              <w:t xml:space="preserve"> ТИМА ЗА ЗАШТИТУ ДЕЦЕ ОД </w:t>
            </w:r>
            <w:r w:rsidR="00BC0420" w:rsidRPr="003B7C4B">
              <w:rPr>
                <w:rStyle w:val="Hyperlink"/>
                <w:noProof/>
                <w:lang/>
              </w:rPr>
              <w:t xml:space="preserve">ДИСКРИМИНАЦИЈЕ, </w:t>
            </w:r>
            <w:r w:rsidR="00BC0420" w:rsidRPr="003B7C4B">
              <w:rPr>
                <w:rStyle w:val="Hyperlink"/>
                <w:noProof/>
              </w:rPr>
              <w:t xml:space="preserve">НАСИЉА, ЗЛОСТАВЉАЊА И ЗАНЕМАРИВАЊА </w:t>
            </w:r>
            <w:r w:rsidR="00BC0420" w:rsidRPr="003B7C4B">
              <w:rPr>
                <w:rStyle w:val="Hyperlink"/>
                <w:noProof/>
                <w:lang/>
              </w:rPr>
              <w:t xml:space="preserve">ДЕЦЕ </w:t>
            </w:r>
            <w:r w:rsidR="00BC0420" w:rsidRPr="003B7C4B">
              <w:rPr>
                <w:rStyle w:val="Hyperlink"/>
                <w:noProof/>
              </w:rPr>
              <w:t>НА КРАЈУ I ПОЛУГОДИШТА ШКОЛСКЕ 20</w:t>
            </w:r>
            <w:r w:rsidR="00BC0420" w:rsidRPr="003B7C4B">
              <w:rPr>
                <w:rStyle w:val="Hyperlink"/>
                <w:noProof/>
                <w:lang/>
              </w:rPr>
              <w:t>20</w:t>
            </w:r>
            <w:r w:rsidR="00BC0420" w:rsidRPr="003B7C4B">
              <w:rPr>
                <w:rStyle w:val="Hyperlink"/>
                <w:noProof/>
              </w:rPr>
              <w:t>/</w:t>
            </w:r>
            <w:r w:rsidR="00BC0420" w:rsidRPr="003B7C4B">
              <w:rPr>
                <w:rStyle w:val="Hyperlink"/>
                <w:noProof/>
                <w:lang/>
              </w:rPr>
              <w:t>21</w:t>
            </w:r>
            <w:r w:rsidR="00BC0420" w:rsidRPr="003B7C4B">
              <w:rPr>
                <w:rStyle w:val="Hyperlink"/>
                <w:noProof/>
              </w:rPr>
              <w:t>.</w:t>
            </w:r>
            <w:r w:rsidR="00BC0420">
              <w:rPr>
                <w:noProof/>
                <w:webHidden/>
              </w:rPr>
              <w:tab/>
            </w:r>
            <w:r>
              <w:rPr>
                <w:noProof/>
                <w:webHidden/>
              </w:rPr>
              <w:fldChar w:fldCharType="begin"/>
            </w:r>
            <w:r w:rsidR="00BC0420">
              <w:rPr>
                <w:noProof/>
                <w:webHidden/>
              </w:rPr>
              <w:instrText xml:space="preserve"> PAGEREF _Toc64973950 \h </w:instrText>
            </w:r>
            <w:r>
              <w:rPr>
                <w:noProof/>
                <w:webHidden/>
              </w:rPr>
            </w:r>
            <w:r>
              <w:rPr>
                <w:noProof/>
                <w:webHidden/>
              </w:rPr>
              <w:fldChar w:fldCharType="separate"/>
            </w:r>
            <w:r w:rsidR="00BC0420">
              <w:rPr>
                <w:noProof/>
                <w:webHidden/>
              </w:rPr>
              <w:t>80</w:t>
            </w:r>
            <w:r>
              <w:rPr>
                <w:noProof/>
                <w:webHidden/>
              </w:rPr>
              <w:fldChar w:fldCharType="end"/>
            </w:r>
          </w:hyperlink>
        </w:p>
        <w:p w:rsidR="00BC0420" w:rsidRDefault="0083481E">
          <w:pPr>
            <w:pStyle w:val="TOC2"/>
            <w:tabs>
              <w:tab w:val="left" w:pos="880"/>
              <w:tab w:val="right" w:leader="dot" w:pos="9350"/>
            </w:tabs>
            <w:rPr>
              <w:rFonts w:asciiTheme="minorHAnsi" w:eastAsiaTheme="minorEastAsia" w:hAnsiTheme="minorHAnsi"/>
              <w:noProof/>
              <w:sz w:val="22"/>
              <w:lang/>
            </w:rPr>
          </w:pPr>
          <w:hyperlink w:anchor="_Toc64973951" w:history="1">
            <w:r w:rsidR="00BC0420" w:rsidRPr="003B7C4B">
              <w:rPr>
                <w:rStyle w:val="Hyperlink"/>
                <w:bCs/>
                <w:noProof/>
                <w:u w:color="000000"/>
              </w:rPr>
              <w:t>3.5.</w:t>
            </w:r>
            <w:r w:rsidR="00BC0420">
              <w:rPr>
                <w:rFonts w:asciiTheme="minorHAnsi" w:eastAsiaTheme="minorEastAsia" w:hAnsiTheme="minorHAnsi"/>
                <w:noProof/>
                <w:sz w:val="22"/>
                <w:lang/>
              </w:rPr>
              <w:tab/>
            </w:r>
            <w:r w:rsidR="00BC0420" w:rsidRPr="003B7C4B">
              <w:rPr>
                <w:rStyle w:val="Hyperlink"/>
                <w:noProof/>
              </w:rPr>
              <w:t>ИЗВЕШТАЈ  ТИМА ЗА ПРОФЕСИОНАЛНИ РАЗВОЈ О СТРУЧНОМ УСАВРШАВАЊУ НАСТАВНИКА ТОКОМ ПРВОГ ПОЛУГОДИШТА 2020/21.Ш.Г.</w:t>
            </w:r>
            <w:r w:rsidR="00BC0420">
              <w:rPr>
                <w:noProof/>
                <w:webHidden/>
              </w:rPr>
              <w:tab/>
            </w:r>
            <w:r>
              <w:rPr>
                <w:noProof/>
                <w:webHidden/>
              </w:rPr>
              <w:fldChar w:fldCharType="begin"/>
            </w:r>
            <w:r w:rsidR="00BC0420">
              <w:rPr>
                <w:noProof/>
                <w:webHidden/>
              </w:rPr>
              <w:instrText xml:space="preserve"> PAGEREF _Toc64973951 \h </w:instrText>
            </w:r>
            <w:r>
              <w:rPr>
                <w:noProof/>
                <w:webHidden/>
              </w:rPr>
            </w:r>
            <w:r>
              <w:rPr>
                <w:noProof/>
                <w:webHidden/>
              </w:rPr>
              <w:fldChar w:fldCharType="separate"/>
            </w:r>
            <w:r w:rsidR="00BC0420">
              <w:rPr>
                <w:noProof/>
                <w:webHidden/>
              </w:rPr>
              <w:t>82</w:t>
            </w:r>
            <w:r>
              <w:rPr>
                <w:noProof/>
                <w:webHidden/>
              </w:rPr>
              <w:fldChar w:fldCharType="end"/>
            </w:r>
          </w:hyperlink>
        </w:p>
        <w:p w:rsidR="00BC0420" w:rsidRDefault="0083481E">
          <w:pPr>
            <w:pStyle w:val="TOC2"/>
            <w:tabs>
              <w:tab w:val="left" w:pos="880"/>
              <w:tab w:val="right" w:leader="dot" w:pos="9350"/>
            </w:tabs>
            <w:rPr>
              <w:rFonts w:asciiTheme="minorHAnsi" w:eastAsiaTheme="minorEastAsia" w:hAnsiTheme="minorHAnsi"/>
              <w:noProof/>
              <w:sz w:val="22"/>
              <w:lang/>
            </w:rPr>
          </w:pPr>
          <w:hyperlink w:anchor="_Toc64973952" w:history="1">
            <w:r w:rsidR="00BC0420" w:rsidRPr="003B7C4B">
              <w:rPr>
                <w:rStyle w:val="Hyperlink"/>
                <w:bCs/>
                <w:noProof/>
                <w:u w:color="000000"/>
              </w:rPr>
              <w:t>3.6.</w:t>
            </w:r>
            <w:r w:rsidR="00BC0420">
              <w:rPr>
                <w:rFonts w:asciiTheme="minorHAnsi" w:eastAsiaTheme="minorEastAsia" w:hAnsiTheme="minorHAnsi"/>
                <w:noProof/>
                <w:sz w:val="22"/>
                <w:lang/>
              </w:rPr>
              <w:tab/>
            </w:r>
            <w:r w:rsidR="00BC0420" w:rsidRPr="003B7C4B">
              <w:rPr>
                <w:rStyle w:val="Hyperlink"/>
                <w:noProof/>
              </w:rPr>
              <w:t>ИЗВЕШТАЈ  ТИМА  ЗА  ПРОФЕСИОНАЛНУ  ОРИЈЕНТАЦИЈУ ЗА ПРВО ПОЛУГОДИШТЕ  ШКОЛСКЕ  2020/ 21. ГОДИНЕ</w:t>
            </w:r>
            <w:r w:rsidR="00BC0420">
              <w:rPr>
                <w:noProof/>
                <w:webHidden/>
              </w:rPr>
              <w:tab/>
            </w:r>
            <w:r>
              <w:rPr>
                <w:noProof/>
                <w:webHidden/>
              </w:rPr>
              <w:fldChar w:fldCharType="begin"/>
            </w:r>
            <w:r w:rsidR="00BC0420">
              <w:rPr>
                <w:noProof/>
                <w:webHidden/>
              </w:rPr>
              <w:instrText xml:space="preserve"> PAGEREF _Toc64973952 \h </w:instrText>
            </w:r>
            <w:r>
              <w:rPr>
                <w:noProof/>
                <w:webHidden/>
              </w:rPr>
            </w:r>
            <w:r>
              <w:rPr>
                <w:noProof/>
                <w:webHidden/>
              </w:rPr>
              <w:fldChar w:fldCharType="separate"/>
            </w:r>
            <w:r w:rsidR="00BC0420">
              <w:rPr>
                <w:noProof/>
                <w:webHidden/>
              </w:rPr>
              <w:t>82</w:t>
            </w:r>
            <w:r>
              <w:rPr>
                <w:noProof/>
                <w:webHidden/>
              </w:rPr>
              <w:fldChar w:fldCharType="end"/>
            </w:r>
          </w:hyperlink>
        </w:p>
        <w:p w:rsidR="00BC0420" w:rsidRDefault="0083481E">
          <w:pPr>
            <w:pStyle w:val="TOC2"/>
            <w:tabs>
              <w:tab w:val="left" w:pos="880"/>
              <w:tab w:val="right" w:leader="dot" w:pos="9350"/>
            </w:tabs>
            <w:rPr>
              <w:rFonts w:asciiTheme="minorHAnsi" w:eastAsiaTheme="minorEastAsia" w:hAnsiTheme="minorHAnsi"/>
              <w:noProof/>
              <w:sz w:val="22"/>
              <w:lang/>
            </w:rPr>
          </w:pPr>
          <w:hyperlink w:anchor="_Toc64973953" w:history="1">
            <w:r w:rsidR="00BC0420" w:rsidRPr="003B7C4B">
              <w:rPr>
                <w:rStyle w:val="Hyperlink"/>
                <w:bCs/>
                <w:noProof/>
                <w:u w:color="000000"/>
              </w:rPr>
              <w:t>3.7.</w:t>
            </w:r>
            <w:r w:rsidR="00BC0420">
              <w:rPr>
                <w:rFonts w:asciiTheme="minorHAnsi" w:eastAsiaTheme="minorEastAsia" w:hAnsiTheme="minorHAnsi"/>
                <w:noProof/>
                <w:sz w:val="22"/>
                <w:lang/>
              </w:rPr>
              <w:tab/>
            </w:r>
            <w:r w:rsidR="00BC0420" w:rsidRPr="003B7C4B">
              <w:rPr>
                <w:rStyle w:val="Hyperlink"/>
                <w:noProof/>
              </w:rPr>
              <w:t>ИЗВЕШТАЈ ВРШЊАЧКОГ ТИМА ЗА ПРВО ПОЛУГОДИШТЕ ШКОЛСКЕ 2020/2021 ГОДИНЕ</w:t>
            </w:r>
            <w:r w:rsidR="00BC0420">
              <w:rPr>
                <w:noProof/>
                <w:webHidden/>
              </w:rPr>
              <w:tab/>
            </w:r>
            <w:r>
              <w:rPr>
                <w:noProof/>
                <w:webHidden/>
              </w:rPr>
              <w:fldChar w:fldCharType="begin"/>
            </w:r>
            <w:r w:rsidR="00BC0420">
              <w:rPr>
                <w:noProof/>
                <w:webHidden/>
              </w:rPr>
              <w:instrText xml:space="preserve"> PAGEREF _Toc64973953 \h </w:instrText>
            </w:r>
            <w:r>
              <w:rPr>
                <w:noProof/>
                <w:webHidden/>
              </w:rPr>
            </w:r>
            <w:r>
              <w:rPr>
                <w:noProof/>
                <w:webHidden/>
              </w:rPr>
              <w:fldChar w:fldCharType="separate"/>
            </w:r>
            <w:r w:rsidR="00BC0420">
              <w:rPr>
                <w:noProof/>
                <w:webHidden/>
              </w:rPr>
              <w:t>83</w:t>
            </w:r>
            <w:r>
              <w:rPr>
                <w:noProof/>
                <w:webHidden/>
              </w:rPr>
              <w:fldChar w:fldCharType="end"/>
            </w:r>
          </w:hyperlink>
        </w:p>
        <w:p w:rsidR="00BC0420" w:rsidRDefault="0083481E">
          <w:pPr>
            <w:pStyle w:val="TOC2"/>
            <w:tabs>
              <w:tab w:val="left" w:pos="880"/>
              <w:tab w:val="right" w:leader="dot" w:pos="9350"/>
            </w:tabs>
            <w:rPr>
              <w:rFonts w:asciiTheme="minorHAnsi" w:eastAsiaTheme="minorEastAsia" w:hAnsiTheme="minorHAnsi"/>
              <w:noProof/>
              <w:sz w:val="22"/>
              <w:lang/>
            </w:rPr>
          </w:pPr>
          <w:hyperlink w:anchor="_Toc64973954" w:history="1">
            <w:r w:rsidR="00BC0420" w:rsidRPr="003B7C4B">
              <w:rPr>
                <w:rStyle w:val="Hyperlink"/>
                <w:bCs/>
                <w:noProof/>
                <w:u w:color="000000"/>
              </w:rPr>
              <w:t>3.8.</w:t>
            </w:r>
            <w:r w:rsidR="00BC0420">
              <w:rPr>
                <w:rFonts w:asciiTheme="minorHAnsi" w:eastAsiaTheme="minorEastAsia" w:hAnsiTheme="minorHAnsi"/>
                <w:noProof/>
                <w:sz w:val="22"/>
                <w:lang/>
              </w:rPr>
              <w:tab/>
            </w:r>
            <w:r w:rsidR="00BC0420" w:rsidRPr="003B7C4B">
              <w:rPr>
                <w:rStyle w:val="Hyperlink"/>
                <w:noProof/>
              </w:rPr>
              <w:t>ИЗВЕШТАЈ  ТИМА ЗА ИНКЛУЗИЈУ – ПРВО ПОЛУГОДИШТЕ ШКOЛСКЕ 2020 - 21. ГОДИНЕ</w:t>
            </w:r>
            <w:r w:rsidR="00BC0420">
              <w:rPr>
                <w:noProof/>
                <w:webHidden/>
              </w:rPr>
              <w:tab/>
            </w:r>
            <w:r>
              <w:rPr>
                <w:noProof/>
                <w:webHidden/>
              </w:rPr>
              <w:fldChar w:fldCharType="begin"/>
            </w:r>
            <w:r w:rsidR="00BC0420">
              <w:rPr>
                <w:noProof/>
                <w:webHidden/>
              </w:rPr>
              <w:instrText xml:space="preserve"> PAGEREF _Toc64973954 \h </w:instrText>
            </w:r>
            <w:r>
              <w:rPr>
                <w:noProof/>
                <w:webHidden/>
              </w:rPr>
            </w:r>
            <w:r>
              <w:rPr>
                <w:noProof/>
                <w:webHidden/>
              </w:rPr>
              <w:fldChar w:fldCharType="separate"/>
            </w:r>
            <w:r w:rsidR="00BC0420">
              <w:rPr>
                <w:noProof/>
                <w:webHidden/>
              </w:rPr>
              <w:t>83</w:t>
            </w:r>
            <w:r>
              <w:rPr>
                <w:noProof/>
                <w:webHidden/>
              </w:rPr>
              <w:fldChar w:fldCharType="end"/>
            </w:r>
          </w:hyperlink>
        </w:p>
        <w:p w:rsidR="00BC0420" w:rsidRDefault="0083481E">
          <w:pPr>
            <w:pStyle w:val="TOC2"/>
            <w:tabs>
              <w:tab w:val="left" w:pos="880"/>
              <w:tab w:val="right" w:leader="dot" w:pos="9350"/>
            </w:tabs>
            <w:rPr>
              <w:rFonts w:asciiTheme="minorHAnsi" w:eastAsiaTheme="minorEastAsia" w:hAnsiTheme="minorHAnsi"/>
              <w:noProof/>
              <w:sz w:val="22"/>
              <w:lang/>
            </w:rPr>
          </w:pPr>
          <w:hyperlink w:anchor="_Toc64973955" w:history="1">
            <w:r w:rsidR="00BC0420" w:rsidRPr="003B7C4B">
              <w:rPr>
                <w:rStyle w:val="Hyperlink"/>
                <w:bCs/>
                <w:noProof/>
                <w:u w:color="000000"/>
              </w:rPr>
              <w:t>3.9.</w:t>
            </w:r>
            <w:r w:rsidR="00BC0420">
              <w:rPr>
                <w:rFonts w:asciiTheme="minorHAnsi" w:eastAsiaTheme="minorEastAsia" w:hAnsiTheme="minorHAnsi"/>
                <w:noProof/>
                <w:sz w:val="22"/>
                <w:lang/>
              </w:rPr>
              <w:tab/>
            </w:r>
            <w:r w:rsidR="00BC0420" w:rsidRPr="003B7C4B">
              <w:rPr>
                <w:rStyle w:val="Hyperlink"/>
                <w:noProof/>
              </w:rPr>
              <w:t>ИЗВЕШТАЈ</w:t>
            </w:r>
            <w:r w:rsidR="00BC0420" w:rsidRPr="003B7C4B">
              <w:rPr>
                <w:rStyle w:val="Hyperlink"/>
                <w:noProof/>
                <w:lang/>
              </w:rPr>
              <w:t xml:space="preserve"> ТИМА ЗА </w:t>
            </w:r>
            <w:r w:rsidR="00BC0420" w:rsidRPr="003B7C4B">
              <w:rPr>
                <w:rStyle w:val="Hyperlink"/>
                <w:noProof/>
              </w:rPr>
              <w:t>САМОВРЕДНОВАЊ</w:t>
            </w:r>
            <w:r w:rsidR="00BC0420" w:rsidRPr="003B7C4B">
              <w:rPr>
                <w:rStyle w:val="Hyperlink"/>
                <w:noProof/>
                <w:lang/>
              </w:rPr>
              <w:t xml:space="preserve">Е У </w:t>
            </w:r>
            <w:r w:rsidR="00BC0420" w:rsidRPr="003B7C4B">
              <w:rPr>
                <w:rStyle w:val="Hyperlink"/>
                <w:noProof/>
              </w:rPr>
              <w:t xml:space="preserve"> ПРВОМ ПОЛУГОДИШТУ ШКОЛСКЕ 2020/21. ГОДИНЕ</w:t>
            </w:r>
            <w:r w:rsidR="00BC0420">
              <w:rPr>
                <w:noProof/>
                <w:webHidden/>
              </w:rPr>
              <w:tab/>
            </w:r>
            <w:r>
              <w:rPr>
                <w:noProof/>
                <w:webHidden/>
              </w:rPr>
              <w:fldChar w:fldCharType="begin"/>
            </w:r>
            <w:r w:rsidR="00BC0420">
              <w:rPr>
                <w:noProof/>
                <w:webHidden/>
              </w:rPr>
              <w:instrText xml:space="preserve"> PAGEREF _Toc64973955 \h </w:instrText>
            </w:r>
            <w:r>
              <w:rPr>
                <w:noProof/>
                <w:webHidden/>
              </w:rPr>
            </w:r>
            <w:r>
              <w:rPr>
                <w:noProof/>
                <w:webHidden/>
              </w:rPr>
              <w:fldChar w:fldCharType="separate"/>
            </w:r>
            <w:r w:rsidR="00BC0420">
              <w:rPr>
                <w:noProof/>
                <w:webHidden/>
              </w:rPr>
              <w:t>84</w:t>
            </w:r>
            <w:r>
              <w:rPr>
                <w:noProof/>
                <w:webHidden/>
              </w:rPr>
              <w:fldChar w:fldCharType="end"/>
            </w:r>
          </w:hyperlink>
        </w:p>
        <w:p w:rsidR="00BC0420" w:rsidRDefault="0083481E">
          <w:pPr>
            <w:pStyle w:val="TOC2"/>
            <w:tabs>
              <w:tab w:val="right" w:leader="dot" w:pos="9350"/>
            </w:tabs>
            <w:rPr>
              <w:rFonts w:asciiTheme="minorHAnsi" w:eastAsiaTheme="minorEastAsia" w:hAnsiTheme="minorHAnsi"/>
              <w:noProof/>
              <w:sz w:val="22"/>
              <w:lang/>
            </w:rPr>
          </w:pPr>
          <w:hyperlink w:anchor="_Toc64973956" w:history="1">
            <w:r w:rsidR="00BC0420" w:rsidRPr="003B7C4B">
              <w:rPr>
                <w:rStyle w:val="Hyperlink"/>
                <w:noProof/>
                <w:lang/>
              </w:rPr>
              <w:t xml:space="preserve">4.10. </w:t>
            </w:r>
            <w:r w:rsidR="00BC0420" w:rsidRPr="003B7C4B">
              <w:rPr>
                <w:rStyle w:val="Hyperlink"/>
                <w:noProof/>
              </w:rPr>
              <w:t>ПОЛУГОДИШЊИ ИЗВЕШТАЈ ТИМА ЗА МЕЂУПРЕДМЕТНУ КОМЕТЕНЦИЈУ И ПРЕДУЗЕТНИШТВО ТОКОМ ШКОЛСКЕ 2020/21 ГОДИНЕ</w:t>
            </w:r>
            <w:r w:rsidR="00BC0420">
              <w:rPr>
                <w:noProof/>
                <w:webHidden/>
              </w:rPr>
              <w:tab/>
            </w:r>
            <w:r>
              <w:rPr>
                <w:noProof/>
                <w:webHidden/>
              </w:rPr>
              <w:fldChar w:fldCharType="begin"/>
            </w:r>
            <w:r w:rsidR="00BC0420">
              <w:rPr>
                <w:noProof/>
                <w:webHidden/>
              </w:rPr>
              <w:instrText xml:space="preserve"> PAGEREF _Toc64973956 \h </w:instrText>
            </w:r>
            <w:r>
              <w:rPr>
                <w:noProof/>
                <w:webHidden/>
              </w:rPr>
            </w:r>
            <w:r>
              <w:rPr>
                <w:noProof/>
                <w:webHidden/>
              </w:rPr>
              <w:fldChar w:fldCharType="separate"/>
            </w:r>
            <w:r w:rsidR="00BC0420">
              <w:rPr>
                <w:noProof/>
                <w:webHidden/>
              </w:rPr>
              <w:t>86</w:t>
            </w:r>
            <w:r>
              <w:rPr>
                <w:noProof/>
                <w:webHidden/>
              </w:rPr>
              <w:fldChar w:fldCharType="end"/>
            </w:r>
          </w:hyperlink>
        </w:p>
        <w:p w:rsidR="00BC0420" w:rsidRDefault="0083481E">
          <w:pPr>
            <w:pStyle w:val="TOC2"/>
            <w:tabs>
              <w:tab w:val="right" w:leader="dot" w:pos="9350"/>
            </w:tabs>
            <w:rPr>
              <w:rFonts w:asciiTheme="minorHAnsi" w:eastAsiaTheme="minorEastAsia" w:hAnsiTheme="minorHAnsi"/>
              <w:noProof/>
              <w:sz w:val="22"/>
              <w:lang/>
            </w:rPr>
          </w:pPr>
          <w:hyperlink w:anchor="_Toc64973957" w:history="1">
            <w:r w:rsidR="00BC0420" w:rsidRPr="003B7C4B">
              <w:rPr>
                <w:rStyle w:val="Hyperlink"/>
                <w:noProof/>
                <w:lang/>
              </w:rPr>
              <w:t>4.11. ПОЛУГОДИШЊИ ИЗВЕШТАЈ ТИМА ЗА РАЗВОЈ ШКОЛСКОГ СПОРТА ТОКОМ ШКОЛСКЕ 2020/21 ГОДИНЕ</w:t>
            </w:r>
            <w:r w:rsidR="00BC0420">
              <w:rPr>
                <w:noProof/>
                <w:webHidden/>
              </w:rPr>
              <w:tab/>
            </w:r>
            <w:r>
              <w:rPr>
                <w:noProof/>
                <w:webHidden/>
              </w:rPr>
              <w:fldChar w:fldCharType="begin"/>
            </w:r>
            <w:r w:rsidR="00BC0420">
              <w:rPr>
                <w:noProof/>
                <w:webHidden/>
              </w:rPr>
              <w:instrText xml:space="preserve"> PAGEREF _Toc64973957 \h </w:instrText>
            </w:r>
            <w:r>
              <w:rPr>
                <w:noProof/>
                <w:webHidden/>
              </w:rPr>
            </w:r>
            <w:r>
              <w:rPr>
                <w:noProof/>
                <w:webHidden/>
              </w:rPr>
              <w:fldChar w:fldCharType="separate"/>
            </w:r>
            <w:r w:rsidR="00BC0420">
              <w:rPr>
                <w:noProof/>
                <w:webHidden/>
              </w:rPr>
              <w:t>86</w:t>
            </w:r>
            <w:r>
              <w:rPr>
                <w:noProof/>
                <w:webHidden/>
              </w:rPr>
              <w:fldChar w:fldCharType="end"/>
            </w:r>
          </w:hyperlink>
        </w:p>
        <w:p w:rsidR="00BC0420" w:rsidRDefault="0083481E">
          <w:pPr>
            <w:pStyle w:val="TOC2"/>
            <w:tabs>
              <w:tab w:val="right" w:leader="dot" w:pos="9350"/>
            </w:tabs>
            <w:rPr>
              <w:rFonts w:asciiTheme="minorHAnsi" w:eastAsiaTheme="minorEastAsia" w:hAnsiTheme="minorHAnsi"/>
              <w:noProof/>
              <w:sz w:val="22"/>
              <w:lang/>
            </w:rPr>
          </w:pPr>
          <w:hyperlink w:anchor="_Toc64973958" w:history="1">
            <w:r w:rsidR="00BC0420" w:rsidRPr="003B7C4B">
              <w:rPr>
                <w:rStyle w:val="Hyperlink"/>
                <w:noProof/>
              </w:rPr>
              <w:t>4.12. ПОЛУГОДИШЊИ ИЗВЕШТАЈ О РАДУ ПРИЈАТЕЉА ДЕЦЕ ЗВЕЗДАРЕ</w:t>
            </w:r>
            <w:r w:rsidR="00BC0420">
              <w:rPr>
                <w:noProof/>
                <w:webHidden/>
              </w:rPr>
              <w:tab/>
            </w:r>
            <w:r>
              <w:rPr>
                <w:noProof/>
                <w:webHidden/>
              </w:rPr>
              <w:fldChar w:fldCharType="begin"/>
            </w:r>
            <w:r w:rsidR="00BC0420">
              <w:rPr>
                <w:noProof/>
                <w:webHidden/>
              </w:rPr>
              <w:instrText xml:space="preserve"> PAGEREF _Toc64973958 \h </w:instrText>
            </w:r>
            <w:r>
              <w:rPr>
                <w:noProof/>
                <w:webHidden/>
              </w:rPr>
            </w:r>
            <w:r>
              <w:rPr>
                <w:noProof/>
                <w:webHidden/>
              </w:rPr>
              <w:fldChar w:fldCharType="separate"/>
            </w:r>
            <w:r w:rsidR="00BC0420">
              <w:rPr>
                <w:noProof/>
                <w:webHidden/>
              </w:rPr>
              <w:t>87</w:t>
            </w:r>
            <w:r>
              <w:rPr>
                <w:noProof/>
                <w:webHidden/>
              </w:rPr>
              <w:fldChar w:fldCharType="end"/>
            </w:r>
          </w:hyperlink>
        </w:p>
        <w:p w:rsidR="00BC0420" w:rsidRDefault="0083481E">
          <w:pPr>
            <w:pStyle w:val="TOC1"/>
            <w:tabs>
              <w:tab w:val="left" w:pos="440"/>
              <w:tab w:val="right" w:leader="dot" w:pos="9350"/>
            </w:tabs>
            <w:rPr>
              <w:rFonts w:asciiTheme="minorHAnsi" w:eastAsiaTheme="minorEastAsia" w:hAnsiTheme="minorHAnsi"/>
              <w:noProof/>
              <w:sz w:val="22"/>
              <w:lang/>
            </w:rPr>
          </w:pPr>
          <w:hyperlink w:anchor="_Toc64973959" w:history="1">
            <w:r w:rsidR="00BC0420" w:rsidRPr="003B7C4B">
              <w:rPr>
                <w:rStyle w:val="Hyperlink"/>
                <w:bCs/>
                <w:noProof/>
                <w:u w:color="000000"/>
              </w:rPr>
              <w:t>4.</w:t>
            </w:r>
            <w:r w:rsidR="00BC0420">
              <w:rPr>
                <w:rFonts w:asciiTheme="minorHAnsi" w:eastAsiaTheme="minorEastAsia" w:hAnsiTheme="minorHAnsi"/>
                <w:noProof/>
                <w:sz w:val="22"/>
                <w:lang/>
              </w:rPr>
              <w:tab/>
            </w:r>
            <w:r w:rsidR="00BC0420" w:rsidRPr="003B7C4B">
              <w:rPr>
                <w:rStyle w:val="Hyperlink"/>
                <w:noProof/>
              </w:rPr>
              <w:t>ИЗВЕШТАЈ РУКОВОДЕЋИХ И УПРАВНИХ ОРГАНА ШКОЛЕ</w:t>
            </w:r>
            <w:r w:rsidR="00BC0420">
              <w:rPr>
                <w:noProof/>
                <w:webHidden/>
              </w:rPr>
              <w:tab/>
            </w:r>
            <w:r>
              <w:rPr>
                <w:noProof/>
                <w:webHidden/>
              </w:rPr>
              <w:fldChar w:fldCharType="begin"/>
            </w:r>
            <w:r w:rsidR="00BC0420">
              <w:rPr>
                <w:noProof/>
                <w:webHidden/>
              </w:rPr>
              <w:instrText xml:space="preserve"> PAGEREF _Toc64973959 \h </w:instrText>
            </w:r>
            <w:r>
              <w:rPr>
                <w:noProof/>
                <w:webHidden/>
              </w:rPr>
            </w:r>
            <w:r>
              <w:rPr>
                <w:noProof/>
                <w:webHidden/>
              </w:rPr>
              <w:fldChar w:fldCharType="separate"/>
            </w:r>
            <w:r w:rsidR="00BC0420">
              <w:rPr>
                <w:noProof/>
                <w:webHidden/>
              </w:rPr>
              <w:t>89</w:t>
            </w:r>
            <w:r>
              <w:rPr>
                <w:noProof/>
                <w:webHidden/>
              </w:rPr>
              <w:fldChar w:fldCharType="end"/>
            </w:r>
          </w:hyperlink>
        </w:p>
        <w:p w:rsidR="00BC0420" w:rsidRDefault="0083481E">
          <w:pPr>
            <w:pStyle w:val="TOC2"/>
            <w:tabs>
              <w:tab w:val="left" w:pos="880"/>
              <w:tab w:val="right" w:leader="dot" w:pos="9350"/>
            </w:tabs>
            <w:rPr>
              <w:rFonts w:asciiTheme="minorHAnsi" w:eastAsiaTheme="minorEastAsia" w:hAnsiTheme="minorHAnsi"/>
              <w:noProof/>
              <w:sz w:val="22"/>
              <w:lang/>
            </w:rPr>
          </w:pPr>
          <w:hyperlink w:anchor="_Toc64973960" w:history="1">
            <w:r w:rsidR="00BC0420" w:rsidRPr="003B7C4B">
              <w:rPr>
                <w:rStyle w:val="Hyperlink"/>
                <w:bCs/>
                <w:noProof/>
                <w:u w:color="000000"/>
                <w:lang/>
              </w:rPr>
              <w:t>4.1.</w:t>
            </w:r>
            <w:r w:rsidR="00BC0420">
              <w:rPr>
                <w:rFonts w:asciiTheme="minorHAnsi" w:eastAsiaTheme="minorEastAsia" w:hAnsiTheme="minorHAnsi"/>
                <w:noProof/>
                <w:sz w:val="22"/>
                <w:lang/>
              </w:rPr>
              <w:tab/>
            </w:r>
            <w:r w:rsidR="00BC0420" w:rsidRPr="003B7C4B">
              <w:rPr>
                <w:rStyle w:val="Hyperlink"/>
                <w:noProof/>
                <w:lang/>
              </w:rPr>
              <w:t>ИЗВЕШТАЈ О РАДУ ПОМОЋНИКА ДИРЕКТОРА У ПРВОМ ПОЛУГОДИШТУ ШКОЛСКЕ 2020/21 ГОДИНЕ</w:t>
            </w:r>
            <w:r w:rsidR="00BC0420">
              <w:rPr>
                <w:noProof/>
                <w:webHidden/>
              </w:rPr>
              <w:tab/>
            </w:r>
            <w:r>
              <w:rPr>
                <w:noProof/>
                <w:webHidden/>
              </w:rPr>
              <w:fldChar w:fldCharType="begin"/>
            </w:r>
            <w:r w:rsidR="00BC0420">
              <w:rPr>
                <w:noProof/>
                <w:webHidden/>
              </w:rPr>
              <w:instrText xml:space="preserve"> PAGEREF _Toc64973960 \h </w:instrText>
            </w:r>
            <w:r>
              <w:rPr>
                <w:noProof/>
                <w:webHidden/>
              </w:rPr>
            </w:r>
            <w:r>
              <w:rPr>
                <w:noProof/>
                <w:webHidden/>
              </w:rPr>
              <w:fldChar w:fldCharType="separate"/>
            </w:r>
            <w:r w:rsidR="00BC0420">
              <w:rPr>
                <w:noProof/>
                <w:webHidden/>
              </w:rPr>
              <w:t>89</w:t>
            </w:r>
            <w:r>
              <w:rPr>
                <w:noProof/>
                <w:webHidden/>
              </w:rPr>
              <w:fldChar w:fldCharType="end"/>
            </w:r>
          </w:hyperlink>
        </w:p>
        <w:p w:rsidR="00BC0420" w:rsidRDefault="0083481E">
          <w:pPr>
            <w:pStyle w:val="TOC1"/>
            <w:tabs>
              <w:tab w:val="left" w:pos="440"/>
              <w:tab w:val="right" w:leader="dot" w:pos="9350"/>
            </w:tabs>
            <w:rPr>
              <w:rFonts w:asciiTheme="minorHAnsi" w:eastAsiaTheme="minorEastAsia" w:hAnsiTheme="minorHAnsi"/>
              <w:noProof/>
              <w:sz w:val="22"/>
              <w:lang/>
            </w:rPr>
          </w:pPr>
          <w:hyperlink w:anchor="_Toc64973961" w:history="1">
            <w:r w:rsidR="00BC0420" w:rsidRPr="003B7C4B">
              <w:rPr>
                <w:rStyle w:val="Hyperlink"/>
                <w:bCs/>
                <w:noProof/>
                <w:u w:color="000000"/>
              </w:rPr>
              <w:t>5.</w:t>
            </w:r>
            <w:r w:rsidR="00BC0420">
              <w:rPr>
                <w:rFonts w:asciiTheme="minorHAnsi" w:eastAsiaTheme="minorEastAsia" w:hAnsiTheme="minorHAnsi"/>
                <w:noProof/>
                <w:sz w:val="22"/>
                <w:lang/>
              </w:rPr>
              <w:tab/>
            </w:r>
            <w:r w:rsidR="00BC0420" w:rsidRPr="003B7C4B">
              <w:rPr>
                <w:rStyle w:val="Hyperlink"/>
                <w:noProof/>
              </w:rPr>
              <w:t>ИЗВЕШТАЈ О РАДУ СТРУЧНИХ САРАДНИКА</w:t>
            </w:r>
            <w:r w:rsidR="00BC0420">
              <w:rPr>
                <w:noProof/>
                <w:webHidden/>
              </w:rPr>
              <w:tab/>
            </w:r>
            <w:r>
              <w:rPr>
                <w:noProof/>
                <w:webHidden/>
              </w:rPr>
              <w:fldChar w:fldCharType="begin"/>
            </w:r>
            <w:r w:rsidR="00BC0420">
              <w:rPr>
                <w:noProof/>
                <w:webHidden/>
              </w:rPr>
              <w:instrText xml:space="preserve"> PAGEREF _Toc64973961 \h </w:instrText>
            </w:r>
            <w:r>
              <w:rPr>
                <w:noProof/>
                <w:webHidden/>
              </w:rPr>
            </w:r>
            <w:r>
              <w:rPr>
                <w:noProof/>
                <w:webHidden/>
              </w:rPr>
              <w:fldChar w:fldCharType="separate"/>
            </w:r>
            <w:r w:rsidR="00BC0420">
              <w:rPr>
                <w:noProof/>
                <w:webHidden/>
              </w:rPr>
              <w:t>92</w:t>
            </w:r>
            <w:r>
              <w:rPr>
                <w:noProof/>
                <w:webHidden/>
              </w:rPr>
              <w:fldChar w:fldCharType="end"/>
            </w:r>
          </w:hyperlink>
        </w:p>
        <w:p w:rsidR="00BC0420" w:rsidRDefault="0083481E">
          <w:pPr>
            <w:pStyle w:val="TOC2"/>
            <w:tabs>
              <w:tab w:val="left" w:pos="880"/>
              <w:tab w:val="right" w:leader="dot" w:pos="9350"/>
            </w:tabs>
            <w:rPr>
              <w:rFonts w:asciiTheme="minorHAnsi" w:eastAsiaTheme="minorEastAsia" w:hAnsiTheme="minorHAnsi"/>
              <w:noProof/>
              <w:sz w:val="22"/>
              <w:lang/>
            </w:rPr>
          </w:pPr>
          <w:hyperlink w:anchor="_Toc64973962" w:history="1">
            <w:r w:rsidR="00BC0420" w:rsidRPr="003B7C4B">
              <w:rPr>
                <w:rStyle w:val="Hyperlink"/>
                <w:bCs/>
                <w:noProof/>
                <w:u w:color="000000"/>
              </w:rPr>
              <w:t>5.1.</w:t>
            </w:r>
            <w:r w:rsidR="00BC0420">
              <w:rPr>
                <w:rFonts w:asciiTheme="minorHAnsi" w:eastAsiaTheme="minorEastAsia" w:hAnsiTheme="minorHAnsi"/>
                <w:noProof/>
                <w:sz w:val="22"/>
                <w:lang/>
              </w:rPr>
              <w:tab/>
            </w:r>
            <w:r w:rsidR="00BC0420" w:rsidRPr="003B7C4B">
              <w:rPr>
                <w:rStyle w:val="Hyperlink"/>
                <w:noProof/>
              </w:rPr>
              <w:t>ИЗВЕШТАЈ О РАДУ СТРУЧНЕ СЛУЖБЕ ШКОЛЕ У ТОКУ ПРВОГ ПОЛУГОДИШТА ШКОЛСКЕ 2020/21. ГОДИНЕ</w:t>
            </w:r>
            <w:r w:rsidR="00BC0420">
              <w:rPr>
                <w:noProof/>
                <w:webHidden/>
              </w:rPr>
              <w:tab/>
            </w:r>
            <w:r>
              <w:rPr>
                <w:noProof/>
                <w:webHidden/>
              </w:rPr>
              <w:fldChar w:fldCharType="begin"/>
            </w:r>
            <w:r w:rsidR="00BC0420">
              <w:rPr>
                <w:noProof/>
                <w:webHidden/>
              </w:rPr>
              <w:instrText xml:space="preserve"> PAGEREF _Toc64973962 \h </w:instrText>
            </w:r>
            <w:r>
              <w:rPr>
                <w:noProof/>
                <w:webHidden/>
              </w:rPr>
            </w:r>
            <w:r>
              <w:rPr>
                <w:noProof/>
                <w:webHidden/>
              </w:rPr>
              <w:fldChar w:fldCharType="separate"/>
            </w:r>
            <w:r w:rsidR="00BC0420">
              <w:rPr>
                <w:noProof/>
                <w:webHidden/>
              </w:rPr>
              <w:t>92</w:t>
            </w:r>
            <w:r>
              <w:rPr>
                <w:noProof/>
                <w:webHidden/>
              </w:rPr>
              <w:fldChar w:fldCharType="end"/>
            </w:r>
          </w:hyperlink>
        </w:p>
        <w:p w:rsidR="00BC0420" w:rsidRDefault="0083481E">
          <w:pPr>
            <w:pStyle w:val="TOC2"/>
            <w:tabs>
              <w:tab w:val="left" w:pos="880"/>
              <w:tab w:val="right" w:leader="dot" w:pos="9350"/>
            </w:tabs>
            <w:rPr>
              <w:rFonts w:asciiTheme="minorHAnsi" w:eastAsiaTheme="minorEastAsia" w:hAnsiTheme="minorHAnsi"/>
              <w:noProof/>
              <w:sz w:val="22"/>
              <w:lang/>
            </w:rPr>
          </w:pPr>
          <w:hyperlink w:anchor="_Toc64973963" w:history="1">
            <w:r w:rsidR="00BC0420" w:rsidRPr="003B7C4B">
              <w:rPr>
                <w:rStyle w:val="Hyperlink"/>
                <w:bCs/>
                <w:noProof/>
                <w:u w:color="000000"/>
              </w:rPr>
              <w:t>5.2.</w:t>
            </w:r>
            <w:r w:rsidR="00BC0420">
              <w:rPr>
                <w:rFonts w:asciiTheme="minorHAnsi" w:eastAsiaTheme="minorEastAsia" w:hAnsiTheme="minorHAnsi"/>
                <w:noProof/>
                <w:sz w:val="22"/>
                <w:lang/>
              </w:rPr>
              <w:tab/>
            </w:r>
            <w:r w:rsidR="00BC0420" w:rsidRPr="003B7C4B">
              <w:rPr>
                <w:rStyle w:val="Hyperlink"/>
                <w:noProof/>
              </w:rPr>
              <w:t>ИЗВЕШТАЈ О РАДУ ШКОЛСКЕ БИБЛИОТЕКЕ ОШ „ПАВЛЕ САВИЋ“ НА КРАЈУ ПРВОГ ПОЛУГОДИШТА ШКОЛСКЕ 2020/2021. ГОДИНЕ</w:t>
            </w:r>
            <w:r w:rsidR="00BC0420">
              <w:rPr>
                <w:noProof/>
                <w:webHidden/>
              </w:rPr>
              <w:tab/>
            </w:r>
            <w:r>
              <w:rPr>
                <w:noProof/>
                <w:webHidden/>
              </w:rPr>
              <w:fldChar w:fldCharType="begin"/>
            </w:r>
            <w:r w:rsidR="00BC0420">
              <w:rPr>
                <w:noProof/>
                <w:webHidden/>
              </w:rPr>
              <w:instrText xml:space="preserve"> PAGEREF _Toc64973963 \h </w:instrText>
            </w:r>
            <w:r>
              <w:rPr>
                <w:noProof/>
                <w:webHidden/>
              </w:rPr>
            </w:r>
            <w:r>
              <w:rPr>
                <w:noProof/>
                <w:webHidden/>
              </w:rPr>
              <w:fldChar w:fldCharType="separate"/>
            </w:r>
            <w:r w:rsidR="00BC0420">
              <w:rPr>
                <w:noProof/>
                <w:webHidden/>
              </w:rPr>
              <w:t>94</w:t>
            </w:r>
            <w:r>
              <w:rPr>
                <w:noProof/>
                <w:webHidden/>
              </w:rPr>
              <w:fldChar w:fldCharType="end"/>
            </w:r>
          </w:hyperlink>
        </w:p>
        <w:p w:rsidR="00855A45" w:rsidRDefault="0083481E">
          <w:r w:rsidRPr="00C5017F">
            <w:rPr>
              <w:rFonts w:cs="Times New Roman"/>
              <w:b/>
              <w:bCs/>
              <w:noProof/>
              <w:szCs w:val="24"/>
            </w:rPr>
            <w:fldChar w:fldCharType="end"/>
          </w:r>
        </w:p>
      </w:sdtContent>
    </w:sdt>
    <w:p w:rsidR="00855A45" w:rsidRDefault="00855A45">
      <w:pPr>
        <w:spacing w:after="160" w:line="259" w:lineRule="auto"/>
        <w:rPr>
          <w:rFonts w:cs="Times New Roman"/>
          <w:b/>
          <w:szCs w:val="20"/>
        </w:rPr>
      </w:pPr>
      <w:bookmarkStart w:id="0" w:name="_GoBack"/>
      <w:bookmarkEnd w:id="0"/>
    </w:p>
    <w:p w:rsidR="00084708" w:rsidRDefault="00084708" w:rsidP="00084708">
      <w:pPr>
        <w:spacing w:after="0"/>
        <w:jc w:val="center"/>
        <w:rPr>
          <w:rFonts w:cs="Times New Roman"/>
          <w:b/>
          <w:szCs w:val="20"/>
        </w:rPr>
      </w:pPr>
      <w:r>
        <w:rPr>
          <w:rFonts w:cs="Times New Roman"/>
          <w:b/>
          <w:szCs w:val="20"/>
        </w:rPr>
        <w:br w:type="page"/>
      </w:r>
    </w:p>
    <w:p w:rsidR="001B3C2A" w:rsidRPr="001B3C2A" w:rsidRDefault="001B3C2A" w:rsidP="001B3C2A">
      <w:pPr>
        <w:pStyle w:val="Heading1"/>
        <w:rPr>
          <w:lang/>
        </w:rPr>
      </w:pPr>
      <w:r>
        <w:rPr>
          <w:lang/>
        </w:rPr>
        <w:lastRenderedPageBreak/>
        <w:t xml:space="preserve"> </w:t>
      </w:r>
      <w:bookmarkStart w:id="1" w:name="_Toc64973919"/>
      <w:r w:rsidR="0026507C">
        <w:rPr>
          <w:lang/>
        </w:rPr>
        <w:t>УВОДНЕ НАПОМЕНЕ</w:t>
      </w:r>
      <w:bookmarkEnd w:id="1"/>
    </w:p>
    <w:p w:rsidR="00084708" w:rsidRPr="001B3C2A" w:rsidRDefault="00084708" w:rsidP="001B3C2A">
      <w:pPr>
        <w:pStyle w:val="Heading2"/>
        <w:rPr>
          <w:b w:val="0"/>
          <w:szCs w:val="24"/>
        </w:rPr>
      </w:pPr>
      <w:bookmarkStart w:id="2" w:name="_Toc64973920"/>
      <w:r w:rsidRPr="001B3C2A">
        <w:rPr>
          <w:rStyle w:val="Heading2Char"/>
          <w:b/>
        </w:rPr>
        <w:t>РЕАЛИЗАЦИЈА НАСТАВЕ У ПРВОМ КЛАСИФИКАЦИОНОМ ПЕРИОДУ ШКОЛСКЕ 2020/2021. ГОДИНЕ</w:t>
      </w:r>
      <w:bookmarkEnd w:id="2"/>
    </w:p>
    <w:p w:rsidR="00084708" w:rsidRDefault="00084708" w:rsidP="00084708">
      <w:pPr>
        <w:jc w:val="both"/>
        <w:rPr>
          <w:rFonts w:cs="Times New Roman"/>
          <w:szCs w:val="24"/>
          <w:lang/>
        </w:rPr>
      </w:pPr>
    </w:p>
    <w:p w:rsidR="00084708" w:rsidRPr="00205B83" w:rsidRDefault="00084708" w:rsidP="00084708">
      <w:pPr>
        <w:jc w:val="both"/>
        <w:rPr>
          <w:rFonts w:cs="Times New Roman"/>
          <w:szCs w:val="24"/>
          <w:lang/>
        </w:rPr>
      </w:pPr>
      <w:r w:rsidRPr="00205B83">
        <w:rPr>
          <w:rFonts w:cs="Times New Roman"/>
          <w:szCs w:val="24"/>
          <w:lang/>
        </w:rPr>
        <w:t>Ова школска година отпочела је и траје у специфичним околностима. Настава је организована на следећи начин:</w:t>
      </w:r>
    </w:p>
    <w:p w:rsidR="00084708" w:rsidRPr="00205B83" w:rsidRDefault="00084708" w:rsidP="00084708">
      <w:pPr>
        <w:jc w:val="both"/>
        <w:rPr>
          <w:rFonts w:cs="Times New Roman"/>
          <w:szCs w:val="24"/>
          <w:lang/>
        </w:rPr>
      </w:pPr>
      <w:r w:rsidRPr="00205B83">
        <w:rPr>
          <w:rFonts w:cs="Times New Roman"/>
          <w:szCs w:val="24"/>
          <w:lang/>
        </w:rPr>
        <w:t xml:space="preserve">Млађи разреди – свакодневно су у школи али имају скраћене часове и подељени су у две групе (А и Б), које долазе на наставу пре и после подне у одређено време  </w:t>
      </w:r>
    </w:p>
    <w:p w:rsidR="00084708" w:rsidRPr="00205B83" w:rsidRDefault="00084708" w:rsidP="00084708">
      <w:pPr>
        <w:jc w:val="both"/>
        <w:rPr>
          <w:rFonts w:cs="Times New Roman"/>
          <w:szCs w:val="24"/>
          <w:lang/>
        </w:rPr>
      </w:pPr>
      <w:r w:rsidRPr="00205B83">
        <w:rPr>
          <w:rFonts w:cs="Times New Roman"/>
          <w:szCs w:val="24"/>
          <w:lang/>
        </w:rPr>
        <w:t>Старији разреди – подељени су у две групе, А и Б, по азбучном реду, групе долазе на наставу наизменично, сваког другог дана, у припадајућој смени, преподневној или поподневној</w:t>
      </w:r>
    </w:p>
    <w:p w:rsidR="00084708" w:rsidRPr="00205B83" w:rsidRDefault="00084708" w:rsidP="00084708">
      <w:pPr>
        <w:jc w:val="both"/>
        <w:rPr>
          <w:rFonts w:cs="Times New Roman"/>
          <w:szCs w:val="24"/>
          <w:lang/>
        </w:rPr>
      </w:pPr>
      <w:r w:rsidRPr="00205B83">
        <w:rPr>
          <w:rFonts w:cs="Times New Roman"/>
          <w:szCs w:val="24"/>
          <w:lang/>
        </w:rPr>
        <w:t>Између одласка једне и доласка друге групе на наставу, учионице и школски простор се чисте и дезинфикују. Улазак у школу је строго контролисан и ограничен, поштовањем свих мера безбедности.</w:t>
      </w:r>
    </w:p>
    <w:p w:rsidR="00084708" w:rsidRPr="00205B83" w:rsidRDefault="00084708" w:rsidP="00084708">
      <w:pPr>
        <w:jc w:val="both"/>
        <w:rPr>
          <w:rFonts w:cs="Times New Roman"/>
          <w:szCs w:val="24"/>
          <w:lang/>
        </w:rPr>
      </w:pPr>
      <w:r w:rsidRPr="00205B83">
        <w:rPr>
          <w:rFonts w:cs="Times New Roman"/>
          <w:szCs w:val="24"/>
          <w:lang/>
        </w:rPr>
        <w:t xml:space="preserve">Школски час траје 30 минута. У школи се редовно одвија настава свих предмета осим часова изборних предмета, они се реализују у оквиру Гугл учионица. </w:t>
      </w:r>
    </w:p>
    <w:p w:rsidR="00084708" w:rsidRPr="00205B83" w:rsidRDefault="00084708" w:rsidP="00084708">
      <w:pPr>
        <w:jc w:val="both"/>
        <w:rPr>
          <w:rFonts w:cs="Times New Roman"/>
          <w:szCs w:val="24"/>
        </w:rPr>
      </w:pPr>
      <w:r w:rsidRPr="00205B83">
        <w:rPr>
          <w:rFonts w:cs="Times New Roman"/>
          <w:szCs w:val="24"/>
          <w:lang/>
        </w:rPr>
        <w:t>Један број ученика похађа наставу на даљину, од почетка школске године, а неки ученици су повремено похађали наставу на даљину. У складу са препорукама, ученици су позивани на писмене провере и усмено одговарање у заказаним терминима и у посебно организованим просторијама, да би се обезбедила сигурност ученика. Ученици су се, у највећој мери, одазивали позивима наставника и провере знања протекле су у најбољем реду, углавном. Веома мали број ученика није се одазвао на позив наставника, чак ни након позивања родитеља.</w:t>
      </w:r>
    </w:p>
    <w:p w:rsidR="00084708" w:rsidRPr="00205B83" w:rsidRDefault="00084708" w:rsidP="00084708">
      <w:pPr>
        <w:jc w:val="both"/>
        <w:rPr>
          <w:rFonts w:cs="Times New Roman"/>
          <w:szCs w:val="24"/>
          <w:lang/>
        </w:rPr>
      </w:pPr>
      <w:r w:rsidRPr="00205B83">
        <w:rPr>
          <w:rFonts w:cs="Times New Roman"/>
          <w:szCs w:val="24"/>
          <w:lang/>
        </w:rPr>
        <w:t>Организација редовних провера знања је била веома добра, с обзиром на околности, захваљујући спремности наставника да се догаварају и међусобно уступају часове и термине, али и да помогну у самој реализацији провере знања.</w:t>
      </w:r>
    </w:p>
    <w:p w:rsidR="00084708" w:rsidRPr="00205B83" w:rsidRDefault="00084708" w:rsidP="00084708">
      <w:pPr>
        <w:jc w:val="both"/>
        <w:rPr>
          <w:rFonts w:cs="Times New Roman"/>
          <w:szCs w:val="24"/>
          <w:lang/>
        </w:rPr>
      </w:pPr>
      <w:r w:rsidRPr="00205B83">
        <w:rPr>
          <w:rFonts w:cs="Times New Roman"/>
          <w:szCs w:val="24"/>
          <w:lang/>
        </w:rPr>
        <w:t>Примећено је да је ученицима требало времена да се навикну на другачији начин рада, нарочито је то било изражено код ученика петог разреда. Поједини ученици се нису снашли баш најбоље, нису успевали да редовно уче и завршавају захтеве наставника на прави начин. Због тога је разредним старешинама петих разреда и наставницима тих одељењских већа сугерисано да имају разумевања, да буду флексибилни и да не дају опомене ученицима који нису успели да савладају предвиђено градиво. Договорено је да се градиво подели и постепено испитује, да би ученици успели да савладају неопходна знања на прави начин. Такође, након анализе стања, изведен је закључак да би наставници требало да на време сигнализирају заостајање у учењу појединих ученика, да би разредне старешине могле да обавесте родитеље о томе. Предложено је да се комуникација са родитељима интензивира, нарочито када ученици имају тешкоће у учењу.</w:t>
      </w:r>
    </w:p>
    <w:p w:rsidR="00084708" w:rsidRPr="00205B83" w:rsidRDefault="00084708" w:rsidP="00084708">
      <w:pPr>
        <w:jc w:val="both"/>
        <w:rPr>
          <w:rFonts w:cs="Times New Roman"/>
          <w:szCs w:val="24"/>
        </w:rPr>
      </w:pPr>
      <w:r w:rsidRPr="00205B83">
        <w:rPr>
          <w:rFonts w:cs="Times New Roman"/>
          <w:szCs w:val="24"/>
          <w:lang/>
        </w:rPr>
        <w:t>Наставницима је предложено да у оквиру захтева према ученицима уврсте што већи број различитих модалитета провере активности ученика нпр. путем прављења презентација, групних радова, истраживачких задатака и сл.</w:t>
      </w:r>
    </w:p>
    <w:p w:rsidR="00084708" w:rsidRPr="00205B83" w:rsidRDefault="00084708" w:rsidP="00084708">
      <w:pPr>
        <w:jc w:val="both"/>
        <w:rPr>
          <w:rFonts w:cs="Times New Roman"/>
          <w:szCs w:val="24"/>
          <w:lang/>
        </w:rPr>
      </w:pPr>
      <w:r w:rsidRPr="00205B83">
        <w:rPr>
          <w:rFonts w:cs="Times New Roman"/>
          <w:szCs w:val="24"/>
          <w:lang/>
        </w:rPr>
        <w:t xml:space="preserve">На састанку педагошког колегијума одлучено је, а  наставницима је сугерисано да то стриктно поштују, слање материјала за учење у оквиру Гугл учионице у одређеним </w:t>
      </w:r>
      <w:r w:rsidRPr="00205B83">
        <w:rPr>
          <w:rFonts w:cs="Times New Roman"/>
          <w:szCs w:val="24"/>
          <w:lang/>
        </w:rPr>
        <w:lastRenderedPageBreak/>
        <w:t xml:space="preserve">терминима. Ученицима који су на часовима преподне материјале треба послати до 15 часова а онима који су на настави поподне до 20 часова. Такође, треба избегавати слање </w:t>
      </w:r>
      <w:r>
        <w:rPr>
          <w:rFonts w:cs="Times New Roman"/>
          <w:szCs w:val="24"/>
          <w:lang/>
        </w:rPr>
        <w:t>материјала викендом, осим у изу</w:t>
      </w:r>
      <w:r w:rsidRPr="00205B83">
        <w:rPr>
          <w:rFonts w:cs="Times New Roman"/>
          <w:szCs w:val="24"/>
          <w:lang/>
        </w:rPr>
        <w:t>зетним околностима, у циљу боље припреме ученика за наставу и писмене провере. Такође, сугерисано је да наставници буду флексибилни у одређивању времена израде домаћих и других задатака, да рокови буду разумни.</w:t>
      </w:r>
    </w:p>
    <w:p w:rsidR="00084708" w:rsidRPr="00205B83" w:rsidRDefault="00084708" w:rsidP="00084708">
      <w:pPr>
        <w:jc w:val="both"/>
        <w:rPr>
          <w:rFonts w:cs="Times New Roman"/>
          <w:szCs w:val="24"/>
          <w:lang/>
        </w:rPr>
      </w:pPr>
      <w:r w:rsidRPr="00205B83">
        <w:rPr>
          <w:rFonts w:cs="Times New Roman"/>
          <w:szCs w:val="24"/>
          <w:lang/>
        </w:rPr>
        <w:t>Због специфичне ситуације, закључено је да ажурирање података у електронском дневнику и сређивање педагошке документације мора бити увремењено а подаци детаљни и комплетни.</w:t>
      </w:r>
    </w:p>
    <w:p w:rsidR="00084708" w:rsidRPr="00205B83" w:rsidRDefault="00084708" w:rsidP="00084708">
      <w:pPr>
        <w:jc w:val="both"/>
        <w:rPr>
          <w:rFonts w:cs="Times New Roman"/>
          <w:szCs w:val="24"/>
          <w:lang/>
        </w:rPr>
      </w:pPr>
      <w:r w:rsidRPr="00205B83">
        <w:rPr>
          <w:rFonts w:cs="Times New Roman"/>
          <w:szCs w:val="24"/>
          <w:lang/>
        </w:rPr>
        <w:t>Анализом података утврђено је да 53 ученика немају техничке могућности праћења наставе на даљину и комуникације са наставницима. Педагошки колегијум је предложио припрему писаних материјала коју ће ученици моћи да преузму од дежурног особља школе у одређеним терминима, у случају обуставе редовне наставе и преласка на учење на даљину.</w:t>
      </w:r>
    </w:p>
    <w:p w:rsidR="00084708" w:rsidRPr="00205B83" w:rsidRDefault="00084708" w:rsidP="00084708">
      <w:pPr>
        <w:jc w:val="both"/>
        <w:rPr>
          <w:rFonts w:cs="Times New Roman"/>
          <w:szCs w:val="24"/>
          <w:lang/>
        </w:rPr>
      </w:pPr>
      <w:r w:rsidRPr="00205B83">
        <w:rPr>
          <w:rFonts w:cs="Times New Roman"/>
          <w:szCs w:val="24"/>
          <w:lang/>
        </w:rPr>
        <w:t>Сугерисано је да сви ученици који су одсутни из наставе због самоизолације или потврђене болести, треба да буду укључени у праћење на</w:t>
      </w:r>
      <w:r>
        <w:rPr>
          <w:rFonts w:cs="Times New Roman"/>
          <w:szCs w:val="24"/>
          <w:lang/>
        </w:rPr>
        <w:t>ставе путем Гугл учионице и нас</w:t>
      </w:r>
      <w:r w:rsidRPr="00205B83">
        <w:rPr>
          <w:rFonts w:cs="Times New Roman"/>
          <w:szCs w:val="24"/>
          <w:lang/>
        </w:rPr>
        <w:t>т</w:t>
      </w:r>
      <w:r>
        <w:rPr>
          <w:rFonts w:cs="Times New Roman"/>
          <w:szCs w:val="24"/>
        </w:rPr>
        <w:t>a</w:t>
      </w:r>
      <w:r w:rsidRPr="00205B83">
        <w:rPr>
          <w:rFonts w:cs="Times New Roman"/>
          <w:szCs w:val="24"/>
          <w:lang/>
        </w:rPr>
        <w:t>ве на даљину.</w:t>
      </w:r>
    </w:p>
    <w:p w:rsidR="00084708" w:rsidRDefault="00084708" w:rsidP="00084708">
      <w:pPr>
        <w:jc w:val="both"/>
        <w:rPr>
          <w:rFonts w:cs="Times New Roman"/>
          <w:szCs w:val="24"/>
        </w:rPr>
      </w:pPr>
      <w:r w:rsidRPr="00205B83">
        <w:rPr>
          <w:rFonts w:cs="Times New Roman"/>
          <w:szCs w:val="24"/>
          <w:lang/>
        </w:rPr>
        <w:t>На крају овог класификационог периода сагледани су недостаци комбинованог модела наставе, скраћених часова и ослабљене комуникације наставника са појединим ученицима али и родитељима. Непосредна настава ипак је најбољи начин похађања а дате околности морале су да се превазилазе већим ангажманом наставника и управе школе. Утврђено је да је неопходно да наставници сарађују и чине уступке међусобно. Такође, разумевање ученика од стране наставника, флексибилност и стрпељење, неопходни су за квалитетну реализацију наставе у измењеним околностима.</w:t>
      </w:r>
    </w:p>
    <w:p w:rsidR="00084708" w:rsidRDefault="00084708" w:rsidP="00084708">
      <w:pPr>
        <w:jc w:val="both"/>
        <w:rPr>
          <w:rFonts w:cs="Times New Roman"/>
          <w:szCs w:val="24"/>
          <w:lang/>
        </w:rPr>
      </w:pPr>
      <w:r>
        <w:rPr>
          <w:rFonts w:cs="Times New Roman"/>
          <w:szCs w:val="24"/>
          <w:lang/>
        </w:rPr>
        <w:t>Други класификациони период отпочео је истим распоредом активности у школи. Када се епидемиолошка ситуација у земљи погоршала, Министарство просвете је, по препоруци Кризног штаба, донело одлуку да се настава у старијим разредима основне школе организује у потпуности кроз учење на даљину. У тренутку преласка, из Министарства смо добили препоруке о раду а и сами смо направили договор око реализације предстојећих активности.</w:t>
      </w:r>
    </w:p>
    <w:p w:rsidR="00084708" w:rsidRDefault="00084708" w:rsidP="00084708">
      <w:pPr>
        <w:jc w:val="both"/>
        <w:rPr>
          <w:rFonts w:cs="Times New Roman"/>
          <w:szCs w:val="24"/>
          <w:lang/>
        </w:rPr>
      </w:pPr>
      <w:r>
        <w:rPr>
          <w:rFonts w:cs="Times New Roman"/>
          <w:szCs w:val="24"/>
          <w:lang/>
        </w:rPr>
        <w:t>Било је неопходно планирати функционисање наставе али и евалуацију. Препоруке за рад наставника су биле јасне па је све функционисало на највишем нивоу. Наставници су ученике укључивали у Гугл учионице путем видео позива и са њима остваривали наставу у реалном времену, у живој комуникацији. Наравно, овај вид комуникације има своје недостатке. међутим, с обзиром на ситуацију, све се одвијало на задовољавајућем нивоу, већина ученика је несметано пратила наставу, учествовала у раду и наставници су могли да директно упућују захтеве ученицима а ученици су могли да добију објашњења и препоруке од наставника.</w:t>
      </w:r>
    </w:p>
    <w:p w:rsidR="00084708" w:rsidRDefault="00084708" w:rsidP="00084708">
      <w:pPr>
        <w:jc w:val="both"/>
        <w:rPr>
          <w:rFonts w:cs="Times New Roman"/>
          <w:szCs w:val="24"/>
          <w:lang/>
        </w:rPr>
      </w:pPr>
      <w:r>
        <w:rPr>
          <w:rFonts w:cs="Times New Roman"/>
          <w:szCs w:val="24"/>
          <w:lang/>
        </w:rPr>
        <w:t>Сматрамо да је овај период протекао без већих проблема и да су, без обзира на недостатке, сасвим остварени циљеви предвиђени школским планом и програмом, уз мање корекције.</w:t>
      </w:r>
    </w:p>
    <w:p w:rsidR="00084708" w:rsidRDefault="00084708" w:rsidP="00084708">
      <w:pPr>
        <w:jc w:val="both"/>
        <w:rPr>
          <w:rFonts w:cs="Times New Roman"/>
          <w:szCs w:val="24"/>
          <w:lang/>
        </w:rPr>
      </w:pPr>
      <w:r>
        <w:rPr>
          <w:rFonts w:cs="Times New Roman"/>
          <w:szCs w:val="24"/>
          <w:lang/>
        </w:rPr>
        <w:t>У извештај укључујемо и препоруке дате на почетку периода наставе на даљину, 28. 11. 2020. године.</w:t>
      </w:r>
    </w:p>
    <w:p w:rsidR="00084708" w:rsidRDefault="00084708">
      <w:pPr>
        <w:spacing w:after="160" w:line="259" w:lineRule="auto"/>
        <w:rPr>
          <w:rFonts w:cs="Times New Roman"/>
          <w:szCs w:val="24"/>
          <w:lang/>
        </w:rPr>
      </w:pPr>
      <w:r>
        <w:rPr>
          <w:rFonts w:cs="Times New Roman"/>
          <w:szCs w:val="24"/>
          <w:lang/>
        </w:rPr>
        <w:br w:type="page"/>
      </w:r>
    </w:p>
    <w:p w:rsidR="00084708" w:rsidRPr="00980730" w:rsidRDefault="00084708" w:rsidP="001B3C2A">
      <w:pPr>
        <w:pStyle w:val="Heading2"/>
        <w:rPr>
          <w:lang/>
        </w:rPr>
      </w:pPr>
      <w:r>
        <w:rPr>
          <w:szCs w:val="24"/>
          <w:lang/>
        </w:rPr>
        <w:lastRenderedPageBreak/>
        <w:t xml:space="preserve"> </w:t>
      </w:r>
      <w:bookmarkStart w:id="3" w:name="_Toc64973921"/>
      <w:r>
        <w:rPr>
          <w:lang/>
        </w:rPr>
        <w:t xml:space="preserve">ПРЕПОРУКА </w:t>
      </w:r>
      <w:r>
        <w:t>МИНИСТАРСТВ</w:t>
      </w:r>
      <w:r>
        <w:rPr>
          <w:lang/>
        </w:rPr>
        <w:t>А</w:t>
      </w:r>
      <w:r>
        <w:t xml:space="preserve"> ПРОСВЕТЕ, НАУКЕ И ТЕХНОЛОШКОГ РАЗВОЈА</w:t>
      </w:r>
      <w:bookmarkEnd w:id="3"/>
      <w:r>
        <w:t xml:space="preserve"> </w:t>
      </w:r>
    </w:p>
    <w:p w:rsidR="00084708" w:rsidRDefault="00084708" w:rsidP="00084708">
      <w:pPr>
        <w:spacing w:after="0"/>
      </w:pPr>
    </w:p>
    <w:p w:rsidR="00084708" w:rsidRDefault="00084708" w:rsidP="00084708">
      <w:pPr>
        <w:spacing w:after="0"/>
        <w:jc w:val="both"/>
        <w:rPr>
          <w:rFonts w:cs="Times New Roman"/>
          <w:szCs w:val="24"/>
        </w:rPr>
      </w:pPr>
      <w:r w:rsidRPr="00084708">
        <w:rPr>
          <w:rFonts w:cs="Times New Roman"/>
          <w:szCs w:val="24"/>
        </w:rPr>
        <w:t>С обзиром на то да је Влада Републике Србије донела Уредбу о измени и допуни Уредбе о мерама за спречавање и сузбијање заразне болести COVID-19 у којој су прописане нове мере</w:t>
      </w:r>
      <w:r w:rsidRPr="00084708">
        <w:rPr>
          <w:rFonts w:cs="Times New Roman"/>
          <w:szCs w:val="24"/>
          <w:lang/>
        </w:rPr>
        <w:t>,</w:t>
      </w:r>
      <w:r w:rsidRPr="00084708">
        <w:rPr>
          <w:rFonts w:cs="Times New Roman"/>
          <w:szCs w:val="24"/>
        </w:rPr>
        <w:t xml:space="preserve"> у циљу очувања безбедности и здравља ученика и запослених достављамо додатно упутство за организацију рада основних школа и завршетак првог полугодишта школске 2020/2021. године. </w:t>
      </w:r>
    </w:p>
    <w:p w:rsidR="00084708" w:rsidRPr="00084708" w:rsidRDefault="00084708" w:rsidP="00084708">
      <w:pPr>
        <w:spacing w:after="0"/>
        <w:jc w:val="both"/>
        <w:rPr>
          <w:rFonts w:cs="Times New Roman"/>
          <w:szCs w:val="24"/>
        </w:rPr>
      </w:pPr>
      <w:r w:rsidRPr="00084708">
        <w:rPr>
          <w:rFonts w:cs="Times New Roman"/>
          <w:szCs w:val="24"/>
        </w:rPr>
        <w:t xml:space="preserve"> </w:t>
      </w:r>
    </w:p>
    <w:p w:rsidR="00084708" w:rsidRPr="00084708" w:rsidRDefault="00084708" w:rsidP="00084708">
      <w:pPr>
        <w:rPr>
          <w:rFonts w:cs="Times New Roman"/>
          <w:b/>
          <w:szCs w:val="24"/>
        </w:rPr>
      </w:pPr>
      <w:r>
        <w:rPr>
          <w:rFonts w:cs="Times New Roman"/>
          <w:b/>
          <w:szCs w:val="24"/>
          <w:lang/>
        </w:rPr>
        <w:t>1.</w:t>
      </w:r>
      <w:r w:rsidRPr="00084708">
        <w:rPr>
          <w:rFonts w:cs="Times New Roman"/>
          <w:b/>
          <w:szCs w:val="24"/>
        </w:rPr>
        <w:t xml:space="preserve">Остваривање образовно-васпитног рада у првом </w:t>
      </w:r>
      <w:r w:rsidRPr="00084708">
        <w:rPr>
          <w:rFonts w:cs="Times New Roman"/>
          <w:b/>
          <w:noProof/>
          <w:szCs w:val="24"/>
        </w:rPr>
        <w:t>циклусу</w:t>
      </w:r>
      <w:r w:rsidRPr="00084708">
        <w:rPr>
          <w:rFonts w:cs="Times New Roman"/>
          <w:b/>
          <w:szCs w:val="24"/>
        </w:rPr>
        <w:t xml:space="preserve"> основне школе </w:t>
      </w:r>
    </w:p>
    <w:p w:rsidR="00084708" w:rsidRPr="00084708" w:rsidRDefault="00084708" w:rsidP="00084708">
      <w:pPr>
        <w:spacing w:after="0"/>
        <w:jc w:val="both"/>
        <w:rPr>
          <w:rFonts w:cs="Times New Roman"/>
          <w:szCs w:val="24"/>
        </w:rPr>
      </w:pPr>
      <w:r w:rsidRPr="00084708">
        <w:rPr>
          <w:rFonts w:cs="Times New Roman"/>
          <w:b/>
          <w:szCs w:val="24"/>
          <w:lang/>
        </w:rPr>
        <w:t>У</w:t>
      </w:r>
      <w:r w:rsidRPr="00084708">
        <w:rPr>
          <w:rFonts w:cs="Times New Roman"/>
          <w:szCs w:val="24"/>
          <w:lang/>
        </w:rPr>
        <w:t xml:space="preserve"> </w:t>
      </w:r>
      <w:r w:rsidRPr="00084708">
        <w:rPr>
          <w:rFonts w:cs="Times New Roman"/>
          <w:b/>
          <w:szCs w:val="24"/>
        </w:rPr>
        <w:t>првом циклусу основне школе</w:t>
      </w:r>
      <w:r w:rsidRPr="00084708">
        <w:rPr>
          <w:rFonts w:cs="Times New Roman"/>
          <w:szCs w:val="24"/>
        </w:rPr>
        <w:t xml:space="preserve"> остварује се кроз непосредни образовно-васпитни рад према изабраном моделу организације наставе</w:t>
      </w:r>
      <w:r w:rsidRPr="00084708">
        <w:rPr>
          <w:rFonts w:cs="Times New Roman"/>
          <w:szCs w:val="24"/>
          <w:lang/>
        </w:rPr>
        <w:t xml:space="preserve">. </w:t>
      </w:r>
      <w:r w:rsidRPr="00084708">
        <w:rPr>
          <w:rFonts w:cs="Times New Roman"/>
          <w:szCs w:val="24"/>
        </w:rPr>
        <w:t xml:space="preserve">Настава у школи организује се на начин који осигурава безбедност и здравље ученика и запослених, у складу са препорукама надлежних органа и институција, у школском простору.  </w:t>
      </w:r>
    </w:p>
    <w:p w:rsidR="00084708" w:rsidRPr="00084708" w:rsidRDefault="00084708" w:rsidP="00084708">
      <w:pPr>
        <w:spacing w:after="0"/>
        <w:jc w:val="both"/>
        <w:rPr>
          <w:rFonts w:cs="Times New Roman"/>
          <w:b/>
          <w:szCs w:val="24"/>
        </w:rPr>
      </w:pPr>
      <w:r w:rsidRPr="00084708">
        <w:rPr>
          <w:rFonts w:cs="Times New Roman"/>
          <w:szCs w:val="24"/>
        </w:rPr>
        <w:t xml:space="preserve"> </w:t>
      </w:r>
    </w:p>
    <w:p w:rsidR="00084708" w:rsidRPr="00084708" w:rsidRDefault="00084708" w:rsidP="00084708">
      <w:pPr>
        <w:rPr>
          <w:rFonts w:cs="Times New Roman"/>
          <w:b/>
          <w:szCs w:val="24"/>
        </w:rPr>
      </w:pPr>
      <w:r>
        <w:rPr>
          <w:rFonts w:cs="Times New Roman"/>
          <w:b/>
          <w:szCs w:val="24"/>
          <w:lang/>
        </w:rPr>
        <w:t xml:space="preserve">2. </w:t>
      </w:r>
      <w:r w:rsidRPr="00084708">
        <w:rPr>
          <w:rFonts w:cs="Times New Roman"/>
          <w:b/>
          <w:szCs w:val="24"/>
        </w:rPr>
        <w:t xml:space="preserve">Остваривање образовно-васпитног рада у другом циклусу основне школе  </w:t>
      </w:r>
    </w:p>
    <w:p w:rsidR="00084708" w:rsidRPr="00084708" w:rsidRDefault="00084708" w:rsidP="00084708">
      <w:pPr>
        <w:spacing w:after="0"/>
        <w:jc w:val="both"/>
        <w:rPr>
          <w:rFonts w:cs="Times New Roman"/>
          <w:szCs w:val="24"/>
        </w:rPr>
      </w:pPr>
      <w:r w:rsidRPr="00084708">
        <w:rPr>
          <w:rFonts w:cs="Times New Roman"/>
          <w:szCs w:val="24"/>
        </w:rPr>
        <w:t xml:space="preserve">Образовно-васпитни рад </w:t>
      </w:r>
      <w:r w:rsidRPr="00084708">
        <w:rPr>
          <w:rFonts w:cs="Times New Roman"/>
          <w:b/>
          <w:szCs w:val="24"/>
        </w:rPr>
        <w:t>у другом циклусу основне школе</w:t>
      </w:r>
      <w:r w:rsidRPr="00084708">
        <w:rPr>
          <w:rFonts w:cs="Times New Roman"/>
          <w:szCs w:val="24"/>
        </w:rPr>
        <w:t xml:space="preserve"> остварује се путем наставе на даљину, уз коришћење одговарајућих платформи, односно система за управљање учењем, које су школе изабрале и путем Јавног медијског сервиса Србије.  </w:t>
      </w:r>
    </w:p>
    <w:p w:rsidR="00084708" w:rsidRPr="00084708" w:rsidRDefault="00084708" w:rsidP="00084708">
      <w:pPr>
        <w:spacing w:after="0"/>
        <w:jc w:val="both"/>
        <w:rPr>
          <w:rFonts w:cs="Times New Roman"/>
          <w:szCs w:val="24"/>
        </w:rPr>
      </w:pPr>
      <w:r w:rsidRPr="00084708">
        <w:rPr>
          <w:rFonts w:cs="Times New Roman"/>
          <w:szCs w:val="24"/>
        </w:rPr>
        <w:t xml:space="preserve">Настава на даљину организује се за све ученике другог циклуса основне школе школе и обухвата наставу и друге облике образовно-васпитног рада (индивидуално, у групи или одељењу). Овим моделом наставе обезбеђује се остваривање прописаних циљева, исхода и стандарда постигнућа, коришћењем савремене информационо-комуникационе технологије. </w:t>
      </w:r>
    </w:p>
    <w:p w:rsidR="00084708" w:rsidRPr="00084708" w:rsidRDefault="00084708" w:rsidP="00084708">
      <w:pPr>
        <w:spacing w:after="0"/>
        <w:jc w:val="both"/>
        <w:rPr>
          <w:rFonts w:cs="Times New Roman"/>
          <w:szCs w:val="24"/>
        </w:rPr>
      </w:pPr>
      <w:r w:rsidRPr="00084708">
        <w:rPr>
          <w:rFonts w:cs="Times New Roman"/>
          <w:szCs w:val="24"/>
        </w:rPr>
        <w:t xml:space="preserve">Евиденција образовно-васпитног рада остварује се тако што се у дневник, према утврђеном распореду часова, уносе реализоване наставне јединице из </w:t>
      </w:r>
      <w:r w:rsidRPr="00084708">
        <w:rPr>
          <w:rFonts w:cs="Times New Roman"/>
          <w:szCs w:val="24"/>
          <w:lang/>
        </w:rPr>
        <w:t xml:space="preserve">посебног измењеног </w:t>
      </w:r>
      <w:r w:rsidRPr="00084708">
        <w:rPr>
          <w:rFonts w:cs="Times New Roman"/>
          <w:szCs w:val="24"/>
        </w:rPr>
        <w:t>Планa реализације</w:t>
      </w:r>
      <w:r w:rsidRPr="00084708">
        <w:rPr>
          <w:rFonts w:cs="Times New Roman"/>
          <w:szCs w:val="24"/>
          <w:lang/>
        </w:rPr>
        <w:t xml:space="preserve">. </w:t>
      </w:r>
      <w:r w:rsidRPr="00084708">
        <w:rPr>
          <w:rFonts w:cs="Times New Roman"/>
          <w:szCs w:val="24"/>
        </w:rPr>
        <w:t xml:space="preserve">У евиденцији присуства ученика треба евидентирати оне ученике који нису присуствовали часу путем наставе на даљину.  </w:t>
      </w:r>
    </w:p>
    <w:p w:rsidR="00084708" w:rsidRDefault="00084708" w:rsidP="00084708">
      <w:pPr>
        <w:spacing w:after="0"/>
        <w:jc w:val="both"/>
        <w:rPr>
          <w:rFonts w:cs="Times New Roman"/>
          <w:szCs w:val="24"/>
        </w:rPr>
      </w:pPr>
      <w:r w:rsidRPr="00084708">
        <w:rPr>
          <w:rFonts w:cs="Times New Roman"/>
          <w:szCs w:val="24"/>
        </w:rPr>
        <w:t xml:space="preserve">Директор и стручни сарадници прате наставу и имају приступ виртуелним учионицама, часовима наставе на даљину и другим облицима наставе на даљину и врше инструктивно-педагошки надзор, односно пружају саветодавну подршку наставницима. </w:t>
      </w:r>
    </w:p>
    <w:p w:rsidR="00084708" w:rsidRPr="00084708" w:rsidRDefault="00084708" w:rsidP="00084708">
      <w:pPr>
        <w:spacing w:after="0"/>
        <w:jc w:val="both"/>
        <w:rPr>
          <w:rFonts w:cs="Times New Roman"/>
          <w:szCs w:val="24"/>
        </w:rPr>
      </w:pPr>
    </w:p>
    <w:p w:rsidR="00084708" w:rsidRPr="00084708" w:rsidRDefault="00084708" w:rsidP="00084708">
      <w:pPr>
        <w:rPr>
          <w:rFonts w:cs="Times New Roman"/>
          <w:b/>
          <w:szCs w:val="24"/>
        </w:rPr>
      </w:pPr>
      <w:r w:rsidRPr="00084708">
        <w:rPr>
          <w:rFonts w:cs="Times New Roman"/>
          <w:b/>
          <w:szCs w:val="24"/>
        </w:rPr>
        <w:t xml:space="preserve">Систем за управљање учењем </w:t>
      </w:r>
    </w:p>
    <w:p w:rsidR="00084708" w:rsidRPr="00084708" w:rsidRDefault="00084708" w:rsidP="00084708">
      <w:pPr>
        <w:spacing w:after="0"/>
        <w:jc w:val="both"/>
        <w:rPr>
          <w:rFonts w:cs="Times New Roman"/>
          <w:szCs w:val="24"/>
          <w:lang/>
        </w:rPr>
      </w:pPr>
      <w:r w:rsidRPr="00084708">
        <w:rPr>
          <w:rFonts w:cs="Times New Roman"/>
          <w:szCs w:val="24"/>
        </w:rPr>
        <w:t xml:space="preserve">Основна школа користи само један систем за управљање учењем, уважавајући узраст ученика, у складу са Стручним упутством. </w:t>
      </w:r>
      <w:r w:rsidRPr="00084708">
        <w:rPr>
          <w:rFonts w:cs="Times New Roman"/>
          <w:szCs w:val="24"/>
          <w:lang/>
        </w:rPr>
        <w:t>Наша школа изабрала  је</w:t>
      </w:r>
      <w:r w:rsidRPr="00084708">
        <w:rPr>
          <w:rFonts w:cs="Times New Roman"/>
          <w:szCs w:val="24"/>
        </w:rPr>
        <w:t xml:space="preserve"> Google G Suite for Education. Систем за управљање учењем се користи за планирање и реализацију наставног процеса у онлајн окружењу, у коме је обезбеђена интеракција свих актера, као и услови за процену ученичких постигнућа. </w:t>
      </w:r>
    </w:p>
    <w:p w:rsidR="00084708" w:rsidRPr="00084708" w:rsidRDefault="00084708" w:rsidP="00084708">
      <w:pPr>
        <w:spacing w:after="0"/>
        <w:jc w:val="both"/>
        <w:rPr>
          <w:rFonts w:cs="Times New Roman"/>
          <w:szCs w:val="24"/>
          <w:lang/>
        </w:rPr>
      </w:pPr>
      <w:r w:rsidRPr="00084708">
        <w:rPr>
          <w:rFonts w:cs="Times New Roman"/>
          <w:szCs w:val="24"/>
        </w:rPr>
        <w:t xml:space="preserve">Уколико постоје ученици/наставници које немају техничке могућности, школа кроз оперативни план дефинише начин остваривања наставе на даљину за ученике/наставнике који не располажу потребним материјалним ресурсима и омогућава им да исте непосредно користе у школи или преузимањем на реверс. </w:t>
      </w:r>
    </w:p>
    <w:p w:rsidR="00084708" w:rsidRPr="00084708" w:rsidRDefault="00084708" w:rsidP="00084708">
      <w:pPr>
        <w:spacing w:after="0"/>
        <w:jc w:val="both"/>
        <w:rPr>
          <w:rFonts w:cs="Times New Roman"/>
          <w:szCs w:val="24"/>
        </w:rPr>
      </w:pPr>
      <w:r w:rsidRPr="00084708">
        <w:rPr>
          <w:rFonts w:cs="Times New Roman"/>
          <w:szCs w:val="24"/>
        </w:rPr>
        <w:t>У циљу организовања квалитетног образовања путем наставе на даљину, све школе су у обавези да организују образовно-васпитни рад у складу са својим нивоом дигиталне зрелости и нивоом опремљености ученика дигиталним уређајима</w:t>
      </w:r>
      <w:r w:rsidRPr="00084708">
        <w:rPr>
          <w:rFonts w:cs="Times New Roman"/>
          <w:b/>
          <w:szCs w:val="24"/>
        </w:rPr>
        <w:t xml:space="preserve">, при чему је школа </w:t>
      </w:r>
      <w:r w:rsidRPr="00084708">
        <w:rPr>
          <w:rFonts w:cs="Times New Roman"/>
          <w:b/>
          <w:szCs w:val="24"/>
        </w:rPr>
        <w:lastRenderedPageBreak/>
        <w:t>дужна да обезбеди редовну комуникацију свих ученика са свим наставницима,</w:t>
      </w:r>
      <w:r w:rsidRPr="00084708">
        <w:rPr>
          <w:rFonts w:cs="Times New Roman"/>
          <w:szCs w:val="24"/>
        </w:rPr>
        <w:t xml:space="preserve"> без обзира на систем за управљање учењем за који се определила.   </w:t>
      </w:r>
    </w:p>
    <w:p w:rsidR="00084708" w:rsidRPr="00084708" w:rsidRDefault="00084708" w:rsidP="00084708">
      <w:pPr>
        <w:spacing w:after="0"/>
        <w:jc w:val="both"/>
        <w:rPr>
          <w:rFonts w:cs="Times New Roman"/>
          <w:szCs w:val="24"/>
        </w:rPr>
      </w:pPr>
      <w:r w:rsidRPr="00084708">
        <w:rPr>
          <w:rFonts w:cs="Times New Roman"/>
          <w:szCs w:val="24"/>
          <w:lang/>
        </w:rPr>
        <w:t>П</w:t>
      </w:r>
      <w:r w:rsidRPr="00084708">
        <w:rPr>
          <w:rFonts w:cs="Times New Roman"/>
          <w:szCs w:val="24"/>
        </w:rPr>
        <w:t>репоручен</w:t>
      </w:r>
      <w:r w:rsidRPr="00084708">
        <w:rPr>
          <w:rFonts w:cs="Times New Roman"/>
          <w:szCs w:val="24"/>
          <w:lang/>
        </w:rPr>
        <w:t xml:space="preserve">о је </w:t>
      </w:r>
      <w:r w:rsidRPr="00084708">
        <w:rPr>
          <w:rFonts w:cs="Times New Roman"/>
          <w:szCs w:val="24"/>
        </w:rPr>
        <w:t xml:space="preserve">школама које имају довољан капацитет употреба изабраног система за управљање учењем заједно са алатима који обезбеђују комуникацију, првенствено путем онлајн састанака, али свакако и путем размене порука и форумских дискусија. Настава се у овом случају реализује по упутствима из </w:t>
      </w:r>
      <w:hyperlink r:id="rId9">
        <w:r w:rsidRPr="00084708">
          <w:rPr>
            <w:rFonts w:cs="Times New Roman"/>
            <w:szCs w:val="24"/>
            <w:u w:val="single" w:color="000000"/>
          </w:rPr>
          <w:t>Оквира за учење</w:t>
        </w:r>
      </w:hyperlink>
      <w:hyperlink r:id="rId10">
        <w:r w:rsidRPr="00084708">
          <w:rPr>
            <w:rFonts w:cs="Times New Roman"/>
            <w:szCs w:val="24"/>
          </w:rPr>
          <w:t xml:space="preserve"> </w:t>
        </w:r>
      </w:hyperlink>
      <w:hyperlink r:id="rId11">
        <w:r w:rsidRPr="00084708">
          <w:rPr>
            <w:rFonts w:cs="Times New Roman"/>
            <w:szCs w:val="24"/>
            <w:u w:val="single" w:color="000000"/>
          </w:rPr>
          <w:t>на даљину</w:t>
        </w:r>
      </w:hyperlink>
      <w:hyperlink r:id="rId12">
        <w:r w:rsidRPr="00084708">
          <w:rPr>
            <w:rFonts w:cs="Times New Roman"/>
            <w:szCs w:val="24"/>
          </w:rPr>
          <w:t>,</w:t>
        </w:r>
      </w:hyperlink>
      <w:hyperlink r:id="rId13">
        <w:r w:rsidRPr="00084708">
          <w:rPr>
            <w:rFonts w:cs="Times New Roman"/>
            <w:szCs w:val="24"/>
          </w:rPr>
          <w:t xml:space="preserve"> </w:t>
        </w:r>
      </w:hyperlink>
      <w:hyperlink r:id="rId14">
        <w:r w:rsidRPr="00084708">
          <w:rPr>
            <w:rFonts w:cs="Times New Roman"/>
            <w:szCs w:val="24"/>
            <w:u w:val="single" w:color="000000"/>
          </w:rPr>
          <w:t>Оквира дигиталних компетенција наставника</w:t>
        </w:r>
      </w:hyperlink>
      <w:hyperlink r:id="rId15">
        <w:r w:rsidRPr="00084708">
          <w:rPr>
            <w:rFonts w:cs="Times New Roman"/>
            <w:szCs w:val="24"/>
          </w:rPr>
          <w:t xml:space="preserve"> </w:t>
        </w:r>
      </w:hyperlink>
      <w:r w:rsidRPr="00084708">
        <w:rPr>
          <w:rFonts w:cs="Times New Roman"/>
          <w:szCs w:val="24"/>
        </w:rPr>
        <w:t xml:space="preserve">и Селфи школског извештаја. </w:t>
      </w:r>
      <w:r w:rsidRPr="00084708">
        <w:rPr>
          <w:rFonts w:cs="Times New Roman"/>
          <w:szCs w:val="24"/>
          <w:lang/>
        </w:rPr>
        <w:t>Могу</w:t>
      </w:r>
      <w:r w:rsidRPr="00084708">
        <w:rPr>
          <w:rFonts w:cs="Times New Roman"/>
          <w:szCs w:val="24"/>
        </w:rPr>
        <w:t xml:space="preserve">ће </w:t>
      </w:r>
      <w:r w:rsidRPr="00084708">
        <w:rPr>
          <w:rFonts w:cs="Times New Roman"/>
          <w:szCs w:val="24"/>
          <w:lang/>
        </w:rPr>
        <w:t xml:space="preserve">је </w:t>
      </w:r>
      <w:r w:rsidRPr="00084708">
        <w:rPr>
          <w:rFonts w:cs="Times New Roman"/>
          <w:szCs w:val="24"/>
        </w:rPr>
        <w:t xml:space="preserve">редовну наставу на даљину </w:t>
      </w:r>
      <w:r w:rsidRPr="00084708">
        <w:rPr>
          <w:rFonts w:cs="Times New Roman"/>
          <w:szCs w:val="24"/>
          <w:lang/>
        </w:rPr>
        <w:t xml:space="preserve">организовати и </w:t>
      </w:r>
      <w:r w:rsidRPr="00084708">
        <w:rPr>
          <w:rFonts w:cs="Times New Roman"/>
          <w:szCs w:val="24"/>
        </w:rPr>
        <w:t xml:space="preserve">путем неког од видео-конференцијских алата (првенствено Google Meet, Skype, Viber, Whatsapp, Zoom, као и других алата са сличним функционалностима). </w:t>
      </w:r>
    </w:p>
    <w:p w:rsidR="00084708" w:rsidRPr="00084708" w:rsidRDefault="00084708" w:rsidP="00084708">
      <w:pPr>
        <w:spacing w:after="0"/>
        <w:jc w:val="both"/>
        <w:rPr>
          <w:rFonts w:cs="Times New Roman"/>
          <w:szCs w:val="24"/>
        </w:rPr>
      </w:pPr>
      <w:r w:rsidRPr="00084708">
        <w:rPr>
          <w:rFonts w:cs="Times New Roman"/>
          <w:szCs w:val="24"/>
        </w:rPr>
        <w:t xml:space="preserve">За ученике који долазе из породица ниског социо-економског статуса, као и све остале ученике којима нису на располагању електронски видови комуникације и други савремени комуникациони ресурси, а да нису у могућности да искористе материјалне ресурсе школа, </w:t>
      </w:r>
      <w:r w:rsidRPr="00084708">
        <w:rPr>
          <w:rFonts w:cs="Times New Roman"/>
          <w:b/>
          <w:szCs w:val="24"/>
        </w:rPr>
        <w:t>обезбеђени су наставни материјали у папирној форми и повратна информација наставника</w:t>
      </w:r>
      <w:r w:rsidRPr="00084708">
        <w:rPr>
          <w:rFonts w:cs="Times New Roman"/>
          <w:szCs w:val="24"/>
        </w:rPr>
        <w:t xml:space="preserve">.  </w:t>
      </w:r>
    </w:p>
    <w:p w:rsidR="00084708" w:rsidRPr="00084708" w:rsidRDefault="00084708" w:rsidP="00084708">
      <w:pPr>
        <w:spacing w:after="0"/>
        <w:jc w:val="both"/>
        <w:rPr>
          <w:rFonts w:cs="Times New Roman"/>
          <w:szCs w:val="24"/>
        </w:rPr>
      </w:pPr>
      <w:r w:rsidRPr="00084708">
        <w:rPr>
          <w:rFonts w:cs="Times New Roman"/>
          <w:szCs w:val="24"/>
        </w:rPr>
        <w:t xml:space="preserve">Завод за унапређивање образовања и васпитања је обезбедио менторску подршку школама, наставницима и стручним сарадницима у планирању и реализацији процеса наставе и учења уз употребу ИКТ-а, која функционише преко онлајн тикет система који се налази на Националном образовном порталу на адреси </w:t>
      </w:r>
      <w:hyperlink r:id="rId16">
        <w:r w:rsidRPr="00084708">
          <w:rPr>
            <w:rFonts w:cs="Times New Roman"/>
            <w:szCs w:val="24"/>
          </w:rPr>
          <w:t>https://www.portal.edu.rs/podrska/</w:t>
        </w:r>
      </w:hyperlink>
      <w:hyperlink r:id="rId17">
        <w:r w:rsidRPr="00084708">
          <w:rPr>
            <w:rFonts w:cs="Times New Roman"/>
            <w:szCs w:val="24"/>
          </w:rPr>
          <w:t>.</w:t>
        </w:r>
      </w:hyperlink>
      <w:r w:rsidRPr="00084708">
        <w:rPr>
          <w:rFonts w:cs="Times New Roman"/>
          <w:szCs w:val="24"/>
        </w:rPr>
        <w:t xml:space="preserve"> Као и до сада, школске управе и надлежни сектор Министарства просвете, науке и технолошког развоја на располагању су за пружање додатне помоћи и подршке школама.  </w:t>
      </w:r>
    </w:p>
    <w:p w:rsidR="00084708" w:rsidRDefault="00084708" w:rsidP="00084708">
      <w:pPr>
        <w:rPr>
          <w:b/>
        </w:rPr>
      </w:pPr>
    </w:p>
    <w:p w:rsidR="00084708" w:rsidRPr="00084708" w:rsidRDefault="00084708" w:rsidP="00084708">
      <w:pPr>
        <w:rPr>
          <w:b/>
        </w:rPr>
      </w:pPr>
      <w:r w:rsidRPr="00084708">
        <w:rPr>
          <w:b/>
        </w:rPr>
        <w:t xml:space="preserve">Измена оперативног плана рада школе </w:t>
      </w:r>
    </w:p>
    <w:p w:rsidR="00084708" w:rsidRPr="00084708" w:rsidRDefault="00084708" w:rsidP="00084708">
      <w:pPr>
        <w:spacing w:after="0"/>
        <w:jc w:val="both"/>
        <w:rPr>
          <w:rFonts w:cs="Times New Roman"/>
          <w:szCs w:val="24"/>
        </w:rPr>
      </w:pPr>
      <w:r w:rsidRPr="00084708">
        <w:rPr>
          <w:rFonts w:cs="Times New Roman"/>
          <w:szCs w:val="24"/>
        </w:rPr>
        <w:t xml:space="preserve">Школа ће, према наведеним мерама, </w:t>
      </w:r>
      <w:r w:rsidRPr="00084708">
        <w:rPr>
          <w:rFonts w:cs="Times New Roman"/>
          <w:b/>
          <w:szCs w:val="24"/>
        </w:rPr>
        <w:t>извршити измене оперативног план рада</w:t>
      </w:r>
      <w:r w:rsidRPr="00084708">
        <w:rPr>
          <w:rFonts w:cs="Times New Roman"/>
          <w:szCs w:val="24"/>
        </w:rPr>
        <w:t xml:space="preserve"> и измењени оперативни план доставити на сагласност надлежној школској управи. Директор школе на одговарајући начин упознаје све запослене и родитеље са начином организације образовно-васпитног рада путем наставе на даљину и њиховим улогама (путем већ успостављених канала комуникације). </w:t>
      </w:r>
    </w:p>
    <w:p w:rsidR="00084708" w:rsidRPr="00084708" w:rsidRDefault="00084708" w:rsidP="00084708">
      <w:pPr>
        <w:spacing w:after="0"/>
        <w:jc w:val="both"/>
        <w:rPr>
          <w:rFonts w:cs="Times New Roman"/>
          <w:szCs w:val="24"/>
          <w:lang/>
        </w:rPr>
      </w:pPr>
      <w:r w:rsidRPr="00084708">
        <w:rPr>
          <w:rFonts w:cs="Times New Roman"/>
          <w:b/>
          <w:szCs w:val="24"/>
        </w:rPr>
        <w:t>Посебну пажњу потребно је посветити и делу оперативног плана којим је утврђен начин остваривања наставе на даљину за ученике који не располажу потребним материјалним ресурсима, као и начин пружања додатне подршке за ученике којима је то потребно кроз структуриран индивидуализован приступ у раду, односно прилагођавање у оквиру индивидуалног образовног плана (ИОП) - ИОП-1, ИОП-2</w:t>
      </w:r>
      <w:r w:rsidRPr="00084708">
        <w:rPr>
          <w:rFonts w:cs="Times New Roman"/>
          <w:szCs w:val="24"/>
          <w:lang/>
        </w:rPr>
        <w:t xml:space="preserve">. </w:t>
      </w:r>
      <w:r w:rsidRPr="00084708">
        <w:rPr>
          <w:rFonts w:cs="Times New Roman"/>
          <w:szCs w:val="24"/>
        </w:rPr>
        <w:t xml:space="preserve">Школе су у оквиру постојећих оперативних планова, већ дефинисале наведене начине остваривања наставе, односно пружања подршке за ове ученике, потребно је да исте поново размотре и по потреби прилагоде околностима да сви ученици другог циклуса похађају наставу на даљину. </w:t>
      </w:r>
      <w:r w:rsidRPr="00084708">
        <w:rPr>
          <w:rFonts w:cs="Times New Roman"/>
          <w:szCs w:val="24"/>
          <w:lang/>
        </w:rPr>
        <w:t xml:space="preserve">О томе мора да постоји траг у </w:t>
      </w:r>
      <w:r w:rsidRPr="00084708">
        <w:rPr>
          <w:rFonts w:cs="Times New Roman"/>
          <w:szCs w:val="24"/>
        </w:rPr>
        <w:t>Google classroom-u</w:t>
      </w:r>
      <w:r w:rsidRPr="00084708">
        <w:rPr>
          <w:rFonts w:cs="Times New Roman"/>
          <w:szCs w:val="24"/>
          <w:lang/>
        </w:rPr>
        <w:t xml:space="preserve"> и електронском дневнику.</w:t>
      </w:r>
    </w:p>
    <w:p w:rsidR="00084708" w:rsidRDefault="00084708" w:rsidP="00084708">
      <w:pPr>
        <w:rPr>
          <w:b/>
        </w:rPr>
      </w:pPr>
    </w:p>
    <w:p w:rsidR="00084708" w:rsidRPr="00084708" w:rsidRDefault="00084708" w:rsidP="00084708">
      <w:pPr>
        <w:rPr>
          <w:b/>
        </w:rPr>
      </w:pPr>
      <w:r w:rsidRPr="00084708">
        <w:rPr>
          <w:b/>
        </w:rPr>
        <w:t xml:space="preserve">Планирање и остваривање часова наставе  </w:t>
      </w:r>
    </w:p>
    <w:p w:rsidR="00084708" w:rsidRPr="00084708" w:rsidRDefault="00084708" w:rsidP="00084708">
      <w:pPr>
        <w:spacing w:after="0"/>
        <w:jc w:val="both"/>
        <w:rPr>
          <w:rFonts w:cs="Times New Roman"/>
          <w:szCs w:val="24"/>
        </w:rPr>
      </w:pPr>
      <w:r w:rsidRPr="00084708">
        <w:rPr>
          <w:rFonts w:cs="Times New Roman"/>
          <w:szCs w:val="24"/>
        </w:rPr>
        <w:t xml:space="preserve">Школа има аутономију да утврди време почетка часова и изврши временску организацију часова на дневном и недељном нивоу. </w:t>
      </w:r>
    </w:p>
    <w:p w:rsidR="00084708" w:rsidRPr="00084708" w:rsidRDefault="00084708" w:rsidP="00084708">
      <w:pPr>
        <w:spacing w:after="0"/>
        <w:jc w:val="both"/>
        <w:rPr>
          <w:rFonts w:cs="Times New Roman"/>
          <w:szCs w:val="24"/>
        </w:rPr>
      </w:pPr>
      <w:r w:rsidRPr="00084708">
        <w:rPr>
          <w:rFonts w:cs="Times New Roman"/>
          <w:szCs w:val="24"/>
        </w:rPr>
        <w:t xml:space="preserve">Свака школа је у обавези да ближе уреди начин планирања, организовања и остваривања образовно-васпитног рада наставе на даљину уз важећи распоред часова, у складу са оперативним планом. Образовно-васпитни рад путем наставе на даљину се реализује у </w:t>
      </w:r>
      <w:r w:rsidRPr="00084708">
        <w:rPr>
          <w:rFonts w:cs="Times New Roman"/>
          <w:szCs w:val="24"/>
        </w:rPr>
        <w:lastRenderedPageBreak/>
        <w:t xml:space="preserve">реалном времену на основу распореда часова за свако одељење путем изабраног система за управљање учењем. Часови редовне наставе трају </w:t>
      </w:r>
      <w:r w:rsidRPr="00084708">
        <w:rPr>
          <w:rFonts w:cs="Times New Roman"/>
          <w:szCs w:val="24"/>
          <w:lang/>
        </w:rPr>
        <w:t>30 минута</w:t>
      </w:r>
      <w:r w:rsidRPr="00084708">
        <w:rPr>
          <w:rFonts w:cs="Times New Roman"/>
          <w:szCs w:val="24"/>
        </w:rPr>
        <w:t xml:space="preserve">, односно 45 минута, а уколико ученици искажу потребу, наставник ће организовати и час допунске или додатне наставе. </w:t>
      </w:r>
    </w:p>
    <w:p w:rsidR="00084708" w:rsidRPr="00084708" w:rsidRDefault="00084708" w:rsidP="00084708">
      <w:pPr>
        <w:spacing w:after="0"/>
        <w:jc w:val="both"/>
        <w:rPr>
          <w:rFonts w:cs="Times New Roman"/>
          <w:szCs w:val="24"/>
        </w:rPr>
      </w:pPr>
      <w:r w:rsidRPr="00084708">
        <w:rPr>
          <w:rFonts w:cs="Times New Roman"/>
          <w:b/>
          <w:szCs w:val="24"/>
        </w:rPr>
        <w:t>У току остваривања наставе на даљину, наставник нарочито води рачуна о оптерећености ученика, пажљиво одмеравајући обим и сложеност програмских садржаја и захтева према ученику, поштујући временску динамику предвиђену распоредом часова.</w:t>
      </w:r>
      <w:r w:rsidRPr="00084708">
        <w:rPr>
          <w:rFonts w:cs="Times New Roman"/>
          <w:szCs w:val="24"/>
        </w:rPr>
        <w:t xml:space="preserve"> Како су у претходном периоду ученици користили систем за управљање учењем, наставник је у обавези да свим ученицима који искажу потребу проследи и једноставно техничко упутство како да систем примене. Такође, пож</w:t>
      </w:r>
      <w:r w:rsidRPr="00084708">
        <w:rPr>
          <w:rFonts w:cs="Times New Roman"/>
          <w:szCs w:val="24"/>
          <w:lang/>
        </w:rPr>
        <w:t>ељ</w:t>
      </w:r>
      <w:r w:rsidRPr="00084708">
        <w:rPr>
          <w:rFonts w:cs="Times New Roman"/>
          <w:szCs w:val="24"/>
        </w:rPr>
        <w:t xml:space="preserve">но је да обучи ученике како да се понашају и примењују мере ради очувања безбедности и поштовања законских одредби када су у онлајн окружењу, као и са правилима комуникације и заштитом података о личности. Наставник при планирању начина и алатки које ће користити приликом вођења ученика кроз наставу на </w:t>
      </w:r>
      <w:r w:rsidRPr="00084708">
        <w:rPr>
          <w:rFonts w:cs="Times New Roman"/>
          <w:szCs w:val="24"/>
          <w:lang/>
        </w:rPr>
        <w:t xml:space="preserve">даљину треба </w:t>
      </w:r>
      <w:r w:rsidRPr="00084708">
        <w:rPr>
          <w:rFonts w:cs="Times New Roman"/>
          <w:szCs w:val="24"/>
        </w:rPr>
        <w:t xml:space="preserve">да има у виду, пре свега, обавезу </w:t>
      </w:r>
      <w:r w:rsidRPr="00084708">
        <w:rPr>
          <w:rFonts w:cs="Times New Roman"/>
          <w:szCs w:val="24"/>
          <w:lang/>
        </w:rPr>
        <w:t>заштите ученика</w:t>
      </w:r>
      <w:r w:rsidRPr="00084708">
        <w:rPr>
          <w:rFonts w:cs="Times New Roman"/>
          <w:szCs w:val="24"/>
        </w:rPr>
        <w:t xml:space="preserve"> од било ког вида дигиталног насиља. Подсећамо, то значи да наставници не би требало да траже од ученика да им шаљу видео записе/фотографије у којима се ученици виде да би се спречила свака врста злоупотребе деце у виртуелном простору.  </w:t>
      </w:r>
    </w:p>
    <w:p w:rsidR="00084708" w:rsidRPr="00084708" w:rsidRDefault="00084708" w:rsidP="00084708">
      <w:pPr>
        <w:spacing w:after="0"/>
        <w:jc w:val="both"/>
        <w:rPr>
          <w:rFonts w:cs="Times New Roman"/>
          <w:szCs w:val="24"/>
        </w:rPr>
      </w:pPr>
      <w:r w:rsidRPr="00084708">
        <w:rPr>
          <w:rFonts w:cs="Times New Roman"/>
          <w:szCs w:val="24"/>
        </w:rPr>
        <w:t xml:space="preserve"> </w:t>
      </w:r>
      <w:r w:rsidRPr="00084708">
        <w:rPr>
          <w:rFonts w:cs="Times New Roman"/>
          <w:b/>
          <w:szCs w:val="24"/>
          <w:lang/>
        </w:rPr>
        <w:t>По</w:t>
      </w:r>
      <w:r w:rsidRPr="00084708">
        <w:rPr>
          <w:rFonts w:cs="Times New Roman"/>
          <w:b/>
          <w:szCs w:val="24"/>
        </w:rPr>
        <w:t>требно је да наставници имају у виду укупна задужења која се задају ученицима на дневном или недељном нивоу и да примењују индивидуализовани приступ ученицима</w:t>
      </w:r>
      <w:r w:rsidRPr="00084708">
        <w:rPr>
          <w:rFonts w:cs="Times New Roman"/>
          <w:szCs w:val="24"/>
        </w:rPr>
        <w:t xml:space="preserve">. Потребан материјал за израду домаћих и пројектних задатака, као и могућих провера знања ученика, требало би да се постави на платформу </w:t>
      </w:r>
      <w:r w:rsidRPr="00084708">
        <w:rPr>
          <w:rFonts w:cs="Times New Roman"/>
          <w:b/>
          <w:szCs w:val="24"/>
        </w:rPr>
        <w:t>радним данима у периоду од 7.30 до 19.30 часова</w:t>
      </w:r>
      <w:r w:rsidRPr="00084708">
        <w:rPr>
          <w:rFonts w:cs="Times New Roman"/>
          <w:szCs w:val="24"/>
        </w:rPr>
        <w:t xml:space="preserve">. Потребно је да се ученицима </w:t>
      </w:r>
      <w:r w:rsidRPr="00084708">
        <w:rPr>
          <w:rFonts w:cs="Times New Roman"/>
          <w:b/>
          <w:szCs w:val="24"/>
        </w:rPr>
        <w:t>прецизирају и омогуће одговарајући рокови за израду домаћих задатака, других задатака и достављање повратних информација</w:t>
      </w:r>
      <w:r w:rsidRPr="00084708">
        <w:rPr>
          <w:rFonts w:cs="Times New Roman"/>
          <w:szCs w:val="24"/>
        </w:rPr>
        <w:t xml:space="preserve">. Обавезна је </w:t>
      </w:r>
      <w:r w:rsidRPr="00084708">
        <w:rPr>
          <w:rFonts w:cs="Times New Roman"/>
          <w:b/>
          <w:szCs w:val="24"/>
        </w:rPr>
        <w:t>благовремена најава,</w:t>
      </w:r>
      <w:r w:rsidRPr="00084708">
        <w:rPr>
          <w:rFonts w:cs="Times New Roman"/>
          <w:szCs w:val="24"/>
        </w:rPr>
        <w:t xml:space="preserve"> минимум два дана раније, уколико се у овкиру система за управљање учењем реализује провера знања из одређеног предмета и које градиво обухвата та провера знања, </w:t>
      </w:r>
      <w:r w:rsidRPr="00084708">
        <w:rPr>
          <w:rFonts w:cs="Times New Roman"/>
          <w:b/>
          <w:szCs w:val="24"/>
        </w:rPr>
        <w:t>као и да се остави могућност одлагања израде провере знања код ученика који нису у могућности да исту реализују из оправданих разлога</w:t>
      </w:r>
      <w:r w:rsidRPr="00084708">
        <w:rPr>
          <w:rFonts w:cs="Times New Roman"/>
          <w:szCs w:val="24"/>
        </w:rPr>
        <w:t xml:space="preserve">. Неопходно је да ученицима из осетљивих група обезбеди додатна подршка за укључивање у наставу на даљину. Подсећамо наставнике и на то да </w:t>
      </w:r>
      <w:r w:rsidRPr="00084708">
        <w:rPr>
          <w:rFonts w:cs="Times New Roman"/>
          <w:b/>
          <w:szCs w:val="24"/>
        </w:rPr>
        <w:t xml:space="preserve">у одређеном броју породица на исти начин учи више деце, те је због тога пожељно снимити онлајн предавања/садржаје и видео-записе који могу бити доступни свим ученицима на захтев. </w:t>
      </w:r>
    </w:p>
    <w:p w:rsidR="00084708" w:rsidRPr="00084708" w:rsidRDefault="00084708" w:rsidP="00084708">
      <w:pPr>
        <w:spacing w:after="0"/>
        <w:jc w:val="both"/>
        <w:rPr>
          <w:rFonts w:cs="Times New Roman"/>
          <w:szCs w:val="24"/>
        </w:rPr>
      </w:pPr>
      <w:r w:rsidRPr="00084708">
        <w:rPr>
          <w:rFonts w:cs="Times New Roman"/>
          <w:szCs w:val="24"/>
        </w:rPr>
        <w:t xml:space="preserve">Процес планирања наставе у оквиру система за управљање учењем, између осталог подразумева </w:t>
      </w:r>
      <w:r w:rsidRPr="00084708">
        <w:rPr>
          <w:rFonts w:cs="Times New Roman"/>
          <w:b/>
          <w:szCs w:val="24"/>
        </w:rPr>
        <w:t>креирање дигиталних наставних садржаја, додавање отворених образовних ресурса, осмишљавање активности учења (задаци, радионице, форуми) које предвиђају пружање повратне информације и подстицање вршњачког учења</w:t>
      </w:r>
      <w:r w:rsidRPr="00084708">
        <w:rPr>
          <w:rFonts w:cs="Times New Roman"/>
          <w:szCs w:val="24"/>
        </w:rPr>
        <w:t xml:space="preserve">. Ови специјализовани софтвери могу да обезбеде формативну и сумативну процену ученичких постигнућа. </w:t>
      </w:r>
    </w:p>
    <w:p w:rsidR="00084708" w:rsidRPr="00084708" w:rsidRDefault="00084708" w:rsidP="00084708">
      <w:pPr>
        <w:spacing w:after="0"/>
        <w:jc w:val="both"/>
        <w:rPr>
          <w:rFonts w:cs="Times New Roman"/>
          <w:szCs w:val="24"/>
        </w:rPr>
      </w:pPr>
      <w:r w:rsidRPr="00084708">
        <w:rPr>
          <w:rFonts w:cs="Times New Roman"/>
          <w:szCs w:val="24"/>
        </w:rPr>
        <w:t xml:space="preserve"> </w:t>
      </w:r>
    </w:p>
    <w:p w:rsidR="00084708" w:rsidRPr="00084708" w:rsidRDefault="00084708" w:rsidP="00084708">
      <w:pPr>
        <w:rPr>
          <w:b/>
        </w:rPr>
      </w:pPr>
      <w:r w:rsidRPr="00084708">
        <w:rPr>
          <w:b/>
        </w:rPr>
        <w:t xml:space="preserve">Оцењивање ученика </w:t>
      </w:r>
    </w:p>
    <w:p w:rsidR="00084708" w:rsidRPr="00084708" w:rsidRDefault="00084708" w:rsidP="00084708">
      <w:pPr>
        <w:spacing w:after="0"/>
        <w:jc w:val="both"/>
        <w:rPr>
          <w:rFonts w:cs="Times New Roman"/>
          <w:szCs w:val="24"/>
        </w:rPr>
      </w:pPr>
      <w:r w:rsidRPr="00084708">
        <w:rPr>
          <w:rFonts w:cs="Times New Roman"/>
          <w:szCs w:val="24"/>
        </w:rPr>
        <w:t xml:space="preserve">Наставници прате и вреднују развој, напредовање и ангажовање ученика, односно оцењују ученике току остваривања наставе на даљину, у складу са прописима којима се уређује оцењивање ученика у основном образовању и васпитању. </w:t>
      </w:r>
    </w:p>
    <w:p w:rsidR="00084708" w:rsidRPr="00084708" w:rsidRDefault="00084708" w:rsidP="00084708">
      <w:pPr>
        <w:spacing w:after="0"/>
        <w:jc w:val="both"/>
        <w:rPr>
          <w:rFonts w:cs="Times New Roman"/>
          <w:szCs w:val="24"/>
        </w:rPr>
      </w:pPr>
      <w:r w:rsidRPr="00084708">
        <w:rPr>
          <w:rFonts w:cs="Times New Roman"/>
          <w:szCs w:val="24"/>
        </w:rPr>
        <w:lastRenderedPageBreak/>
        <w:t xml:space="preserve">У периоду остваривања наставе на даљину, потребно је у континуитету примењивати различите технике за праћење резултата учења (квалитет и обим савладаности програмских садржаја у односу на очекиване исходе).  </w:t>
      </w:r>
    </w:p>
    <w:p w:rsidR="00084708" w:rsidRPr="00084708" w:rsidRDefault="00084708" w:rsidP="00084708">
      <w:pPr>
        <w:spacing w:after="0"/>
        <w:jc w:val="both"/>
        <w:rPr>
          <w:rFonts w:cs="Times New Roman"/>
          <w:szCs w:val="24"/>
        </w:rPr>
      </w:pPr>
      <w:r w:rsidRPr="00084708">
        <w:rPr>
          <w:rFonts w:cs="Times New Roman"/>
          <w:szCs w:val="24"/>
        </w:rPr>
        <w:t xml:space="preserve">Посебну пажњу треба посветити </w:t>
      </w:r>
      <w:r w:rsidRPr="00084708">
        <w:rPr>
          <w:rFonts w:cs="Times New Roman"/>
          <w:b/>
          <w:szCs w:val="24"/>
        </w:rPr>
        <w:t>праћењу напредовања ученика у складу са принципима формативног оцењивања</w:t>
      </w:r>
      <w:r w:rsidRPr="00084708">
        <w:rPr>
          <w:rFonts w:cs="Times New Roman"/>
          <w:szCs w:val="24"/>
        </w:rPr>
        <w:t xml:space="preserve">, о чему су школе добиле упутства у претходном периоду, а која је потребно примењивати и у овим околнистима. Код свих метода оцењивања </w:t>
      </w:r>
      <w:r w:rsidRPr="00084708">
        <w:rPr>
          <w:rFonts w:cs="Times New Roman"/>
          <w:b/>
          <w:szCs w:val="24"/>
        </w:rPr>
        <w:t>треба инсистирати на битним садржајима</w:t>
      </w:r>
      <w:r w:rsidRPr="00084708">
        <w:rPr>
          <w:rFonts w:cs="Times New Roman"/>
          <w:szCs w:val="24"/>
        </w:rPr>
        <w:t xml:space="preserve"> то јест на оним садржајима који су</w:t>
      </w:r>
      <w:r w:rsidRPr="00084708">
        <w:rPr>
          <w:rFonts w:cs="Times New Roman"/>
          <w:b/>
          <w:szCs w:val="24"/>
        </w:rPr>
        <w:t xml:space="preserve"> кључни за остваривање исхода обавезног предмета, изборног програма и слободне наставне активности</w:t>
      </w:r>
      <w:r w:rsidRPr="00084708">
        <w:rPr>
          <w:rFonts w:cs="Times New Roman"/>
          <w:szCs w:val="24"/>
        </w:rPr>
        <w:t xml:space="preserve">. </w:t>
      </w:r>
    </w:p>
    <w:p w:rsidR="00084708" w:rsidRPr="00084708" w:rsidRDefault="00084708" w:rsidP="00084708">
      <w:pPr>
        <w:spacing w:after="0"/>
        <w:jc w:val="both"/>
        <w:rPr>
          <w:rFonts w:cs="Times New Roman"/>
          <w:szCs w:val="24"/>
        </w:rPr>
      </w:pPr>
      <w:r w:rsidRPr="00084708">
        <w:rPr>
          <w:rFonts w:cs="Times New Roman"/>
          <w:szCs w:val="24"/>
        </w:rPr>
        <w:t xml:space="preserve">Оцене које су ученици добили у току непосредног образовно-васпитног рада од почетка ове школске године и подаци о напредовању ученика и оцене које ће ученицима бити дате у периоду до завршетка првог полугодишта омогућиће извођење закључне оцене. </w:t>
      </w:r>
    </w:p>
    <w:p w:rsidR="00084708" w:rsidRPr="00084708" w:rsidRDefault="00084708" w:rsidP="00084708">
      <w:pPr>
        <w:spacing w:after="0"/>
        <w:jc w:val="both"/>
        <w:rPr>
          <w:rFonts w:cs="Times New Roman"/>
          <w:szCs w:val="24"/>
        </w:rPr>
      </w:pPr>
      <w:r w:rsidRPr="00084708">
        <w:rPr>
          <w:rFonts w:cs="Times New Roman"/>
          <w:szCs w:val="24"/>
        </w:rPr>
        <w:t xml:space="preserve">Наставник је аутономан у планирању оцењивања и одлучује о томе да ли се писмени задаци, планирани у наредном периоду, могу реализовати путем наставе на даљину. Aко то није могуће, овај час се може </w:t>
      </w:r>
      <w:r w:rsidRPr="00084708">
        <w:rPr>
          <w:rFonts w:cs="Times New Roman"/>
          <w:b/>
          <w:szCs w:val="24"/>
        </w:rPr>
        <w:t>реализовати и у другом полугодишту</w:t>
      </w:r>
      <w:r w:rsidRPr="00084708">
        <w:rPr>
          <w:rFonts w:cs="Times New Roman"/>
          <w:szCs w:val="24"/>
        </w:rPr>
        <w:t xml:space="preserve">, с тим да се води рачуна о равномерном распореду у односу на друге писмене и контролне задатке. </w:t>
      </w:r>
    </w:p>
    <w:p w:rsidR="00084708" w:rsidRPr="00084708" w:rsidRDefault="00084708" w:rsidP="00084708">
      <w:pPr>
        <w:spacing w:after="0"/>
        <w:jc w:val="both"/>
        <w:rPr>
          <w:rFonts w:cs="Times New Roman"/>
          <w:b/>
          <w:szCs w:val="24"/>
        </w:rPr>
      </w:pPr>
      <w:r w:rsidRPr="00084708">
        <w:rPr>
          <w:rFonts w:cs="Times New Roman"/>
          <w:b/>
          <w:szCs w:val="24"/>
        </w:rPr>
        <w:t xml:space="preserve">Наставници могу да искористе могућност да ученике оцене и на основу активности и његових резултата рада, а нарочито: излагања и представљања (израде и излагања презентација, изложбе радова и продуката, резултата истраживања, модела, цртежа, постера, дизајнерских решења и друго), учешћа у дебати и дискусији, писања есеја, домаћих задатака, учешћа у различитим облицима групног рада, рада на пројектима, збиркама одабраних ученикових продуката рада – портфолија, у складу са програмом наставе и учења, односно школским програмом.  </w:t>
      </w:r>
    </w:p>
    <w:p w:rsidR="00084708" w:rsidRPr="00084708" w:rsidRDefault="00084708" w:rsidP="00084708">
      <w:pPr>
        <w:spacing w:after="0"/>
        <w:jc w:val="both"/>
        <w:rPr>
          <w:rFonts w:cs="Times New Roman"/>
          <w:szCs w:val="24"/>
        </w:rPr>
      </w:pPr>
      <w:r w:rsidRPr="00084708">
        <w:rPr>
          <w:rFonts w:cs="Times New Roman"/>
          <w:szCs w:val="24"/>
        </w:rPr>
        <w:t xml:space="preserve">При извођењу закључне оцене за крај првог полугодишта, потребно је узети у обзир све оцене, како током наставе по изабраном моделу, тако и током наставе на даљину. Закључна оцена је јавна и образложена. Уколико ученици сматрају да има елемената за већу закључну оцену, могу да изузетно одговарају у школи, уз поштовање свих епидемиолошких мера. </w:t>
      </w:r>
      <w:r w:rsidRPr="00084708">
        <w:rPr>
          <w:rFonts w:cs="Times New Roman"/>
          <w:b/>
          <w:szCs w:val="24"/>
        </w:rPr>
        <w:t>Уколико ученик нема број оцена потребних за утврђивање закључне оцене, из оправданих разлога (болест, изолација и друго) може да буде неоцењен.</w:t>
      </w:r>
      <w:r w:rsidRPr="00084708">
        <w:rPr>
          <w:rFonts w:cs="Times New Roman"/>
          <w:szCs w:val="24"/>
        </w:rPr>
        <w:t xml:space="preserve"> Овом ученику неће бити утврђен општи успех на крају првог полугодишта. </w:t>
      </w:r>
      <w:r w:rsidRPr="00084708">
        <w:rPr>
          <w:rFonts w:cs="Times New Roman"/>
          <w:b/>
          <w:szCs w:val="24"/>
        </w:rPr>
        <w:t>У другом полугодишту је потребно посебно планирати додатну подршку за ову категорију ученика.</w:t>
      </w:r>
      <w:r w:rsidRPr="00084708">
        <w:rPr>
          <w:rFonts w:cs="Times New Roman"/>
          <w:szCs w:val="24"/>
        </w:rPr>
        <w:t xml:space="preserve">  </w:t>
      </w:r>
    </w:p>
    <w:p w:rsidR="00084708" w:rsidRPr="00084708" w:rsidRDefault="00084708" w:rsidP="00084708">
      <w:pPr>
        <w:spacing w:after="0"/>
        <w:jc w:val="both"/>
        <w:rPr>
          <w:rFonts w:cs="Times New Roman"/>
          <w:szCs w:val="24"/>
        </w:rPr>
      </w:pPr>
      <w:r w:rsidRPr="00084708">
        <w:rPr>
          <w:rFonts w:cs="Times New Roman"/>
          <w:szCs w:val="24"/>
        </w:rPr>
        <w:t xml:space="preserve">Распоред писмених задатака и писмених провера дужих од 15 минута које се уписују у дневник, неопходно је ревидирати, ускладити са календаром образовно-васпитног рада и објавити за свако одељење на огласној табли школе и на званичној интернет страни школе у најкраћем периоду (најкасније до уторка 01.12.2020. године). Распоредом може да се планира највише једна провера у дану, а две у наставној недељи. </w:t>
      </w:r>
      <w:r w:rsidRPr="00084708">
        <w:rPr>
          <w:rFonts w:cs="Times New Roman"/>
          <w:b/>
          <w:szCs w:val="24"/>
        </w:rPr>
        <w:t xml:space="preserve">Наставник је у обавези да обавести ученике о садржајима програма наставе и учења који ће се писмено проверавати према распореду најкасније пет дана пре провере. </w:t>
      </w:r>
    </w:p>
    <w:p w:rsidR="00084708" w:rsidRPr="00084708" w:rsidRDefault="00084708" w:rsidP="00084708">
      <w:pPr>
        <w:spacing w:after="0"/>
        <w:jc w:val="both"/>
        <w:rPr>
          <w:rFonts w:cs="Times New Roman"/>
          <w:szCs w:val="24"/>
        </w:rPr>
      </w:pPr>
      <w:r w:rsidRPr="00084708">
        <w:rPr>
          <w:rFonts w:cs="Times New Roman"/>
          <w:szCs w:val="24"/>
        </w:rPr>
        <w:t xml:space="preserve">Оцењивање ученика на основу усмене провере постигнућа изузетно може да се обавља непосредно у школи, уколико је ученик незадовољан предлогом закључне оцене.  </w:t>
      </w:r>
    </w:p>
    <w:p w:rsidR="00084708" w:rsidRPr="00084708" w:rsidRDefault="00084708" w:rsidP="00084708">
      <w:pPr>
        <w:spacing w:after="0"/>
        <w:jc w:val="both"/>
        <w:rPr>
          <w:rFonts w:cs="Times New Roman"/>
          <w:szCs w:val="24"/>
        </w:rPr>
      </w:pPr>
      <w:r w:rsidRPr="00084708">
        <w:rPr>
          <w:rFonts w:cs="Times New Roman"/>
          <w:szCs w:val="24"/>
        </w:rPr>
        <w:t xml:space="preserve"> </w:t>
      </w:r>
    </w:p>
    <w:p w:rsidR="00084708" w:rsidRPr="00084708" w:rsidRDefault="00084708" w:rsidP="00855A45">
      <w:r w:rsidRPr="00084708">
        <w:t xml:space="preserve">Настава на даљину се емитују Јавном медијском сервису Србије (РТС 2 и РТС 3) и доступни су на платформи РТС Планета.  </w:t>
      </w:r>
    </w:p>
    <w:p w:rsidR="00084708" w:rsidRPr="00084708" w:rsidRDefault="00084708" w:rsidP="00084708">
      <w:pPr>
        <w:spacing w:after="0"/>
        <w:jc w:val="both"/>
        <w:rPr>
          <w:rFonts w:cs="Times New Roman"/>
          <w:szCs w:val="24"/>
        </w:rPr>
      </w:pPr>
      <w:r w:rsidRPr="00084708">
        <w:rPr>
          <w:rFonts w:cs="Times New Roman"/>
          <w:b/>
          <w:szCs w:val="24"/>
        </w:rPr>
        <w:t xml:space="preserve"> </w:t>
      </w:r>
      <w:r w:rsidRPr="00084708">
        <w:rPr>
          <w:rFonts w:cs="Times New Roman"/>
          <w:szCs w:val="24"/>
        </w:rPr>
        <w:tab/>
        <w:t>Директор је одговоран за законитост рада и за успешно обављање делатности</w:t>
      </w:r>
      <w:r w:rsidRPr="00084708">
        <w:rPr>
          <w:rFonts w:cs="Times New Roman"/>
          <w:szCs w:val="24"/>
          <w:lang/>
        </w:rPr>
        <w:t xml:space="preserve"> установе. Такође, </w:t>
      </w:r>
      <w:r w:rsidRPr="00084708">
        <w:rPr>
          <w:rFonts w:cs="Times New Roman"/>
          <w:szCs w:val="24"/>
        </w:rPr>
        <w:t xml:space="preserve">веома је важно, у циљу очувања здравствене безбедности наставничких </w:t>
      </w:r>
      <w:r w:rsidRPr="00084708">
        <w:rPr>
          <w:rFonts w:cs="Times New Roman"/>
          <w:szCs w:val="24"/>
        </w:rPr>
        <w:lastRenderedPageBreak/>
        <w:t xml:space="preserve">колектива, одељењска и наставничка већа, пажљиво испланирати и припремити, уз поштовање препорука Кризног штаба. </w:t>
      </w:r>
    </w:p>
    <w:p w:rsidR="00084708" w:rsidRPr="00084708" w:rsidRDefault="00084708" w:rsidP="00084708">
      <w:pPr>
        <w:spacing w:after="0"/>
        <w:jc w:val="both"/>
        <w:rPr>
          <w:rFonts w:cs="Times New Roman"/>
          <w:szCs w:val="24"/>
        </w:rPr>
      </w:pPr>
      <w:r w:rsidRPr="00084708">
        <w:rPr>
          <w:rFonts w:cs="Times New Roman"/>
          <w:szCs w:val="24"/>
        </w:rPr>
        <w:t xml:space="preserve"> </w:t>
      </w:r>
    </w:p>
    <w:p w:rsidR="00084708" w:rsidRPr="00084708" w:rsidRDefault="00084708" w:rsidP="00084708">
      <w:pPr>
        <w:spacing w:after="0"/>
        <w:jc w:val="both"/>
        <w:rPr>
          <w:rFonts w:cs="Times New Roman"/>
          <w:szCs w:val="24"/>
        </w:rPr>
      </w:pPr>
      <w:r w:rsidRPr="00084708">
        <w:rPr>
          <w:rFonts w:cs="Times New Roman"/>
          <w:szCs w:val="24"/>
        </w:rPr>
        <w:t xml:space="preserve"> </w:t>
      </w:r>
    </w:p>
    <w:p w:rsidR="00084708" w:rsidRPr="00084708" w:rsidRDefault="00084708" w:rsidP="00084708">
      <w:pPr>
        <w:spacing w:after="0"/>
        <w:jc w:val="both"/>
        <w:rPr>
          <w:rFonts w:cs="Times New Roman"/>
          <w:szCs w:val="24"/>
          <w:lang/>
        </w:rPr>
      </w:pPr>
      <w:r w:rsidRPr="00084708">
        <w:rPr>
          <w:rFonts w:cs="Times New Roman"/>
          <w:szCs w:val="24"/>
          <w:lang/>
        </w:rPr>
        <w:t>Додатне препоруке</w:t>
      </w:r>
    </w:p>
    <w:p w:rsidR="00084708" w:rsidRPr="00084708" w:rsidRDefault="00084708" w:rsidP="00084708">
      <w:pPr>
        <w:spacing w:after="0"/>
        <w:jc w:val="both"/>
        <w:rPr>
          <w:rFonts w:cs="Times New Roman"/>
          <w:b/>
          <w:szCs w:val="24"/>
          <w:lang/>
        </w:rPr>
      </w:pPr>
      <w:r w:rsidRPr="00084708">
        <w:rPr>
          <w:rFonts w:cs="Times New Roman"/>
          <w:szCs w:val="24"/>
        </w:rPr>
        <w:t xml:space="preserve"> </w:t>
      </w:r>
    </w:p>
    <w:p w:rsidR="00084708" w:rsidRPr="00084708" w:rsidRDefault="00084708" w:rsidP="00084708">
      <w:pPr>
        <w:spacing w:after="0"/>
        <w:jc w:val="both"/>
        <w:rPr>
          <w:rFonts w:cs="Times New Roman"/>
          <w:szCs w:val="24"/>
          <w:lang/>
        </w:rPr>
      </w:pPr>
      <w:r w:rsidRPr="00084708">
        <w:rPr>
          <w:rFonts w:cs="Times New Roman"/>
          <w:szCs w:val="24"/>
          <w:lang/>
        </w:rPr>
        <w:t>Веома је важно да наставници настоје да, својим радом у оквиру Гугл учионица, успостављају ритам активности који је, углавном, утврђен распоредом часова. У време часа у одељењу наставници би требало да постављају материјале и задатке, да буду „онлајн“ тј. на располагању ученицима за питања и одговоре. У то време наставници могу да постављају и снимљени видео материјал, ако желе могу и да остваре видео-комуникацију са ученицима путем Гугл-мита. Након тога, могу да поставе задатке које ће очекивати од ученика у одређеном року, „за домаћи“, за то треба да поставе разумне рокове.</w:t>
      </w:r>
    </w:p>
    <w:p w:rsidR="00084708" w:rsidRPr="00084708" w:rsidRDefault="00084708" w:rsidP="00084708">
      <w:pPr>
        <w:spacing w:after="0"/>
        <w:jc w:val="both"/>
        <w:rPr>
          <w:rFonts w:cs="Times New Roman"/>
          <w:szCs w:val="24"/>
          <w:lang/>
        </w:rPr>
      </w:pPr>
      <w:r w:rsidRPr="00084708">
        <w:rPr>
          <w:rFonts w:cs="Times New Roman"/>
          <w:szCs w:val="24"/>
          <w:lang/>
        </w:rPr>
        <w:t xml:space="preserve">Препоручујемо да наставници буду слободни и креативни у задавању задатака- радови ученика могу бити пројекти, презентације, групни или истраживачки задаци, есеји, прављење  тестова за друге ученике, обрада неке теме, креирање нечег новог. </w:t>
      </w:r>
    </w:p>
    <w:p w:rsidR="00084708" w:rsidRPr="00084708" w:rsidRDefault="00084708" w:rsidP="00084708">
      <w:pPr>
        <w:spacing w:after="0"/>
        <w:jc w:val="both"/>
        <w:rPr>
          <w:rFonts w:cs="Times New Roman"/>
          <w:b/>
          <w:szCs w:val="24"/>
          <w:lang/>
        </w:rPr>
      </w:pPr>
      <w:r w:rsidRPr="00084708">
        <w:rPr>
          <w:rFonts w:cs="Times New Roman"/>
          <w:szCs w:val="24"/>
          <w:lang/>
        </w:rPr>
        <w:t xml:space="preserve">Ученицима треба да буде потпуно јасно </w:t>
      </w:r>
      <w:r w:rsidRPr="00084708">
        <w:rPr>
          <w:rFonts w:cs="Times New Roman"/>
          <w:b/>
          <w:szCs w:val="24"/>
          <w:lang/>
        </w:rPr>
        <w:t xml:space="preserve">који део материјала који наставници шаљу и постављају у Гугл-учионици треба да буде записан у свескама и урађен у свескама у облику домаћег задатка </w:t>
      </w:r>
      <w:r w:rsidRPr="00084708">
        <w:rPr>
          <w:rFonts w:cs="Times New Roman"/>
          <w:szCs w:val="24"/>
          <w:lang/>
        </w:rPr>
        <w:t xml:space="preserve">а за шта је пожељно да буде написано у оквиру другачијег модалитета, да ли треба да користи рачунар и неку посебну апликацију. </w:t>
      </w:r>
      <w:r w:rsidRPr="00084708">
        <w:rPr>
          <w:rFonts w:cs="Times New Roman"/>
          <w:b/>
          <w:szCs w:val="24"/>
          <w:lang/>
        </w:rPr>
        <w:t>Све што ученици раде треба да постоји у свесци или у некој другој врсти записа, ученци треба да знају да ће све то бити елементи за оцењивање када за то дође тренутак.</w:t>
      </w:r>
    </w:p>
    <w:p w:rsidR="00084708" w:rsidRPr="00084708" w:rsidRDefault="00084708" w:rsidP="00084708">
      <w:pPr>
        <w:spacing w:after="0"/>
        <w:jc w:val="both"/>
        <w:rPr>
          <w:rFonts w:cs="Times New Roman"/>
          <w:szCs w:val="24"/>
          <w:lang/>
        </w:rPr>
      </w:pPr>
      <w:r w:rsidRPr="00084708">
        <w:rPr>
          <w:rFonts w:cs="Times New Roman"/>
          <w:szCs w:val="24"/>
          <w:lang/>
        </w:rPr>
        <w:t xml:space="preserve">Ученици који похађају наставу по ИОП-у или по некој врсти прилагођеног програма морају од наставника добијати </w:t>
      </w:r>
      <w:r w:rsidRPr="00084708">
        <w:rPr>
          <w:rFonts w:cs="Times New Roman"/>
          <w:b/>
          <w:szCs w:val="24"/>
          <w:lang/>
        </w:rPr>
        <w:t>посебне материјале па самим тим и задатке</w:t>
      </w:r>
      <w:r w:rsidRPr="00084708">
        <w:rPr>
          <w:rFonts w:cs="Times New Roman"/>
          <w:szCs w:val="24"/>
          <w:lang/>
        </w:rPr>
        <w:t xml:space="preserve"> а треба и да одреде термин у којем ће моћи да са учеником или са његовим родитељем комуницирају да би пратили оствареност задатог. Ако постоје тешкоће у раду са овим ученицима о томе треба обавестити разредног старешину и стручну службу.</w:t>
      </w:r>
    </w:p>
    <w:p w:rsidR="00084708" w:rsidRPr="00084708" w:rsidRDefault="00084708" w:rsidP="00084708">
      <w:pPr>
        <w:spacing w:after="0"/>
        <w:jc w:val="both"/>
        <w:rPr>
          <w:rFonts w:cs="Times New Roman"/>
          <w:szCs w:val="24"/>
          <w:lang/>
        </w:rPr>
      </w:pPr>
    </w:p>
    <w:p w:rsidR="00084708" w:rsidRPr="00084708" w:rsidRDefault="00084708" w:rsidP="00084708">
      <w:pPr>
        <w:spacing w:after="0"/>
        <w:jc w:val="both"/>
        <w:rPr>
          <w:rFonts w:cs="Times New Roman"/>
          <w:b/>
          <w:szCs w:val="24"/>
          <w:lang/>
        </w:rPr>
      </w:pPr>
      <w:r w:rsidRPr="00084708">
        <w:rPr>
          <w:rFonts w:cs="Times New Roman"/>
          <w:b/>
          <w:szCs w:val="24"/>
          <w:lang/>
        </w:rPr>
        <w:t>Основна препорука за наставнике је да, пре свега, буду свесни отежаних околности живота код већине ученика наше школе, да имају у виду различите услове становања а сасмим тим и околности у којима поједини ученици могу да прате наставу.</w:t>
      </w:r>
    </w:p>
    <w:p w:rsidR="00084708" w:rsidRDefault="00084708" w:rsidP="00084708">
      <w:pPr>
        <w:spacing w:after="0"/>
      </w:pPr>
    </w:p>
    <w:p w:rsidR="00084708" w:rsidRDefault="00084708" w:rsidP="00084708">
      <w:pPr>
        <w:spacing w:after="160" w:line="259" w:lineRule="auto"/>
      </w:pPr>
    </w:p>
    <w:p w:rsidR="00084708" w:rsidRPr="00084708" w:rsidRDefault="00084708" w:rsidP="001B3C2A">
      <w:pPr>
        <w:pStyle w:val="Heading2"/>
      </w:pPr>
      <w:r>
        <w:rPr>
          <w:lang/>
        </w:rPr>
        <w:t xml:space="preserve"> </w:t>
      </w:r>
      <w:bookmarkStart w:id="4" w:name="_Toc64973922"/>
      <w:r>
        <w:t xml:space="preserve">ИЗВЕШТАЈ О  УСПЕХУ,  ВЛАДАЊУ  И ИЗОСТАНЦИМА УЧЕНИКА НА КРАЈУ ПРВОГ ПОЛУГОДИШТА </w:t>
      </w:r>
      <w:r>
        <w:rPr>
          <w:lang w:val="sr-Latn-CS"/>
        </w:rPr>
        <w:t>ШКОЛСК</w:t>
      </w:r>
      <w:r>
        <w:t>Е 20</w:t>
      </w:r>
      <w:r>
        <w:rPr>
          <w:lang/>
        </w:rPr>
        <w:t>20</w:t>
      </w:r>
      <w:r>
        <w:t>/</w:t>
      </w:r>
      <w:r>
        <w:rPr>
          <w:lang/>
        </w:rPr>
        <w:t>21</w:t>
      </w:r>
      <w:r>
        <w:t>. ГОД</w:t>
      </w:r>
      <w:r>
        <w:rPr>
          <w:lang/>
        </w:rPr>
        <w:t>ИНЕ</w:t>
      </w:r>
      <w:bookmarkEnd w:id="4"/>
    </w:p>
    <w:p w:rsidR="00084708" w:rsidRPr="00C11308" w:rsidRDefault="00084708" w:rsidP="00084708">
      <w:pPr>
        <w:ind w:firstLine="720"/>
      </w:pPr>
      <w:r w:rsidRPr="00C11308">
        <w:t xml:space="preserve">На крају првог полугодишта </w:t>
      </w:r>
      <w:r>
        <w:t>наставне 20</w:t>
      </w:r>
      <w:r>
        <w:rPr>
          <w:lang/>
        </w:rPr>
        <w:t>20</w:t>
      </w:r>
      <w:r>
        <w:t>/</w:t>
      </w:r>
      <w:r>
        <w:rPr>
          <w:lang/>
        </w:rPr>
        <w:t>21</w:t>
      </w:r>
      <w:r w:rsidRPr="00C11308">
        <w:t xml:space="preserve">. године у ОШ „Павле Савић“  је  </w:t>
      </w:r>
      <w:r>
        <w:t>1</w:t>
      </w:r>
      <w:r>
        <w:rPr>
          <w:lang/>
        </w:rPr>
        <w:t>925</w:t>
      </w:r>
      <w:r w:rsidRPr="00C11308">
        <w:t xml:space="preserve"> ученика,  а од тога </w:t>
      </w:r>
      <w:r>
        <w:rPr>
          <w:lang/>
        </w:rPr>
        <w:t>101</w:t>
      </w:r>
      <w:r>
        <w:t>3</w:t>
      </w:r>
      <w:r w:rsidRPr="00C11308">
        <w:t xml:space="preserve"> дечака и</w:t>
      </w:r>
      <w:r>
        <w:t xml:space="preserve"> </w:t>
      </w:r>
      <w:r>
        <w:rPr>
          <w:lang/>
        </w:rPr>
        <w:t>91</w:t>
      </w:r>
      <w:r>
        <w:t xml:space="preserve">2 </w:t>
      </w:r>
      <w:r w:rsidRPr="00C11308">
        <w:t>девојчица.</w:t>
      </w:r>
    </w:p>
    <w:p w:rsidR="00084708" w:rsidRDefault="00084708" w:rsidP="00084708">
      <w:pPr>
        <w:ind w:firstLine="720"/>
        <w:jc w:val="both"/>
        <w:rPr>
          <w:lang/>
        </w:rPr>
      </w:pPr>
      <w:r w:rsidRPr="00C11308">
        <w:t>Из</w:t>
      </w:r>
      <w:r>
        <w:t>узимајући ученике првог разреда</w:t>
      </w:r>
      <w:r w:rsidRPr="00C11308">
        <w:t xml:space="preserve"> чији је успех изражен описним оценама, од укупног броја</w:t>
      </w:r>
      <w:r>
        <w:rPr>
          <w:lang/>
        </w:rPr>
        <w:t>,</w:t>
      </w:r>
      <w:r>
        <w:t xml:space="preserve">  позитиван успех у школи има </w:t>
      </w:r>
      <w:r>
        <w:rPr>
          <w:lang/>
        </w:rPr>
        <w:t>158</w:t>
      </w:r>
      <w:r>
        <w:t>0 ученикa</w:t>
      </w:r>
      <w:r w:rsidRPr="00C11308">
        <w:t xml:space="preserve">, што је </w:t>
      </w:r>
      <w:r>
        <w:t>9</w:t>
      </w:r>
      <w:r>
        <w:rPr>
          <w:lang/>
        </w:rPr>
        <w:t>4</w:t>
      </w:r>
      <w:r>
        <w:t>,</w:t>
      </w:r>
      <w:r>
        <w:rPr>
          <w:lang/>
        </w:rPr>
        <w:t>16</w:t>
      </w:r>
      <w:r w:rsidRPr="00C11308">
        <w:t>% од укупног броја ученика</w:t>
      </w:r>
      <w:r>
        <w:rPr>
          <w:lang/>
        </w:rPr>
        <w:t xml:space="preserve"> који се бројчно оцењују</w:t>
      </w:r>
      <w:r w:rsidRPr="00C11308">
        <w:t>. Са недовољним успехом</w:t>
      </w:r>
      <w:r>
        <w:rPr>
          <w:lang/>
        </w:rPr>
        <w:t xml:space="preserve"> </w:t>
      </w:r>
      <w:r>
        <w:t>је</w:t>
      </w:r>
      <w:r>
        <w:rPr>
          <w:lang/>
        </w:rPr>
        <w:t xml:space="preserve"> </w:t>
      </w:r>
      <w:r>
        <w:t>78 ученикa</w:t>
      </w:r>
      <w:r w:rsidRPr="00C11308">
        <w:t xml:space="preserve">, што је </w:t>
      </w:r>
      <w:r>
        <w:rPr>
          <w:lang/>
        </w:rPr>
        <w:lastRenderedPageBreak/>
        <w:t>4</w:t>
      </w:r>
      <w:r>
        <w:t>,</w:t>
      </w:r>
      <w:r>
        <w:rPr>
          <w:lang/>
        </w:rPr>
        <w:t>65</w:t>
      </w:r>
      <w:r w:rsidRPr="00C11308">
        <w:t xml:space="preserve">% од укупног броја бројчано оцењених ученика. </w:t>
      </w:r>
      <w:r>
        <w:rPr>
          <w:lang/>
        </w:rPr>
        <w:t>27</w:t>
      </w:r>
      <w:r>
        <w:t xml:space="preserve"> ученик</w:t>
      </w:r>
      <w:r>
        <w:rPr>
          <w:lang/>
        </w:rPr>
        <w:t>а</w:t>
      </w:r>
      <w:r>
        <w:t xml:space="preserve"> је не</w:t>
      </w:r>
      <w:r>
        <w:rPr>
          <w:lang/>
        </w:rPr>
        <w:t>оцењено</w:t>
      </w:r>
      <w:r>
        <w:t xml:space="preserve"> а то је 1,</w:t>
      </w:r>
      <w:r>
        <w:rPr>
          <w:lang/>
        </w:rPr>
        <w:t>60</w:t>
      </w:r>
      <w:r w:rsidRPr="00C11308">
        <w:t>%.</w:t>
      </w:r>
    </w:p>
    <w:p w:rsidR="00084708" w:rsidRPr="002900D8" w:rsidRDefault="00084708" w:rsidP="00084708">
      <w:pPr>
        <w:ind w:firstLine="720"/>
        <w:jc w:val="both"/>
        <w:rPr>
          <w:lang/>
        </w:rPr>
      </w:pPr>
      <w:r>
        <w:rPr>
          <w:lang/>
        </w:rPr>
        <w:t>С</w:t>
      </w:r>
      <w:r>
        <w:t>а одличним успехом је</w:t>
      </w:r>
      <w:r w:rsidRPr="00C11308">
        <w:t xml:space="preserve"> </w:t>
      </w:r>
      <w:r>
        <w:rPr>
          <w:lang/>
        </w:rPr>
        <w:t>103</w:t>
      </w:r>
      <w:r>
        <w:t>4</w:t>
      </w:r>
      <w:r w:rsidRPr="00C11308">
        <w:t xml:space="preserve"> ученика, што је </w:t>
      </w:r>
      <w:r>
        <w:rPr>
          <w:lang/>
        </w:rPr>
        <w:t>6</w:t>
      </w:r>
      <w:r>
        <w:t>1,6</w:t>
      </w:r>
      <w:r>
        <w:rPr>
          <w:lang/>
        </w:rPr>
        <w:t>2</w:t>
      </w:r>
      <w:r w:rsidRPr="00C11308">
        <w:t xml:space="preserve">% оцењених ученика у школи, са врло добрим успехом </w:t>
      </w:r>
      <w:r>
        <w:t>4</w:t>
      </w:r>
      <w:r>
        <w:rPr>
          <w:lang/>
        </w:rPr>
        <w:t>3</w:t>
      </w:r>
      <w:r>
        <w:t>4 ученик</w:t>
      </w:r>
      <w:r w:rsidRPr="00C11308">
        <w:t xml:space="preserve"> или </w:t>
      </w:r>
      <w:r>
        <w:rPr>
          <w:lang/>
        </w:rPr>
        <w:t>25,86</w:t>
      </w:r>
      <w:r>
        <w:t>%, са добрим успехом 1</w:t>
      </w:r>
      <w:r>
        <w:rPr>
          <w:lang/>
        </w:rPr>
        <w:t>11</w:t>
      </w:r>
      <w:r>
        <w:t xml:space="preserve"> ученика или </w:t>
      </w:r>
      <w:r>
        <w:rPr>
          <w:lang/>
        </w:rPr>
        <w:t>6,62</w:t>
      </w:r>
      <w:r>
        <w:t xml:space="preserve">% а са довољним успехом су </w:t>
      </w:r>
      <w:r>
        <w:rPr>
          <w:lang/>
        </w:rPr>
        <w:t>три</w:t>
      </w:r>
      <w:r>
        <w:t xml:space="preserve"> ученика</w:t>
      </w:r>
      <w:r>
        <w:rPr>
          <w:lang/>
        </w:rPr>
        <w:t xml:space="preserve"> (0,18%).</w:t>
      </w:r>
    </w:p>
    <w:p w:rsidR="00084708" w:rsidRPr="00C11308" w:rsidRDefault="00084708" w:rsidP="00084708">
      <w:pPr>
        <w:ind w:firstLine="720"/>
        <w:jc w:val="both"/>
      </w:pPr>
      <w:r w:rsidRPr="00C11308">
        <w:t>С</w:t>
      </w:r>
      <w:r>
        <w:t>редња оцена млађих разреда је 4</w:t>
      </w:r>
      <w:r>
        <w:rPr>
          <w:lang/>
        </w:rPr>
        <w:t>.72</w:t>
      </w:r>
      <w:r w:rsidRPr="00C11308">
        <w:t>,  старијих разреда 4,</w:t>
      </w:r>
      <w:r>
        <w:rPr>
          <w:lang/>
        </w:rPr>
        <w:t>19</w:t>
      </w:r>
      <w:r w:rsidRPr="00C11308">
        <w:t xml:space="preserve"> што даје коначну средњу оцену 4.</w:t>
      </w:r>
      <w:r>
        <w:rPr>
          <w:lang/>
        </w:rPr>
        <w:t>45</w:t>
      </w:r>
      <w:r w:rsidRPr="00C11308">
        <w:t xml:space="preserve"> на нивоу школе.</w:t>
      </w:r>
    </w:p>
    <w:p w:rsidR="00084708" w:rsidRPr="009B3186" w:rsidRDefault="00084708" w:rsidP="00084708">
      <w:pPr>
        <w:ind w:firstLine="720"/>
        <w:jc w:val="both"/>
        <w:rPr>
          <w:lang/>
        </w:rPr>
      </w:pPr>
      <w:r w:rsidRPr="00C11308">
        <w:t>С</w:t>
      </w:r>
      <w:r>
        <w:t>а једном недовољном оценом је 4</w:t>
      </w:r>
      <w:r>
        <w:rPr>
          <w:lang/>
        </w:rPr>
        <w:t>5</w:t>
      </w:r>
      <w:r w:rsidRPr="00C11308">
        <w:t xml:space="preserve"> учен</w:t>
      </w:r>
      <w:r>
        <w:t xml:space="preserve">ика, </w:t>
      </w:r>
      <w:r>
        <w:rPr>
          <w:lang/>
        </w:rPr>
        <w:t>2</w:t>
      </w:r>
      <w:r>
        <w:t>,6</w:t>
      </w:r>
      <w:r>
        <w:rPr>
          <w:lang/>
        </w:rPr>
        <w:t>8</w:t>
      </w:r>
      <w:r>
        <w:t>%</w:t>
      </w:r>
      <w:r>
        <w:rPr>
          <w:lang/>
        </w:rPr>
        <w:t>,</w:t>
      </w:r>
      <w:r>
        <w:t xml:space="preserve"> са две слабе је </w:t>
      </w:r>
      <w:r>
        <w:rPr>
          <w:lang/>
        </w:rPr>
        <w:t>15</w:t>
      </w:r>
      <w:r>
        <w:t xml:space="preserve"> ученика </w:t>
      </w:r>
      <w:r>
        <w:rPr>
          <w:lang/>
        </w:rPr>
        <w:t>0</w:t>
      </w:r>
      <w:r>
        <w:t>,</w:t>
      </w:r>
      <w:r>
        <w:rPr>
          <w:lang/>
        </w:rPr>
        <w:t>89</w:t>
      </w:r>
      <w:r>
        <w:t>%, са три слабе је 1</w:t>
      </w:r>
      <w:r>
        <w:rPr>
          <w:lang/>
        </w:rPr>
        <w:t>2</w:t>
      </w:r>
      <w:r>
        <w:t xml:space="preserve"> ученика или </w:t>
      </w:r>
      <w:r>
        <w:rPr>
          <w:lang/>
        </w:rPr>
        <w:t>0</w:t>
      </w:r>
      <w:r>
        <w:t>,</w:t>
      </w:r>
      <w:r>
        <w:rPr>
          <w:lang/>
        </w:rPr>
        <w:t>71</w:t>
      </w:r>
      <w:r>
        <w:t xml:space="preserve">%, са четири је </w:t>
      </w:r>
      <w:r>
        <w:rPr>
          <w:lang/>
        </w:rPr>
        <w:t>4</w:t>
      </w:r>
      <w:r>
        <w:t xml:space="preserve"> ученика или 0,</w:t>
      </w:r>
      <w:r>
        <w:rPr>
          <w:lang/>
        </w:rPr>
        <w:t>23</w:t>
      </w:r>
      <w:r>
        <w:t xml:space="preserve">%, са пет слабих </w:t>
      </w:r>
      <w:r>
        <w:rPr>
          <w:lang/>
        </w:rPr>
        <w:t>су 2</w:t>
      </w:r>
      <w:r>
        <w:t xml:space="preserve"> ученика или 0,</w:t>
      </w:r>
      <w:r>
        <w:rPr>
          <w:lang/>
        </w:rPr>
        <w:t>1</w:t>
      </w:r>
      <w:r>
        <w:t>1%</w:t>
      </w:r>
      <w:r>
        <w:rPr>
          <w:lang/>
        </w:rPr>
        <w:t>.</w:t>
      </w:r>
    </w:p>
    <w:p w:rsidR="00084708" w:rsidRPr="00C11308" w:rsidRDefault="00084708" w:rsidP="00084708">
      <w:pPr>
        <w:ind w:firstLine="720"/>
        <w:jc w:val="both"/>
      </w:pPr>
    </w:p>
    <w:p w:rsidR="00084708" w:rsidRPr="0077382D" w:rsidRDefault="00084708" w:rsidP="00084708">
      <w:pPr>
        <w:ind w:firstLine="720"/>
        <w:jc w:val="both"/>
        <w:rPr>
          <w:lang/>
        </w:rPr>
      </w:pPr>
      <w:r>
        <w:t>Примерно владање има 1</w:t>
      </w:r>
      <w:r>
        <w:rPr>
          <w:lang/>
        </w:rPr>
        <w:t>922</w:t>
      </w:r>
      <w:r>
        <w:t xml:space="preserve"> ученик</w:t>
      </w:r>
      <w:r>
        <w:rPr>
          <w:lang/>
        </w:rPr>
        <w:t>а</w:t>
      </w:r>
      <w:r w:rsidRPr="00C11308">
        <w:t>, што је 9</w:t>
      </w:r>
      <w:r>
        <w:rPr>
          <w:lang/>
        </w:rPr>
        <w:t>9</w:t>
      </w:r>
      <w:r w:rsidRPr="00C11308">
        <w:t>.</w:t>
      </w:r>
      <w:r>
        <w:rPr>
          <w:lang/>
        </w:rPr>
        <w:t>79</w:t>
      </w:r>
      <w:r w:rsidRPr="00C11308">
        <w:t>%, врло добрo оцену из владања има</w:t>
      </w:r>
      <w:r>
        <w:rPr>
          <w:lang/>
        </w:rPr>
        <w:t>ју</w:t>
      </w:r>
      <w:r w:rsidRPr="00C11308">
        <w:t xml:space="preserve"> </w:t>
      </w:r>
      <w:r>
        <w:rPr>
          <w:lang/>
        </w:rPr>
        <w:t>3</w:t>
      </w:r>
      <w:r w:rsidRPr="00C11308">
        <w:t xml:space="preserve"> ученика, што је </w:t>
      </w:r>
      <w:r>
        <w:rPr>
          <w:lang/>
        </w:rPr>
        <w:t>0</w:t>
      </w:r>
      <w:r>
        <w:t>,</w:t>
      </w:r>
      <w:r>
        <w:rPr>
          <w:lang/>
        </w:rPr>
        <w:t>1</w:t>
      </w:r>
      <w:r w:rsidRPr="00C11308">
        <w:t>5</w:t>
      </w:r>
      <w:r>
        <w:t xml:space="preserve"> %</w:t>
      </w:r>
      <w:r>
        <w:rPr>
          <w:lang/>
        </w:rPr>
        <w:t>.</w:t>
      </w:r>
      <w:r w:rsidRPr="00C11308">
        <w:t xml:space="preserve"> </w:t>
      </w:r>
    </w:p>
    <w:p w:rsidR="00084708" w:rsidRPr="00C11308" w:rsidRDefault="00084708" w:rsidP="00084708">
      <w:pPr>
        <w:ind w:firstLine="720"/>
        <w:jc w:val="both"/>
      </w:pPr>
    </w:p>
    <w:p w:rsidR="00084708" w:rsidRPr="00C11308" w:rsidRDefault="00084708" w:rsidP="00084708">
      <w:pPr>
        <w:ind w:firstLine="720"/>
        <w:jc w:val="both"/>
      </w:pPr>
      <w:r w:rsidRPr="00C11308">
        <w:t xml:space="preserve">Укупан број </w:t>
      </w:r>
      <w:r>
        <w:t>изостанака</w:t>
      </w:r>
      <w:r w:rsidRPr="00C11308">
        <w:t xml:space="preserve"> је </w:t>
      </w:r>
      <w:r>
        <w:rPr>
          <w:lang/>
        </w:rPr>
        <w:t>26211</w:t>
      </w:r>
      <w:r w:rsidRPr="00C11308">
        <w:t xml:space="preserve">, </w:t>
      </w:r>
      <w:r>
        <w:rPr>
          <w:lang/>
        </w:rPr>
        <w:t>25489</w:t>
      </w:r>
      <w:r w:rsidRPr="00C11308">
        <w:t xml:space="preserve"> оправданих</w:t>
      </w:r>
      <w:r>
        <w:t xml:space="preserve"> и </w:t>
      </w:r>
      <w:r>
        <w:rPr>
          <w:lang/>
        </w:rPr>
        <w:t>722</w:t>
      </w:r>
      <w:r>
        <w:t xml:space="preserve"> неоправдан</w:t>
      </w:r>
      <w:r>
        <w:rPr>
          <w:lang/>
        </w:rPr>
        <w:t>а</w:t>
      </w:r>
      <w:r w:rsidRPr="00C11308">
        <w:t xml:space="preserve"> изостанака. </w:t>
      </w:r>
    </w:p>
    <w:p w:rsidR="00084708" w:rsidRPr="00C11308" w:rsidRDefault="00084708" w:rsidP="00084708"/>
    <w:p w:rsidR="00084708" w:rsidRDefault="00084708" w:rsidP="00084708">
      <w:pPr>
        <w:jc w:val="both"/>
        <w:rPr>
          <w:lang/>
        </w:rPr>
      </w:pPr>
      <w:r w:rsidRPr="00C11308">
        <w:tab/>
        <w:t xml:space="preserve">У првом разреду је </w:t>
      </w:r>
      <w:r>
        <w:t>2</w:t>
      </w:r>
      <w:r>
        <w:rPr>
          <w:lang/>
        </w:rPr>
        <w:t>47</w:t>
      </w:r>
      <w:r w:rsidRPr="00C11308">
        <w:t xml:space="preserve"> ученика, од тога </w:t>
      </w:r>
      <w:r>
        <w:t>1</w:t>
      </w:r>
      <w:r>
        <w:rPr>
          <w:lang/>
        </w:rPr>
        <w:t>35</w:t>
      </w:r>
      <w:r w:rsidRPr="00C11308">
        <w:t xml:space="preserve"> дечака и 1</w:t>
      </w:r>
      <w:r>
        <w:rPr>
          <w:lang/>
        </w:rPr>
        <w:t>12</w:t>
      </w:r>
      <w:r>
        <w:t xml:space="preserve"> девојчица</w:t>
      </w:r>
      <w:r w:rsidRPr="00C11308">
        <w:t>. Највећи број ученика наставу прати на очекиваном нивоу</w:t>
      </w:r>
      <w:r>
        <w:rPr>
          <w:lang/>
        </w:rPr>
        <w:t>. Самостално напредује око 76,51% ученика, уз мању помоћ 14,57% ученика и 8,90% ученика.</w:t>
      </w:r>
      <w:r w:rsidRPr="00C11308">
        <w:t xml:space="preserve"> Ови ученици углавном слабије напредују у српском језику, математици и свету око нас.  Ангажовање </w:t>
      </w:r>
      <w:r>
        <w:t xml:space="preserve">постоји повремено код </w:t>
      </w:r>
      <w:r>
        <w:rPr>
          <w:lang/>
        </w:rPr>
        <w:t>9,31%</w:t>
      </w:r>
      <w:r w:rsidRPr="00C11308">
        <w:t xml:space="preserve"> ученика а </w:t>
      </w:r>
      <w:r>
        <w:t xml:space="preserve">ангажовање је стално код </w:t>
      </w:r>
      <w:r>
        <w:rPr>
          <w:lang/>
        </w:rPr>
        <w:t>90,69%</w:t>
      </w:r>
      <w:r w:rsidRPr="00C11308">
        <w:t xml:space="preserve"> ученик</w:t>
      </w:r>
      <w:r>
        <w:t xml:space="preserve">а.  </w:t>
      </w:r>
      <w:r w:rsidRPr="00C11308">
        <w:t xml:space="preserve"> </w:t>
      </w:r>
    </w:p>
    <w:p w:rsidR="00084708" w:rsidRDefault="00084708" w:rsidP="00084708">
      <w:pPr>
        <w:jc w:val="both"/>
        <w:rPr>
          <w:lang/>
        </w:rPr>
      </w:pPr>
      <w:r w:rsidRPr="00C11308">
        <w:t xml:space="preserve">Сви ученици првог разреда имају примерно владање на крају првог полугодишта. Укупно има </w:t>
      </w:r>
      <w:r>
        <w:rPr>
          <w:lang/>
        </w:rPr>
        <w:t>3472</w:t>
      </w:r>
      <w:r>
        <w:t xml:space="preserve"> изостанака </w:t>
      </w:r>
      <w:r>
        <w:rPr>
          <w:lang/>
        </w:rPr>
        <w:t xml:space="preserve">и сви су оправдани. </w:t>
      </w:r>
      <w:r w:rsidRPr="00C11308">
        <w:t>План и програм реализован је у потпуности.</w:t>
      </w:r>
    </w:p>
    <w:p w:rsidR="00084708" w:rsidRPr="00E20803" w:rsidRDefault="00084708" w:rsidP="00084708">
      <w:pPr>
        <w:jc w:val="both"/>
        <w:rPr>
          <w:lang/>
        </w:rPr>
      </w:pPr>
    </w:p>
    <w:p w:rsidR="00084708" w:rsidRDefault="00084708" w:rsidP="00084708">
      <w:pPr>
        <w:jc w:val="both"/>
        <w:rPr>
          <w:lang/>
        </w:rPr>
      </w:pPr>
      <w:r w:rsidRPr="00C11308">
        <w:tab/>
        <w:t xml:space="preserve">У другом разреду је  </w:t>
      </w:r>
      <w:r>
        <w:rPr>
          <w:lang/>
        </w:rPr>
        <w:t xml:space="preserve">303 </w:t>
      </w:r>
      <w:r w:rsidRPr="00C11308">
        <w:t xml:space="preserve">ученика, </w:t>
      </w:r>
      <w:r>
        <w:t xml:space="preserve"> 1</w:t>
      </w:r>
      <w:r w:rsidRPr="00C11308">
        <w:t>6</w:t>
      </w:r>
      <w:r>
        <w:rPr>
          <w:lang/>
        </w:rPr>
        <w:t>3</w:t>
      </w:r>
      <w:r w:rsidRPr="00C11308">
        <w:t xml:space="preserve"> дечака и  </w:t>
      </w:r>
      <w:r>
        <w:t>1</w:t>
      </w:r>
      <w:r>
        <w:rPr>
          <w:lang/>
        </w:rPr>
        <w:t>40</w:t>
      </w:r>
      <w:r w:rsidRPr="00C11308">
        <w:t xml:space="preserve"> </w:t>
      </w:r>
      <w:r>
        <w:t xml:space="preserve">девојчица. </w:t>
      </w:r>
      <w:r>
        <w:rPr>
          <w:lang/>
        </w:rPr>
        <w:t>Позитиван</w:t>
      </w:r>
      <w:r>
        <w:t xml:space="preserve"> успех </w:t>
      </w:r>
      <w:r>
        <w:rPr>
          <w:lang/>
        </w:rPr>
        <w:t xml:space="preserve">има 299 (98,68%) </w:t>
      </w:r>
      <w:r>
        <w:t>ученик</w:t>
      </w:r>
      <w:r>
        <w:rPr>
          <w:lang/>
        </w:rPr>
        <w:t xml:space="preserve">а, три ученика су са </w:t>
      </w:r>
      <w:r>
        <w:t>недовољн</w:t>
      </w:r>
      <w:r>
        <w:rPr>
          <w:lang/>
        </w:rPr>
        <w:t>им</w:t>
      </w:r>
      <w:r>
        <w:t xml:space="preserve"> оцен</w:t>
      </w:r>
      <w:r>
        <w:rPr>
          <w:lang/>
        </w:rPr>
        <w:t>ама (0,99%)</w:t>
      </w:r>
      <w:r>
        <w:t xml:space="preserve"> а  </w:t>
      </w:r>
      <w:r>
        <w:rPr>
          <w:lang/>
        </w:rPr>
        <w:t>један</w:t>
      </w:r>
      <w:r>
        <w:t xml:space="preserve"> ученик</w:t>
      </w:r>
      <w:r>
        <w:rPr>
          <w:lang/>
        </w:rPr>
        <w:t xml:space="preserve"> је</w:t>
      </w:r>
      <w:r>
        <w:t xml:space="preserve"> неоцењен</w:t>
      </w:r>
      <w:r w:rsidRPr="00C11308">
        <w:t xml:space="preserve"> због изостајања. Одличан успех има </w:t>
      </w:r>
      <w:r>
        <w:rPr>
          <w:lang/>
        </w:rPr>
        <w:t>265</w:t>
      </w:r>
      <w:r w:rsidRPr="00C11308">
        <w:t xml:space="preserve"> ученика, што је </w:t>
      </w:r>
      <w:r>
        <w:rPr>
          <w:lang/>
        </w:rPr>
        <w:t>87</w:t>
      </w:r>
      <w:r>
        <w:t>,</w:t>
      </w:r>
      <w:r>
        <w:rPr>
          <w:lang/>
        </w:rPr>
        <w:t>45</w:t>
      </w:r>
      <w:r w:rsidRPr="00C11308">
        <w:t xml:space="preserve">%, </w:t>
      </w:r>
      <w:r>
        <w:rPr>
          <w:lang/>
        </w:rPr>
        <w:t>30</w:t>
      </w:r>
      <w:r w:rsidRPr="00C11308">
        <w:t xml:space="preserve"> ученика има врло добар успех што је </w:t>
      </w:r>
      <w:r>
        <w:t>9,9</w:t>
      </w:r>
      <w:r>
        <w:rPr>
          <w:lang/>
        </w:rPr>
        <w:t>0</w:t>
      </w:r>
      <w:r w:rsidRPr="00C11308">
        <w:t xml:space="preserve">%, а </w:t>
      </w:r>
      <w:r>
        <w:rPr>
          <w:lang/>
        </w:rPr>
        <w:t>7</w:t>
      </w:r>
      <w:r w:rsidRPr="00C11308">
        <w:t xml:space="preserve"> ученика има добар успех што је </w:t>
      </w:r>
      <w:r>
        <w:rPr>
          <w:lang/>
        </w:rPr>
        <w:t>2</w:t>
      </w:r>
      <w:r>
        <w:t>,</w:t>
      </w:r>
      <w:r>
        <w:rPr>
          <w:lang/>
        </w:rPr>
        <w:t>31</w:t>
      </w:r>
      <w:r>
        <w:t>%</w:t>
      </w:r>
      <w:r>
        <w:rPr>
          <w:lang/>
        </w:rPr>
        <w:t xml:space="preserve">. </w:t>
      </w:r>
      <w:r w:rsidRPr="00C11308">
        <w:t xml:space="preserve">Средња оцена разреда је </w:t>
      </w:r>
      <w:r>
        <w:t>4,</w:t>
      </w:r>
      <w:r>
        <w:rPr>
          <w:lang/>
        </w:rPr>
        <w:t>81</w:t>
      </w:r>
      <w:r w:rsidRPr="00C11308">
        <w:t xml:space="preserve">. </w:t>
      </w:r>
      <w:r>
        <w:rPr>
          <w:lang/>
        </w:rPr>
        <w:t xml:space="preserve">Сви ученици имају примерно владање. </w:t>
      </w:r>
      <w:r w:rsidRPr="00C11308">
        <w:t xml:space="preserve">У другом разреду је </w:t>
      </w:r>
      <w:r>
        <w:rPr>
          <w:lang/>
        </w:rPr>
        <w:t>5979</w:t>
      </w:r>
      <w:r w:rsidRPr="00C11308">
        <w:t xml:space="preserve"> оправданих и </w:t>
      </w:r>
      <w:r>
        <w:rPr>
          <w:lang/>
        </w:rPr>
        <w:t>139</w:t>
      </w:r>
      <w:r w:rsidRPr="00C11308">
        <w:t xml:space="preserve"> неоправданих  изостанака што је укупно  </w:t>
      </w:r>
      <w:r>
        <w:rPr>
          <w:lang/>
        </w:rPr>
        <w:t>6118</w:t>
      </w:r>
      <w:r w:rsidRPr="00C11308">
        <w:t xml:space="preserve"> изостанака. План и програм реализован је у потпуности. </w:t>
      </w:r>
    </w:p>
    <w:p w:rsidR="00084708" w:rsidRPr="00706A4A" w:rsidRDefault="00084708" w:rsidP="00084708">
      <w:pPr>
        <w:jc w:val="both"/>
        <w:rPr>
          <w:lang/>
        </w:rPr>
      </w:pPr>
    </w:p>
    <w:p w:rsidR="00084708" w:rsidRDefault="00084708" w:rsidP="00084708">
      <w:pPr>
        <w:jc w:val="both"/>
        <w:rPr>
          <w:lang/>
        </w:rPr>
      </w:pPr>
      <w:r w:rsidRPr="00C11308">
        <w:tab/>
        <w:t xml:space="preserve">У трећем разреду је </w:t>
      </w:r>
      <w:r>
        <w:t>2</w:t>
      </w:r>
      <w:r>
        <w:rPr>
          <w:lang/>
        </w:rPr>
        <w:t>41</w:t>
      </w:r>
      <w:r w:rsidRPr="00C11308">
        <w:t xml:space="preserve"> </w:t>
      </w:r>
      <w:r>
        <w:t xml:space="preserve"> ученик</w:t>
      </w:r>
      <w:r w:rsidRPr="00C11308">
        <w:t xml:space="preserve">, </w:t>
      </w:r>
      <w:r>
        <w:t>1</w:t>
      </w:r>
      <w:r>
        <w:rPr>
          <w:lang/>
        </w:rPr>
        <w:t>29</w:t>
      </w:r>
      <w:r>
        <w:t xml:space="preserve"> дечака и 11</w:t>
      </w:r>
      <w:r>
        <w:rPr>
          <w:lang/>
        </w:rPr>
        <w:t>5</w:t>
      </w:r>
      <w:r w:rsidRPr="00C11308">
        <w:t xml:space="preserve"> девојчица. Нема ученика са недовољним оценама</w:t>
      </w:r>
      <w:r>
        <w:rPr>
          <w:lang/>
        </w:rPr>
        <w:t xml:space="preserve"> осим једног ученика који је неоцењен</w:t>
      </w:r>
      <w:r w:rsidRPr="00C11308">
        <w:t xml:space="preserve">. </w:t>
      </w:r>
      <w:r>
        <w:rPr>
          <w:lang/>
        </w:rPr>
        <w:t>Са о</w:t>
      </w:r>
      <w:r>
        <w:t>длични</w:t>
      </w:r>
      <w:r>
        <w:rPr>
          <w:lang/>
        </w:rPr>
        <w:t xml:space="preserve">м успехом је 190 </w:t>
      </w:r>
      <w:r w:rsidRPr="00C11308">
        <w:t xml:space="preserve"> учени</w:t>
      </w:r>
      <w:r>
        <w:t xml:space="preserve">ка је </w:t>
      </w:r>
      <w:r w:rsidRPr="00C11308">
        <w:t xml:space="preserve"> или </w:t>
      </w:r>
      <w:r>
        <w:t>7</w:t>
      </w:r>
      <w:r>
        <w:rPr>
          <w:lang/>
        </w:rPr>
        <w:t>8</w:t>
      </w:r>
      <w:r>
        <w:t>,8</w:t>
      </w:r>
      <w:r>
        <w:rPr>
          <w:lang/>
        </w:rPr>
        <w:t>3</w:t>
      </w:r>
      <w:r w:rsidRPr="00C11308">
        <w:t xml:space="preserve">%, </w:t>
      </w:r>
      <w:r>
        <w:t>4</w:t>
      </w:r>
      <w:r>
        <w:rPr>
          <w:lang/>
        </w:rPr>
        <w:t>1 ученик</w:t>
      </w:r>
      <w:r w:rsidRPr="00C11308">
        <w:t xml:space="preserve"> је</w:t>
      </w:r>
      <w:r>
        <w:rPr>
          <w:lang/>
        </w:rPr>
        <w:t xml:space="preserve"> са</w:t>
      </w:r>
      <w:r>
        <w:t xml:space="preserve"> врло добри</w:t>
      </w:r>
      <w:r>
        <w:rPr>
          <w:lang/>
        </w:rPr>
        <w:t>м успехом</w:t>
      </w:r>
      <w:r w:rsidRPr="00C11308">
        <w:t xml:space="preserve"> што је </w:t>
      </w:r>
      <w:r>
        <w:t>1</w:t>
      </w:r>
      <w:r>
        <w:rPr>
          <w:lang/>
        </w:rPr>
        <w:t>7</w:t>
      </w:r>
      <w:r>
        <w:t>,</w:t>
      </w:r>
      <w:r>
        <w:rPr>
          <w:lang/>
        </w:rPr>
        <w:t>01</w:t>
      </w:r>
      <w:r w:rsidRPr="00C11308">
        <w:t xml:space="preserve">%,  </w:t>
      </w:r>
      <w:r>
        <w:rPr>
          <w:lang/>
        </w:rPr>
        <w:t xml:space="preserve">са </w:t>
      </w:r>
      <w:r>
        <w:t>добри</w:t>
      </w:r>
      <w:r>
        <w:rPr>
          <w:lang/>
        </w:rPr>
        <w:t>м успехом</w:t>
      </w:r>
      <w:r w:rsidRPr="00C11308">
        <w:t xml:space="preserve"> је </w:t>
      </w:r>
      <w:r>
        <w:rPr>
          <w:lang/>
        </w:rPr>
        <w:t>9</w:t>
      </w:r>
      <w:r w:rsidRPr="00C11308">
        <w:t xml:space="preserve"> ученика што је </w:t>
      </w:r>
      <w:r>
        <w:rPr>
          <w:lang/>
        </w:rPr>
        <w:t>3</w:t>
      </w:r>
      <w:r>
        <w:t>,</w:t>
      </w:r>
      <w:r>
        <w:rPr>
          <w:lang/>
        </w:rPr>
        <w:t>73</w:t>
      </w:r>
      <w:r w:rsidRPr="00C11308">
        <w:t>%</w:t>
      </w:r>
      <w:r>
        <w:rPr>
          <w:lang/>
        </w:rPr>
        <w:t xml:space="preserve">. </w:t>
      </w:r>
      <w:r w:rsidRPr="00C11308">
        <w:t xml:space="preserve">Средња оцена разреда је </w:t>
      </w:r>
      <w:r>
        <w:t>4,6</w:t>
      </w:r>
      <w:r>
        <w:rPr>
          <w:lang/>
        </w:rPr>
        <w:t>8</w:t>
      </w:r>
      <w:r w:rsidRPr="00C11308">
        <w:t xml:space="preserve">. </w:t>
      </w:r>
      <w:r>
        <w:rPr>
          <w:lang/>
        </w:rPr>
        <w:t xml:space="preserve">Сви ученици имају примерно владање. </w:t>
      </w:r>
      <w:r w:rsidRPr="00C11308">
        <w:t xml:space="preserve">У трећем разреду је укупно  </w:t>
      </w:r>
      <w:r>
        <w:rPr>
          <w:lang/>
        </w:rPr>
        <w:t>2162</w:t>
      </w:r>
      <w:r w:rsidRPr="00C11308">
        <w:t xml:space="preserve"> изостанак</w:t>
      </w:r>
      <w:r>
        <w:rPr>
          <w:lang/>
        </w:rPr>
        <w:t>а</w:t>
      </w:r>
      <w:r>
        <w:t xml:space="preserve">, од тога је </w:t>
      </w:r>
      <w:r>
        <w:rPr>
          <w:lang/>
        </w:rPr>
        <w:t>2030</w:t>
      </w:r>
      <w:r w:rsidRPr="00C11308">
        <w:t xml:space="preserve"> оправд</w:t>
      </w:r>
      <w:r>
        <w:t xml:space="preserve">аних и </w:t>
      </w:r>
      <w:r>
        <w:rPr>
          <w:lang/>
        </w:rPr>
        <w:t>132</w:t>
      </w:r>
      <w:r w:rsidRPr="00C11308">
        <w:t xml:space="preserve"> неоправдана изостанка. План и програм реализован је у потпуности.</w:t>
      </w:r>
    </w:p>
    <w:p w:rsidR="00084708" w:rsidRPr="00C11308" w:rsidRDefault="00084708" w:rsidP="00084708">
      <w:pPr>
        <w:jc w:val="both"/>
      </w:pPr>
      <w:r w:rsidRPr="00C11308">
        <w:t xml:space="preserve"> </w:t>
      </w:r>
    </w:p>
    <w:p w:rsidR="00084708" w:rsidRPr="00C11308" w:rsidRDefault="00084708" w:rsidP="00084708">
      <w:pPr>
        <w:jc w:val="both"/>
      </w:pPr>
      <w:r w:rsidRPr="00C11308">
        <w:tab/>
      </w:r>
      <w:r w:rsidRPr="00C11308">
        <w:rPr>
          <w:noProof/>
        </w:rPr>
        <w:t xml:space="preserve">У четвртом разреду је </w:t>
      </w:r>
      <w:r>
        <w:rPr>
          <w:noProof/>
        </w:rPr>
        <w:t>2</w:t>
      </w:r>
      <w:r>
        <w:rPr>
          <w:noProof/>
          <w:lang/>
        </w:rPr>
        <w:t>68</w:t>
      </w:r>
      <w:r>
        <w:rPr>
          <w:noProof/>
        </w:rPr>
        <w:t xml:space="preserve"> ученика, 1</w:t>
      </w:r>
      <w:r>
        <w:rPr>
          <w:noProof/>
          <w:lang/>
        </w:rPr>
        <w:t>38</w:t>
      </w:r>
      <w:r w:rsidRPr="00C11308">
        <w:rPr>
          <w:noProof/>
        </w:rPr>
        <w:t xml:space="preserve"> дечака и 1</w:t>
      </w:r>
      <w:r>
        <w:rPr>
          <w:noProof/>
          <w:lang/>
        </w:rPr>
        <w:t>30</w:t>
      </w:r>
      <w:r w:rsidRPr="00C11308">
        <w:rPr>
          <w:noProof/>
        </w:rPr>
        <w:t xml:space="preserve"> девојчица.</w:t>
      </w:r>
      <w:r>
        <w:t xml:space="preserve"> Позитиван успех има 2</w:t>
      </w:r>
      <w:r>
        <w:rPr>
          <w:lang/>
        </w:rPr>
        <w:t xml:space="preserve">67 </w:t>
      </w:r>
      <w:r w:rsidRPr="00C11308">
        <w:t>у</w:t>
      </w:r>
      <w:r>
        <w:t xml:space="preserve">ченика, један ученик има </w:t>
      </w:r>
      <w:r>
        <w:rPr>
          <w:lang/>
        </w:rPr>
        <w:t xml:space="preserve">једну </w:t>
      </w:r>
      <w:r>
        <w:t>недовољн</w:t>
      </w:r>
      <w:r>
        <w:rPr>
          <w:lang/>
        </w:rPr>
        <w:t>у</w:t>
      </w:r>
      <w:r>
        <w:t xml:space="preserve"> оце</w:t>
      </w:r>
      <w:r>
        <w:rPr>
          <w:lang/>
        </w:rPr>
        <w:t xml:space="preserve">ну из енглеског језика. </w:t>
      </w:r>
      <w:r w:rsidRPr="00C11308">
        <w:t xml:space="preserve">Одличан успех </w:t>
      </w:r>
      <w:r>
        <w:t xml:space="preserve">има </w:t>
      </w:r>
      <w:r>
        <w:rPr>
          <w:lang/>
        </w:rPr>
        <w:t xml:space="preserve">201 </w:t>
      </w:r>
      <w:r>
        <w:t>ученик</w:t>
      </w:r>
      <w:r w:rsidRPr="00C11308">
        <w:t xml:space="preserve"> што је </w:t>
      </w:r>
      <w:r>
        <w:rPr>
          <w:lang/>
        </w:rPr>
        <w:t>75</w:t>
      </w:r>
      <w:r>
        <w:t>,</w:t>
      </w:r>
      <w:r>
        <w:rPr>
          <w:lang/>
        </w:rPr>
        <w:t>28</w:t>
      </w:r>
      <w:r w:rsidRPr="00C11308">
        <w:t xml:space="preserve">%, врло добар 56 ученика што је </w:t>
      </w:r>
      <w:r>
        <w:t>2</w:t>
      </w:r>
      <w:r>
        <w:rPr>
          <w:lang/>
        </w:rPr>
        <w:t>0</w:t>
      </w:r>
      <w:r w:rsidRPr="00C11308">
        <w:t>,8</w:t>
      </w:r>
      <w:r>
        <w:rPr>
          <w:lang/>
        </w:rPr>
        <w:t>9</w:t>
      </w:r>
      <w:r w:rsidRPr="00C11308">
        <w:t xml:space="preserve">% а добар успех </w:t>
      </w:r>
      <w:r w:rsidRPr="00C11308">
        <w:lastRenderedPageBreak/>
        <w:t xml:space="preserve">има </w:t>
      </w:r>
      <w:r>
        <w:t>1</w:t>
      </w:r>
      <w:r>
        <w:rPr>
          <w:lang/>
        </w:rPr>
        <w:t>0</w:t>
      </w:r>
      <w:r w:rsidRPr="00C11308">
        <w:t xml:space="preserve"> ученика што је </w:t>
      </w:r>
      <w:r>
        <w:rPr>
          <w:lang/>
        </w:rPr>
        <w:t>3</w:t>
      </w:r>
      <w:r>
        <w:t>,</w:t>
      </w:r>
      <w:r>
        <w:rPr>
          <w:lang/>
        </w:rPr>
        <w:t>73</w:t>
      </w:r>
      <w:r>
        <w:t>%. Средња оцена разреда је 4,</w:t>
      </w:r>
      <w:r>
        <w:rPr>
          <w:lang/>
        </w:rPr>
        <w:t>66</w:t>
      </w:r>
      <w:r w:rsidRPr="00C11308">
        <w:t xml:space="preserve">. </w:t>
      </w:r>
      <w:r>
        <w:rPr>
          <w:lang/>
        </w:rPr>
        <w:t xml:space="preserve">Сви ученици имају примерно владање. </w:t>
      </w:r>
      <w:r>
        <w:t>Укуп</w:t>
      </w:r>
      <w:r>
        <w:rPr>
          <w:lang/>
        </w:rPr>
        <w:t>ан</w:t>
      </w:r>
      <w:r w:rsidRPr="00C11308">
        <w:t xml:space="preserve"> </w:t>
      </w:r>
      <w:r>
        <w:rPr>
          <w:lang/>
        </w:rPr>
        <w:t xml:space="preserve">број </w:t>
      </w:r>
      <w:r>
        <w:t xml:space="preserve">изостанака </w:t>
      </w:r>
      <w:r>
        <w:rPr>
          <w:lang/>
        </w:rPr>
        <w:t>је</w:t>
      </w:r>
      <w:r>
        <w:t xml:space="preserve"> </w:t>
      </w:r>
      <w:r>
        <w:rPr>
          <w:lang/>
        </w:rPr>
        <w:t>2985 и сви су оправдани.</w:t>
      </w:r>
      <w:r w:rsidRPr="00C11308">
        <w:t xml:space="preserve"> План и програм реализован је у потпуности.</w:t>
      </w:r>
    </w:p>
    <w:p w:rsidR="00084708" w:rsidRPr="001379D6" w:rsidRDefault="00084708" w:rsidP="00084708">
      <w:pPr>
        <w:rPr>
          <w:lang/>
        </w:rPr>
      </w:pPr>
    </w:p>
    <w:p w:rsidR="00084708" w:rsidRPr="00B85D2E" w:rsidRDefault="00084708" w:rsidP="00084708">
      <w:pPr>
        <w:ind w:firstLine="720"/>
        <w:jc w:val="both"/>
      </w:pPr>
      <w:r w:rsidRPr="00B85D2E">
        <w:t>У петом разреду је укупно 2</w:t>
      </w:r>
      <w:r>
        <w:t>24</w:t>
      </w:r>
      <w:r w:rsidRPr="00B85D2E">
        <w:t xml:space="preserve"> ученика, 1</w:t>
      </w:r>
      <w:r>
        <w:t>22</w:t>
      </w:r>
      <w:r w:rsidRPr="00B85D2E">
        <w:t xml:space="preserve">  дечака и 10</w:t>
      </w:r>
      <w:r>
        <w:t>2</w:t>
      </w:r>
      <w:r w:rsidRPr="00B85D2E">
        <w:t xml:space="preserve"> девојчица. Са позитивним успехом је </w:t>
      </w:r>
      <w:r>
        <w:t>207</w:t>
      </w:r>
      <w:r w:rsidRPr="00B85D2E">
        <w:t xml:space="preserve"> ученика (</w:t>
      </w:r>
      <w:r>
        <w:rPr>
          <w:lang/>
        </w:rPr>
        <w:t>92,41</w:t>
      </w:r>
      <w:r w:rsidRPr="00B85D2E">
        <w:t>%) а недовољно је 1</w:t>
      </w:r>
      <w:r>
        <w:t>1</w:t>
      </w:r>
      <w:r w:rsidRPr="00B85D2E">
        <w:t xml:space="preserve"> ученика или </w:t>
      </w:r>
      <w:r>
        <w:rPr>
          <w:lang/>
        </w:rPr>
        <w:t>4,91</w:t>
      </w:r>
      <w:r w:rsidRPr="00B85D2E">
        <w:t>%</w:t>
      </w:r>
      <w:r>
        <w:t>, 10</w:t>
      </w:r>
      <w:r w:rsidRPr="00B85D2E">
        <w:t xml:space="preserve"> ученика су неоцењена</w:t>
      </w:r>
      <w:r>
        <w:t xml:space="preserve"> </w:t>
      </w:r>
      <w:r>
        <w:rPr>
          <w:lang/>
        </w:rPr>
        <w:t>или 4,46%</w:t>
      </w:r>
      <w:r w:rsidRPr="00B85D2E">
        <w:t xml:space="preserve">. Са једном недовољном је </w:t>
      </w:r>
      <w:r>
        <w:rPr>
          <w:lang/>
        </w:rPr>
        <w:t>9</w:t>
      </w:r>
      <w:r w:rsidRPr="00B85D2E">
        <w:t xml:space="preserve"> ученика, са две недовољне </w:t>
      </w:r>
      <w:r>
        <w:rPr>
          <w:lang/>
        </w:rPr>
        <w:t>су 2</w:t>
      </w:r>
      <w:r w:rsidRPr="00B85D2E">
        <w:t xml:space="preserve"> ученика</w:t>
      </w:r>
      <w:r>
        <w:rPr>
          <w:lang/>
        </w:rPr>
        <w:t>.</w:t>
      </w:r>
      <w:r w:rsidRPr="00B85D2E">
        <w:t xml:space="preserve"> Са одличним успехом је </w:t>
      </w:r>
      <w:r>
        <w:rPr>
          <w:lang/>
        </w:rPr>
        <w:t>123</w:t>
      </w:r>
      <w:r w:rsidRPr="00B85D2E">
        <w:t xml:space="preserve"> ученика или (</w:t>
      </w:r>
      <w:r>
        <w:rPr>
          <w:lang/>
        </w:rPr>
        <w:t>54,91</w:t>
      </w:r>
      <w:r w:rsidRPr="00B85D2E">
        <w:t>%),</w:t>
      </w:r>
      <w:r>
        <w:rPr>
          <w:lang/>
        </w:rPr>
        <w:t xml:space="preserve"> 66</w:t>
      </w:r>
      <w:r w:rsidRPr="00B85D2E">
        <w:t xml:space="preserve"> ученик</w:t>
      </w:r>
      <w:r>
        <w:rPr>
          <w:lang/>
        </w:rPr>
        <w:t>а</w:t>
      </w:r>
      <w:r w:rsidRPr="00B85D2E">
        <w:t xml:space="preserve"> има  врло добар успех или (</w:t>
      </w:r>
      <w:r>
        <w:rPr>
          <w:lang/>
        </w:rPr>
        <w:t>29,46</w:t>
      </w:r>
      <w:r w:rsidRPr="00B85D2E">
        <w:t xml:space="preserve">%), добар успех има </w:t>
      </w:r>
      <w:r>
        <w:rPr>
          <w:lang/>
        </w:rPr>
        <w:t>16</w:t>
      </w:r>
      <w:r w:rsidRPr="00B85D2E">
        <w:t xml:space="preserve"> ученика  или </w:t>
      </w:r>
      <w:r>
        <w:rPr>
          <w:lang/>
        </w:rPr>
        <w:t>7,14</w:t>
      </w:r>
      <w:r w:rsidRPr="00B85D2E">
        <w:t>%. Средња оцена разреда је 4,</w:t>
      </w:r>
      <w:r>
        <w:rPr>
          <w:lang/>
        </w:rPr>
        <w:t>32</w:t>
      </w:r>
      <w:r w:rsidRPr="00B85D2E">
        <w:t>. Примерно владање има</w:t>
      </w:r>
      <w:r>
        <w:rPr>
          <w:lang/>
        </w:rPr>
        <w:t>ју сви ученици петог разреда</w:t>
      </w:r>
      <w:r w:rsidRPr="00B85D2E">
        <w:t xml:space="preserve">. Укупан број изостанака је </w:t>
      </w:r>
      <w:r>
        <w:rPr>
          <w:lang/>
        </w:rPr>
        <w:t>2407</w:t>
      </w:r>
      <w:r w:rsidRPr="00B85D2E">
        <w:t xml:space="preserve">, од тога </w:t>
      </w:r>
      <w:r>
        <w:rPr>
          <w:lang/>
        </w:rPr>
        <w:t>2249</w:t>
      </w:r>
      <w:r w:rsidRPr="00B85D2E">
        <w:t xml:space="preserve"> оправданих и </w:t>
      </w:r>
      <w:r>
        <w:rPr>
          <w:lang/>
        </w:rPr>
        <w:t>158</w:t>
      </w:r>
      <w:r w:rsidRPr="00B85D2E">
        <w:t xml:space="preserve"> неоправдан</w:t>
      </w:r>
      <w:r>
        <w:rPr>
          <w:lang/>
        </w:rPr>
        <w:t xml:space="preserve">их </w:t>
      </w:r>
      <w:r w:rsidRPr="00B85D2E">
        <w:t xml:space="preserve">изостанка. Без изостанака је </w:t>
      </w:r>
      <w:r>
        <w:rPr>
          <w:lang/>
        </w:rPr>
        <w:t>61</w:t>
      </w:r>
      <w:r w:rsidRPr="00B85D2E">
        <w:t xml:space="preserve"> ученика а са неоправданим изостанцима је </w:t>
      </w:r>
      <w:r>
        <w:rPr>
          <w:lang/>
        </w:rPr>
        <w:t>17</w:t>
      </w:r>
      <w:r w:rsidRPr="00B85D2E">
        <w:t xml:space="preserve"> ученика.</w:t>
      </w:r>
    </w:p>
    <w:p w:rsidR="00084708" w:rsidRDefault="00084708" w:rsidP="00084708">
      <w:pPr>
        <w:ind w:firstLine="720"/>
        <w:jc w:val="both"/>
        <w:rPr>
          <w:lang/>
        </w:rPr>
      </w:pPr>
    </w:p>
    <w:p w:rsidR="00084708" w:rsidRPr="00B85D2E" w:rsidRDefault="00084708" w:rsidP="00084708">
      <w:pPr>
        <w:ind w:firstLine="720"/>
        <w:jc w:val="both"/>
      </w:pPr>
      <w:r w:rsidRPr="00B85D2E">
        <w:t>Шести разред похађа  2</w:t>
      </w:r>
      <w:r>
        <w:rPr>
          <w:lang/>
        </w:rPr>
        <w:t>26</w:t>
      </w:r>
      <w:r w:rsidRPr="00B85D2E">
        <w:t xml:space="preserve"> ученика, 1</w:t>
      </w:r>
      <w:r>
        <w:rPr>
          <w:lang/>
        </w:rPr>
        <w:t>13</w:t>
      </w:r>
      <w:r w:rsidRPr="00B85D2E">
        <w:t xml:space="preserve"> дечака и 1</w:t>
      </w:r>
      <w:r>
        <w:rPr>
          <w:lang/>
        </w:rPr>
        <w:t>13</w:t>
      </w:r>
      <w:r w:rsidRPr="00B85D2E">
        <w:t xml:space="preserve"> девојчице. Позитиван успех има </w:t>
      </w:r>
      <w:r>
        <w:rPr>
          <w:lang/>
        </w:rPr>
        <w:t>206</w:t>
      </w:r>
      <w:r w:rsidRPr="00B85D2E">
        <w:t xml:space="preserve"> ученика (</w:t>
      </w:r>
      <w:r>
        <w:rPr>
          <w:lang/>
        </w:rPr>
        <w:t>91,15</w:t>
      </w:r>
      <w:r w:rsidRPr="00B85D2E">
        <w:t>%)</w:t>
      </w:r>
      <w:r w:rsidRPr="00B85D2E">
        <w:rPr>
          <w:lang/>
        </w:rPr>
        <w:t>, са</w:t>
      </w:r>
      <w:r w:rsidRPr="00B85D2E">
        <w:t xml:space="preserve"> недовољн</w:t>
      </w:r>
      <w:r w:rsidRPr="00B85D2E">
        <w:rPr>
          <w:lang/>
        </w:rPr>
        <w:t>им</w:t>
      </w:r>
      <w:r w:rsidRPr="00B85D2E">
        <w:t xml:space="preserve"> је </w:t>
      </w:r>
      <w:r>
        <w:rPr>
          <w:lang/>
        </w:rPr>
        <w:t xml:space="preserve">15 </w:t>
      </w:r>
      <w:r w:rsidRPr="00B85D2E">
        <w:t xml:space="preserve">ученика или </w:t>
      </w:r>
      <w:r>
        <w:rPr>
          <w:lang/>
        </w:rPr>
        <w:t>6,64</w:t>
      </w:r>
      <w:r w:rsidRPr="00B85D2E">
        <w:t>%</w:t>
      </w:r>
      <w:r>
        <w:rPr>
          <w:lang/>
        </w:rPr>
        <w:t xml:space="preserve"> а седам</w:t>
      </w:r>
      <w:r w:rsidRPr="00B85D2E">
        <w:rPr>
          <w:lang/>
        </w:rPr>
        <w:t xml:space="preserve"> ученик је неоцењен</w:t>
      </w:r>
      <w:r>
        <w:rPr>
          <w:lang/>
        </w:rPr>
        <w:t>о или 3,1%</w:t>
      </w:r>
      <w:r w:rsidRPr="00B85D2E">
        <w:rPr>
          <w:lang/>
        </w:rPr>
        <w:t xml:space="preserve">. </w:t>
      </w:r>
      <w:r>
        <w:rPr>
          <w:lang/>
        </w:rPr>
        <w:t>Седам</w:t>
      </w:r>
      <w:r w:rsidRPr="00B85D2E">
        <w:t xml:space="preserve"> ученика има по једну недовољну оцену, </w:t>
      </w:r>
      <w:r>
        <w:rPr>
          <w:lang/>
        </w:rPr>
        <w:t xml:space="preserve">2 </w:t>
      </w:r>
      <w:r w:rsidRPr="00B85D2E">
        <w:t>ученика има</w:t>
      </w:r>
      <w:r>
        <w:rPr>
          <w:lang/>
        </w:rPr>
        <w:t>ју</w:t>
      </w:r>
      <w:r w:rsidRPr="00B85D2E">
        <w:t xml:space="preserve"> по две недовољне оцене,</w:t>
      </w:r>
      <w:r w:rsidRPr="00B85D2E">
        <w:rPr>
          <w:lang/>
        </w:rPr>
        <w:t xml:space="preserve"> </w:t>
      </w:r>
      <w:r>
        <w:rPr>
          <w:lang/>
        </w:rPr>
        <w:t xml:space="preserve">4 </w:t>
      </w:r>
      <w:r w:rsidRPr="00B85D2E">
        <w:t>ученика им</w:t>
      </w:r>
      <w:r>
        <w:rPr>
          <w:lang/>
        </w:rPr>
        <w:t>ју</w:t>
      </w:r>
      <w:r w:rsidRPr="00B85D2E">
        <w:t>а три недовољне,</w:t>
      </w:r>
      <w:r>
        <w:rPr>
          <w:lang/>
        </w:rPr>
        <w:t xml:space="preserve"> а 1</w:t>
      </w:r>
      <w:r w:rsidRPr="00B85D2E">
        <w:rPr>
          <w:lang/>
        </w:rPr>
        <w:t xml:space="preserve"> </w:t>
      </w:r>
      <w:r w:rsidRPr="00B85D2E">
        <w:t>ученик има четири недовољне оцене</w:t>
      </w:r>
      <w:r w:rsidRPr="00B85D2E">
        <w:rPr>
          <w:lang/>
        </w:rPr>
        <w:t>.</w:t>
      </w:r>
      <w:r w:rsidRPr="00B85D2E">
        <w:t xml:space="preserve"> Са одличним успехом</w:t>
      </w:r>
      <w:r>
        <w:rPr>
          <w:lang/>
        </w:rPr>
        <w:t xml:space="preserve"> </w:t>
      </w:r>
      <w:r w:rsidRPr="00B85D2E">
        <w:t xml:space="preserve">је </w:t>
      </w:r>
      <w:r>
        <w:rPr>
          <w:lang/>
        </w:rPr>
        <w:t xml:space="preserve">106 </w:t>
      </w:r>
      <w:r w:rsidRPr="00B85D2E">
        <w:t>ученика (</w:t>
      </w:r>
      <w:r>
        <w:rPr>
          <w:lang/>
        </w:rPr>
        <w:t>46,9</w:t>
      </w:r>
      <w:r w:rsidRPr="00B85D2E">
        <w:t xml:space="preserve">%), </w:t>
      </w:r>
      <w:r>
        <w:rPr>
          <w:lang/>
        </w:rPr>
        <w:t>82</w:t>
      </w:r>
      <w:r w:rsidRPr="00B85D2E">
        <w:t xml:space="preserve"> ученика </w:t>
      </w:r>
      <w:r>
        <w:rPr>
          <w:lang/>
        </w:rPr>
        <w:t xml:space="preserve">или </w:t>
      </w:r>
      <w:r w:rsidRPr="00B85D2E">
        <w:t>(</w:t>
      </w:r>
      <w:r>
        <w:rPr>
          <w:lang/>
        </w:rPr>
        <w:t>36,28%</w:t>
      </w:r>
      <w:r w:rsidRPr="00B85D2E">
        <w:t xml:space="preserve">) </w:t>
      </w:r>
      <w:r>
        <w:rPr>
          <w:lang/>
        </w:rPr>
        <w:t xml:space="preserve">имају </w:t>
      </w:r>
      <w:r w:rsidRPr="00B85D2E">
        <w:t>врло добар успех</w:t>
      </w:r>
      <w:r>
        <w:rPr>
          <w:lang/>
        </w:rPr>
        <w:t>, 17</w:t>
      </w:r>
      <w:r w:rsidRPr="00B85D2E">
        <w:t xml:space="preserve"> ученика (</w:t>
      </w:r>
      <w:r>
        <w:rPr>
          <w:lang/>
        </w:rPr>
        <w:t>7,52</w:t>
      </w:r>
      <w:r w:rsidRPr="00B85D2E">
        <w:t>%) има добар успех</w:t>
      </w:r>
      <w:r>
        <w:rPr>
          <w:lang/>
        </w:rPr>
        <w:t xml:space="preserve"> 1 ученик је довољан</w:t>
      </w:r>
      <w:r w:rsidRPr="00B85D2E">
        <w:t xml:space="preserve">. Средња оцена разреда је </w:t>
      </w:r>
      <w:r w:rsidRPr="00B85D2E">
        <w:rPr>
          <w:lang/>
        </w:rPr>
        <w:t>4</w:t>
      </w:r>
      <w:r w:rsidRPr="00B85D2E">
        <w:t>,</w:t>
      </w:r>
      <w:r>
        <w:rPr>
          <w:lang/>
        </w:rPr>
        <w:t>26</w:t>
      </w:r>
      <w:r w:rsidRPr="00B85D2E">
        <w:t>.</w:t>
      </w:r>
      <w:r>
        <w:rPr>
          <w:lang/>
        </w:rPr>
        <w:t xml:space="preserve"> </w:t>
      </w:r>
      <w:r w:rsidRPr="00B85D2E">
        <w:t>Примерно владање има</w:t>
      </w:r>
      <w:r>
        <w:rPr>
          <w:lang/>
        </w:rPr>
        <w:t xml:space="preserve">ју сви ученици шестог разреда. </w:t>
      </w:r>
      <w:r w:rsidRPr="00B85D2E">
        <w:t xml:space="preserve">Укупан број изостанака је  </w:t>
      </w:r>
      <w:r>
        <w:rPr>
          <w:lang/>
        </w:rPr>
        <w:t>2454</w:t>
      </w:r>
      <w:r w:rsidRPr="00B85D2E">
        <w:t>, од тога</w:t>
      </w:r>
      <w:r w:rsidRPr="00B85D2E">
        <w:rPr>
          <w:lang/>
        </w:rPr>
        <w:t xml:space="preserve"> </w:t>
      </w:r>
      <w:r>
        <w:rPr>
          <w:lang/>
        </w:rPr>
        <w:t>2336</w:t>
      </w:r>
      <w:r w:rsidRPr="00B85D2E">
        <w:t xml:space="preserve"> оправдан</w:t>
      </w:r>
      <w:r>
        <w:rPr>
          <w:lang/>
        </w:rPr>
        <w:t xml:space="preserve">их </w:t>
      </w:r>
      <w:r w:rsidRPr="00B85D2E">
        <w:t xml:space="preserve"> и </w:t>
      </w:r>
      <w:r>
        <w:rPr>
          <w:lang/>
        </w:rPr>
        <w:t>118</w:t>
      </w:r>
      <w:r w:rsidRPr="00B85D2E">
        <w:t xml:space="preserve"> неоправданих изостанака. </w:t>
      </w:r>
    </w:p>
    <w:p w:rsidR="00084708" w:rsidRDefault="00084708" w:rsidP="00084708">
      <w:pPr>
        <w:ind w:firstLine="720"/>
        <w:jc w:val="both"/>
        <w:rPr>
          <w:lang/>
        </w:rPr>
      </w:pPr>
    </w:p>
    <w:p w:rsidR="00084708" w:rsidRPr="00B85D2E" w:rsidRDefault="00084708" w:rsidP="00084708">
      <w:pPr>
        <w:ind w:firstLine="720"/>
        <w:jc w:val="both"/>
      </w:pPr>
      <w:r w:rsidRPr="00B85D2E">
        <w:t>У седмом разреду је  2</w:t>
      </w:r>
      <w:r>
        <w:rPr>
          <w:lang/>
        </w:rPr>
        <w:t>10</w:t>
      </w:r>
      <w:r w:rsidRPr="00B85D2E">
        <w:t xml:space="preserve"> ученика, 1</w:t>
      </w:r>
      <w:r>
        <w:rPr>
          <w:lang/>
        </w:rPr>
        <w:t>06</w:t>
      </w:r>
      <w:r w:rsidRPr="00B85D2E">
        <w:t xml:space="preserve"> дечака и </w:t>
      </w:r>
      <w:r w:rsidRPr="00B85D2E">
        <w:rPr>
          <w:lang/>
        </w:rPr>
        <w:t>10</w:t>
      </w:r>
      <w:r>
        <w:rPr>
          <w:lang/>
        </w:rPr>
        <w:t>4</w:t>
      </w:r>
      <w:r w:rsidRPr="00B85D2E">
        <w:t xml:space="preserve"> девојчиц</w:t>
      </w:r>
      <w:r>
        <w:rPr>
          <w:lang/>
        </w:rPr>
        <w:t>е</w:t>
      </w:r>
      <w:r w:rsidRPr="00B85D2E">
        <w:t xml:space="preserve">. Са позитивним успехом је </w:t>
      </w:r>
      <w:r>
        <w:rPr>
          <w:lang/>
        </w:rPr>
        <w:t>186</w:t>
      </w:r>
      <w:r w:rsidRPr="00B85D2E">
        <w:rPr>
          <w:lang/>
        </w:rPr>
        <w:t xml:space="preserve"> </w:t>
      </w:r>
      <w:r w:rsidRPr="00B85D2E">
        <w:t>ученик</w:t>
      </w:r>
      <w:r>
        <w:rPr>
          <w:lang/>
        </w:rPr>
        <w:t>а</w:t>
      </w:r>
      <w:r w:rsidRPr="00B85D2E">
        <w:t xml:space="preserve"> (</w:t>
      </w:r>
      <w:r>
        <w:rPr>
          <w:lang/>
        </w:rPr>
        <w:t>88,57</w:t>
      </w:r>
      <w:r w:rsidRPr="00B85D2E">
        <w:t>% )</w:t>
      </w:r>
      <w:r>
        <w:rPr>
          <w:lang/>
        </w:rPr>
        <w:t>, 21</w:t>
      </w:r>
      <w:r w:rsidRPr="00B85D2E">
        <w:t xml:space="preserve"> ученик има недовољне оцене или </w:t>
      </w:r>
      <w:r>
        <w:rPr>
          <w:lang/>
        </w:rPr>
        <w:t>10</w:t>
      </w:r>
      <w:r w:rsidRPr="00B85D2E">
        <w:t>%</w:t>
      </w:r>
      <w:r w:rsidRPr="00B85D2E">
        <w:rPr>
          <w:lang/>
        </w:rPr>
        <w:t>,</w:t>
      </w:r>
      <w:r w:rsidRPr="00B85D2E">
        <w:t xml:space="preserve">  неоцењен</w:t>
      </w:r>
      <w:r>
        <w:rPr>
          <w:lang/>
        </w:rPr>
        <w:t xml:space="preserve">о је 6 </w:t>
      </w:r>
      <w:r w:rsidRPr="00B85D2E">
        <w:t xml:space="preserve"> ученика или </w:t>
      </w:r>
      <w:r>
        <w:rPr>
          <w:lang/>
        </w:rPr>
        <w:t>2,86</w:t>
      </w:r>
      <w:r w:rsidRPr="00B85D2E">
        <w:t xml:space="preserve">%.  Средња оцена је </w:t>
      </w:r>
      <w:r>
        <w:rPr>
          <w:lang/>
        </w:rPr>
        <w:t>4,11</w:t>
      </w:r>
      <w:r w:rsidRPr="00B85D2E">
        <w:t xml:space="preserve">. Са одличним успехом је </w:t>
      </w:r>
      <w:r>
        <w:rPr>
          <w:lang/>
        </w:rPr>
        <w:t>80</w:t>
      </w:r>
      <w:r w:rsidRPr="00B85D2E">
        <w:t xml:space="preserve"> ученика (</w:t>
      </w:r>
      <w:r>
        <w:rPr>
          <w:lang/>
        </w:rPr>
        <w:t>38,1</w:t>
      </w:r>
      <w:r w:rsidRPr="00B85D2E">
        <w:t xml:space="preserve">%), са врло добрим успехом је </w:t>
      </w:r>
      <w:r>
        <w:rPr>
          <w:lang/>
        </w:rPr>
        <w:t>78</w:t>
      </w:r>
      <w:r w:rsidRPr="00B85D2E">
        <w:t xml:space="preserve"> ученика (</w:t>
      </w:r>
      <w:r>
        <w:rPr>
          <w:lang/>
        </w:rPr>
        <w:t>37,14</w:t>
      </w:r>
      <w:r w:rsidRPr="00B85D2E">
        <w:t xml:space="preserve">%), са добрим успехом је </w:t>
      </w:r>
      <w:r w:rsidRPr="00B85D2E">
        <w:rPr>
          <w:lang/>
        </w:rPr>
        <w:t>2</w:t>
      </w:r>
      <w:r>
        <w:rPr>
          <w:lang/>
        </w:rPr>
        <w:t>7</w:t>
      </w:r>
      <w:r w:rsidRPr="00B85D2E">
        <w:t xml:space="preserve"> ученика (</w:t>
      </w:r>
      <w:r>
        <w:rPr>
          <w:lang/>
        </w:rPr>
        <w:t>12,86</w:t>
      </w:r>
      <w:r w:rsidRPr="00B85D2E">
        <w:t>%)</w:t>
      </w:r>
      <w:r w:rsidRPr="00B85D2E">
        <w:rPr>
          <w:lang/>
        </w:rPr>
        <w:t xml:space="preserve">, </w:t>
      </w:r>
      <w:r>
        <w:rPr>
          <w:lang/>
        </w:rPr>
        <w:t>нема ученика са</w:t>
      </w:r>
      <w:r w:rsidRPr="00B85D2E">
        <w:rPr>
          <w:lang/>
        </w:rPr>
        <w:t xml:space="preserve"> довољним успехом. Са </w:t>
      </w:r>
      <w:r w:rsidRPr="00B85D2E">
        <w:t xml:space="preserve">једном недовољном је </w:t>
      </w:r>
      <w:r>
        <w:rPr>
          <w:lang/>
        </w:rPr>
        <w:t>14</w:t>
      </w:r>
      <w:r w:rsidRPr="00B85D2E">
        <w:t xml:space="preserve"> ученика, са две недовољне </w:t>
      </w:r>
      <w:r>
        <w:rPr>
          <w:lang/>
        </w:rPr>
        <w:t>су</w:t>
      </w:r>
      <w:r w:rsidRPr="00B85D2E">
        <w:t xml:space="preserve"> </w:t>
      </w:r>
      <w:r>
        <w:rPr>
          <w:lang/>
        </w:rPr>
        <w:t>4</w:t>
      </w:r>
      <w:r w:rsidRPr="00B85D2E">
        <w:t xml:space="preserve"> ученика, са три недовољне </w:t>
      </w:r>
      <w:r>
        <w:rPr>
          <w:lang/>
        </w:rPr>
        <w:t>су</w:t>
      </w:r>
      <w:r w:rsidRPr="00B85D2E">
        <w:t xml:space="preserve"> </w:t>
      </w:r>
      <w:r>
        <w:rPr>
          <w:lang/>
        </w:rPr>
        <w:t>3</w:t>
      </w:r>
      <w:r w:rsidRPr="00B85D2E">
        <w:t xml:space="preserve"> ученика</w:t>
      </w:r>
      <w:r>
        <w:rPr>
          <w:lang/>
        </w:rPr>
        <w:t xml:space="preserve"> и </w:t>
      </w:r>
      <w:r w:rsidRPr="00B85D2E">
        <w:t>са пет  недовољних</w:t>
      </w:r>
      <w:r w:rsidRPr="00B85D2E">
        <w:rPr>
          <w:lang/>
        </w:rPr>
        <w:t xml:space="preserve"> </w:t>
      </w:r>
      <w:r>
        <w:rPr>
          <w:lang/>
        </w:rPr>
        <w:t>оцена је 1 ученик.</w:t>
      </w:r>
      <w:r w:rsidRPr="00B85D2E">
        <w:t xml:space="preserve"> Примерно владање има </w:t>
      </w:r>
      <w:r>
        <w:rPr>
          <w:lang/>
        </w:rPr>
        <w:t xml:space="preserve">207 </w:t>
      </w:r>
      <w:r w:rsidRPr="00B85D2E">
        <w:t>ученика (</w:t>
      </w:r>
      <w:r>
        <w:rPr>
          <w:lang/>
        </w:rPr>
        <w:t>98,57</w:t>
      </w:r>
      <w:r w:rsidRPr="00B85D2E">
        <w:t>%). Врло добро владање има</w:t>
      </w:r>
      <w:r>
        <w:rPr>
          <w:lang/>
        </w:rPr>
        <w:t xml:space="preserve">ју 3 </w:t>
      </w:r>
      <w:r w:rsidRPr="00B85D2E">
        <w:t xml:space="preserve">ученика. Укупан број изостанака је </w:t>
      </w:r>
      <w:r>
        <w:rPr>
          <w:lang/>
        </w:rPr>
        <w:t>3015</w:t>
      </w:r>
      <w:r w:rsidRPr="00B85D2E">
        <w:t xml:space="preserve">,  од тога </w:t>
      </w:r>
      <w:r>
        <w:rPr>
          <w:lang/>
        </w:rPr>
        <w:t>2918</w:t>
      </w:r>
      <w:r w:rsidRPr="00B85D2E">
        <w:t xml:space="preserve"> оправданих и </w:t>
      </w:r>
      <w:r>
        <w:rPr>
          <w:lang/>
        </w:rPr>
        <w:t>97</w:t>
      </w:r>
      <w:r w:rsidRPr="00B85D2E">
        <w:t xml:space="preserve"> неоправдан</w:t>
      </w:r>
      <w:r w:rsidRPr="00B85D2E">
        <w:rPr>
          <w:lang/>
        </w:rPr>
        <w:t>их</w:t>
      </w:r>
      <w:r w:rsidRPr="00B85D2E">
        <w:t xml:space="preserve"> изостанака.</w:t>
      </w:r>
      <w:r w:rsidRPr="00B85D2E">
        <w:rPr>
          <w:lang/>
        </w:rPr>
        <w:t xml:space="preserve"> </w:t>
      </w:r>
    </w:p>
    <w:p w:rsidR="00084708" w:rsidRDefault="00084708" w:rsidP="00084708">
      <w:pPr>
        <w:ind w:firstLine="720"/>
        <w:jc w:val="both"/>
        <w:rPr>
          <w:lang/>
        </w:rPr>
      </w:pPr>
    </w:p>
    <w:p w:rsidR="00084708" w:rsidRPr="00B85D2E" w:rsidRDefault="00084708" w:rsidP="00084708">
      <w:pPr>
        <w:ind w:firstLine="720"/>
        <w:jc w:val="both"/>
      </w:pPr>
      <w:r w:rsidRPr="00B85D2E">
        <w:t>Осми разред похађа 2</w:t>
      </w:r>
      <w:r w:rsidRPr="00B85D2E">
        <w:rPr>
          <w:lang/>
        </w:rPr>
        <w:t>0</w:t>
      </w:r>
      <w:r>
        <w:rPr>
          <w:lang/>
        </w:rPr>
        <w:t>6</w:t>
      </w:r>
      <w:r w:rsidRPr="00B85D2E">
        <w:t xml:space="preserve"> ученика, 1</w:t>
      </w:r>
      <w:r>
        <w:rPr>
          <w:lang/>
        </w:rPr>
        <w:t>07</w:t>
      </w:r>
      <w:r w:rsidRPr="00B85D2E">
        <w:t xml:space="preserve"> дечак</w:t>
      </w:r>
      <w:r w:rsidRPr="00B85D2E">
        <w:rPr>
          <w:lang/>
        </w:rPr>
        <w:t>а</w:t>
      </w:r>
      <w:r w:rsidRPr="00B85D2E">
        <w:t xml:space="preserve"> и </w:t>
      </w:r>
      <w:r w:rsidRPr="00B85D2E">
        <w:rPr>
          <w:lang/>
        </w:rPr>
        <w:t>9</w:t>
      </w:r>
      <w:r>
        <w:rPr>
          <w:lang/>
        </w:rPr>
        <w:t>9</w:t>
      </w:r>
      <w:r w:rsidRPr="00B85D2E">
        <w:t xml:space="preserve"> девојчиц</w:t>
      </w:r>
      <w:r>
        <w:rPr>
          <w:lang/>
        </w:rPr>
        <w:t>а</w:t>
      </w:r>
      <w:r w:rsidRPr="00B85D2E">
        <w:t>. Са позитивним успехом је 1</w:t>
      </w:r>
      <w:r>
        <w:rPr>
          <w:lang/>
        </w:rPr>
        <w:t>75</w:t>
      </w:r>
      <w:r w:rsidRPr="00B85D2E">
        <w:t xml:space="preserve"> ученика (</w:t>
      </w:r>
      <w:r>
        <w:rPr>
          <w:lang/>
        </w:rPr>
        <w:t>84,95</w:t>
      </w:r>
      <w:r w:rsidRPr="00B85D2E">
        <w:t>% )</w:t>
      </w:r>
      <w:r w:rsidRPr="00B85D2E">
        <w:rPr>
          <w:lang/>
        </w:rPr>
        <w:t>, са</w:t>
      </w:r>
      <w:r w:rsidRPr="00B85D2E">
        <w:t xml:space="preserve"> недовољни</w:t>
      </w:r>
      <w:r w:rsidRPr="00B85D2E">
        <w:rPr>
          <w:lang/>
        </w:rPr>
        <w:t>м</w:t>
      </w:r>
      <w:r w:rsidRPr="00B85D2E">
        <w:t xml:space="preserve"> је </w:t>
      </w:r>
      <w:r>
        <w:rPr>
          <w:lang/>
        </w:rPr>
        <w:t>30</w:t>
      </w:r>
      <w:r w:rsidRPr="00B85D2E">
        <w:rPr>
          <w:lang/>
        </w:rPr>
        <w:t xml:space="preserve"> ученика (</w:t>
      </w:r>
      <w:r>
        <w:rPr>
          <w:lang/>
        </w:rPr>
        <w:t>14,56</w:t>
      </w:r>
      <w:r w:rsidRPr="00B85D2E">
        <w:rPr>
          <w:lang/>
        </w:rPr>
        <w:t>%)</w:t>
      </w:r>
      <w:r w:rsidRPr="00B85D2E">
        <w:t>, неоцоњен</w:t>
      </w:r>
      <w:r>
        <w:rPr>
          <w:lang/>
        </w:rPr>
        <w:t>а су</w:t>
      </w:r>
      <w:r w:rsidRPr="00B85D2E">
        <w:rPr>
          <w:lang/>
        </w:rPr>
        <w:t xml:space="preserve"> </w:t>
      </w:r>
      <w:r>
        <w:rPr>
          <w:lang/>
        </w:rPr>
        <w:t>2</w:t>
      </w:r>
      <w:r w:rsidRPr="00B85D2E">
        <w:t xml:space="preserve"> ученика</w:t>
      </w:r>
      <w:r w:rsidRPr="00B85D2E">
        <w:rPr>
          <w:lang/>
        </w:rPr>
        <w:t xml:space="preserve"> (</w:t>
      </w:r>
      <w:r>
        <w:rPr>
          <w:lang/>
        </w:rPr>
        <w:t>1</w:t>
      </w:r>
      <w:r w:rsidRPr="00B85D2E">
        <w:rPr>
          <w:lang/>
        </w:rPr>
        <w:t>%).</w:t>
      </w:r>
      <w:r w:rsidRPr="00B85D2E">
        <w:t xml:space="preserve"> Са једном недовољном је </w:t>
      </w:r>
      <w:r>
        <w:rPr>
          <w:lang/>
        </w:rPr>
        <w:t xml:space="preserve">14 </w:t>
      </w:r>
      <w:r w:rsidRPr="00B85D2E">
        <w:t xml:space="preserve">ученика, са две недовољне је </w:t>
      </w:r>
      <w:r>
        <w:rPr>
          <w:lang/>
        </w:rPr>
        <w:t>7</w:t>
      </w:r>
      <w:r w:rsidRPr="00B85D2E">
        <w:t xml:space="preserve"> ученика, са три недовољне је </w:t>
      </w:r>
      <w:r>
        <w:rPr>
          <w:lang/>
        </w:rPr>
        <w:t>5</w:t>
      </w:r>
      <w:r w:rsidRPr="00B85D2E">
        <w:t xml:space="preserve"> ученика, са четири недовољне </w:t>
      </w:r>
      <w:r>
        <w:rPr>
          <w:lang/>
        </w:rPr>
        <w:t>су 3</w:t>
      </w:r>
      <w:r>
        <w:t xml:space="preserve"> ученик</w:t>
      </w:r>
      <w:r>
        <w:rPr>
          <w:lang/>
        </w:rPr>
        <w:t xml:space="preserve">а, пет недовољних има 1 </w:t>
      </w:r>
      <w:r w:rsidRPr="00B85D2E">
        <w:rPr>
          <w:lang/>
        </w:rPr>
        <w:t>ученик</w:t>
      </w:r>
      <w:r>
        <w:rPr>
          <w:lang/>
        </w:rPr>
        <w:t>.</w:t>
      </w:r>
      <w:r w:rsidRPr="00B85D2E">
        <w:rPr>
          <w:lang/>
        </w:rPr>
        <w:t xml:space="preserve"> </w:t>
      </w:r>
      <w:r w:rsidRPr="00B85D2E">
        <w:t xml:space="preserve">Са одличним успехом </w:t>
      </w:r>
      <w:r>
        <w:rPr>
          <w:lang/>
        </w:rPr>
        <w:t>су 72</w:t>
      </w:r>
      <w:r w:rsidRPr="00B85D2E">
        <w:t xml:space="preserve"> ученика (</w:t>
      </w:r>
      <w:r>
        <w:rPr>
          <w:lang/>
        </w:rPr>
        <w:t>34,95</w:t>
      </w:r>
      <w:r w:rsidRPr="00B85D2E">
        <w:t xml:space="preserve">%), са врло добрим успехом је </w:t>
      </w:r>
      <w:r w:rsidRPr="00B85D2E">
        <w:rPr>
          <w:lang/>
        </w:rPr>
        <w:t>7</w:t>
      </w:r>
      <w:r>
        <w:rPr>
          <w:lang/>
        </w:rPr>
        <w:t>8</w:t>
      </w:r>
      <w:r w:rsidRPr="00B85D2E">
        <w:t xml:space="preserve"> ученика (</w:t>
      </w:r>
      <w:r>
        <w:rPr>
          <w:lang/>
        </w:rPr>
        <w:t>37,86</w:t>
      </w:r>
      <w:r w:rsidRPr="00B85D2E">
        <w:t xml:space="preserve">%), са добрим успехом је </w:t>
      </w:r>
      <w:r>
        <w:rPr>
          <w:lang/>
        </w:rPr>
        <w:t>25</w:t>
      </w:r>
      <w:r w:rsidRPr="00B85D2E">
        <w:rPr>
          <w:lang/>
        </w:rPr>
        <w:t xml:space="preserve"> </w:t>
      </w:r>
      <w:r w:rsidRPr="00B85D2E">
        <w:t>ученика (</w:t>
      </w:r>
      <w:r>
        <w:rPr>
          <w:lang/>
        </w:rPr>
        <w:t>12,14</w:t>
      </w:r>
      <w:r w:rsidRPr="00B85D2E">
        <w:t>%)</w:t>
      </w:r>
      <w:r>
        <w:rPr>
          <w:lang/>
        </w:rPr>
        <w:t xml:space="preserve"> а са довољним успехом су 2 ученика</w:t>
      </w:r>
      <w:r w:rsidRPr="00B85D2E">
        <w:t xml:space="preserve">. Средња оцена разреда је </w:t>
      </w:r>
      <w:r>
        <w:rPr>
          <w:lang/>
        </w:rPr>
        <w:t>4,05</w:t>
      </w:r>
      <w:r w:rsidRPr="00B85D2E">
        <w:t>. Примерно владање има</w:t>
      </w:r>
      <w:r>
        <w:rPr>
          <w:lang/>
        </w:rPr>
        <w:t xml:space="preserve">ју сви ученици осмог разреда. </w:t>
      </w:r>
      <w:r w:rsidRPr="00B85D2E">
        <w:t xml:space="preserve">Укупан број изостанака је  </w:t>
      </w:r>
      <w:r>
        <w:rPr>
          <w:lang/>
        </w:rPr>
        <w:t>3598</w:t>
      </w:r>
      <w:r w:rsidRPr="00B85D2E">
        <w:t xml:space="preserve">,  од тога </w:t>
      </w:r>
      <w:r>
        <w:rPr>
          <w:lang/>
        </w:rPr>
        <w:t>3520</w:t>
      </w:r>
      <w:r w:rsidRPr="00B85D2E">
        <w:t xml:space="preserve"> оправданих и </w:t>
      </w:r>
      <w:r>
        <w:rPr>
          <w:lang/>
        </w:rPr>
        <w:t>78</w:t>
      </w:r>
      <w:r w:rsidRPr="00B85D2E">
        <w:t xml:space="preserve"> неоправдан</w:t>
      </w:r>
      <w:r>
        <w:rPr>
          <w:lang/>
        </w:rPr>
        <w:t>их</w:t>
      </w:r>
      <w:r w:rsidRPr="00B85D2E">
        <w:t xml:space="preserve"> изостанака.</w:t>
      </w:r>
    </w:p>
    <w:p w:rsidR="00084708" w:rsidRPr="00B85D2E" w:rsidRDefault="00084708" w:rsidP="00084708">
      <w:pPr>
        <w:tabs>
          <w:tab w:val="left" w:pos="6375"/>
        </w:tabs>
      </w:pPr>
      <w:r>
        <w:rPr>
          <w:lang/>
        </w:rPr>
        <w:tab/>
        <w:t>П</w:t>
      </w:r>
      <w:r w:rsidRPr="00B85D2E">
        <w:t>едагошка служба</w:t>
      </w:r>
    </w:p>
    <w:p w:rsidR="00084708" w:rsidRPr="001379D6" w:rsidRDefault="00084708" w:rsidP="00084708">
      <w:pPr>
        <w:tabs>
          <w:tab w:val="left" w:pos="6375"/>
        </w:tabs>
        <w:rPr>
          <w:lang/>
        </w:rPr>
      </w:pPr>
      <w:r>
        <w:rPr>
          <w:lang/>
        </w:rPr>
        <w:t xml:space="preserve">                                                                                         </w:t>
      </w:r>
      <w:r w:rsidRPr="00B85D2E">
        <w:t>Јелена Кенић  и  Словенка Симић</w:t>
      </w:r>
    </w:p>
    <w:p w:rsidR="00084708" w:rsidRDefault="00084708" w:rsidP="00084708">
      <w:pPr>
        <w:rPr>
          <w:b/>
          <w:sz w:val="28"/>
          <w:szCs w:val="28"/>
        </w:rPr>
      </w:pPr>
    </w:p>
    <w:p w:rsidR="00084708" w:rsidRDefault="00084708" w:rsidP="009E160B">
      <w:pPr>
        <w:spacing w:after="160" w:line="259" w:lineRule="auto"/>
      </w:pPr>
      <w:r>
        <w:rPr>
          <w:b/>
          <w:sz w:val="28"/>
          <w:szCs w:val="28"/>
          <w:lang/>
        </w:rPr>
        <w:br w:type="page"/>
      </w:r>
      <w:r>
        <w:lastRenderedPageBreak/>
        <w:t>ОРГАНИЗАЦИЈА ВАСПИТНО ОБРАЗОВНОГ РАДА</w:t>
      </w:r>
    </w:p>
    <w:p w:rsidR="00B64EFD" w:rsidRDefault="00B64EFD" w:rsidP="00B64EFD">
      <w:pPr>
        <w:pStyle w:val="Heading2"/>
      </w:pPr>
      <w:bookmarkStart w:id="5" w:name="_Toc64973923"/>
      <w:r>
        <w:t>ПОЛУГОДИШЊИ ИЗВЕШТАЈ СТРУЧНОГ ВЕЋА ПРОДУЖЕНОГ БОРАВКА ЗА ШКОЛСКУ 2020/21 ГОДИНУ</w:t>
      </w:r>
      <w:bookmarkEnd w:id="5"/>
    </w:p>
    <w:p w:rsidR="00B64EFD" w:rsidRPr="004036B3" w:rsidRDefault="00B64EFD" w:rsidP="00B64EFD">
      <w:pPr>
        <w:spacing w:after="0" w:line="360" w:lineRule="auto"/>
        <w:jc w:val="both"/>
        <w:rPr>
          <w:rFonts w:cs="Times New Roman"/>
          <w:szCs w:val="24"/>
          <w:lang/>
        </w:rPr>
      </w:pPr>
      <w:r>
        <w:rPr>
          <w:rFonts w:cs="Times New Roman"/>
          <w:szCs w:val="24"/>
          <w:lang/>
        </w:rPr>
        <w:t>Продужени боравак за школску 20</w:t>
      </w:r>
      <w:r>
        <w:rPr>
          <w:rFonts w:cs="Times New Roman"/>
          <w:szCs w:val="24"/>
        </w:rPr>
        <w:t>20</w:t>
      </w:r>
      <w:r>
        <w:rPr>
          <w:rFonts w:cs="Times New Roman"/>
          <w:szCs w:val="24"/>
          <w:lang/>
        </w:rPr>
        <w:t>/202</w:t>
      </w:r>
      <w:r>
        <w:rPr>
          <w:rFonts w:cs="Times New Roman"/>
          <w:szCs w:val="24"/>
        </w:rPr>
        <w:t>1</w:t>
      </w:r>
      <w:r>
        <w:rPr>
          <w:rFonts w:cs="Times New Roman"/>
          <w:szCs w:val="24"/>
          <w:lang/>
        </w:rPr>
        <w:t xml:space="preserve">.  годину почео је са радом  </w:t>
      </w:r>
      <w:r>
        <w:rPr>
          <w:rFonts w:cs="Times New Roman"/>
          <w:szCs w:val="24"/>
        </w:rPr>
        <w:t>7</w:t>
      </w:r>
      <w:r>
        <w:rPr>
          <w:rFonts w:cs="Times New Roman"/>
          <w:szCs w:val="24"/>
          <w:lang/>
        </w:rPr>
        <w:t>. септембра 20</w:t>
      </w:r>
      <w:r>
        <w:rPr>
          <w:rFonts w:cs="Times New Roman"/>
          <w:szCs w:val="24"/>
        </w:rPr>
        <w:t>20</w:t>
      </w:r>
      <w:r>
        <w:rPr>
          <w:rFonts w:cs="Times New Roman"/>
          <w:szCs w:val="24"/>
          <w:lang/>
        </w:rPr>
        <w:t>. године.</w:t>
      </w:r>
      <w:r>
        <w:rPr>
          <w:rFonts w:cs="Times New Roman"/>
          <w:szCs w:val="24"/>
        </w:rPr>
        <w:t xml:space="preserve"> </w:t>
      </w:r>
      <w:r>
        <w:rPr>
          <w:rFonts w:cs="Times New Roman"/>
          <w:szCs w:val="24"/>
          <w:lang/>
        </w:rPr>
        <w:t>Од 2.9.2020. до 6.9.2020. организован је прихват деце.</w:t>
      </w:r>
    </w:p>
    <w:p w:rsidR="00B64EFD" w:rsidRDefault="00B64EFD" w:rsidP="00B64EFD">
      <w:pPr>
        <w:spacing w:after="0" w:line="360" w:lineRule="auto"/>
        <w:jc w:val="both"/>
        <w:rPr>
          <w:rFonts w:cs="Times New Roman"/>
          <w:szCs w:val="24"/>
          <w:lang/>
        </w:rPr>
      </w:pPr>
      <w:r>
        <w:rPr>
          <w:rFonts w:cs="Times New Roman"/>
          <w:szCs w:val="24"/>
          <w:lang/>
        </w:rPr>
        <w:t>Прво полугодиште се због епидемије грипа завршило 18.12.2020., уместо прописаног датума 29.1.2021. године.</w:t>
      </w:r>
    </w:p>
    <w:p w:rsidR="00B64EFD" w:rsidRDefault="00B64EFD" w:rsidP="00B64EFD">
      <w:pPr>
        <w:jc w:val="center"/>
        <w:rPr>
          <w:rFonts w:cs="Times New Roman"/>
          <w:b/>
          <w:szCs w:val="24"/>
          <w:u w:val="single"/>
          <w:lang/>
        </w:rPr>
      </w:pPr>
      <w:r w:rsidRPr="0049243B">
        <w:rPr>
          <w:rFonts w:cs="Times New Roman"/>
          <w:b/>
          <w:szCs w:val="24"/>
          <w:u w:val="single"/>
          <w:lang/>
        </w:rPr>
        <w:t>Бројно стање ученика</w:t>
      </w:r>
    </w:p>
    <w:p w:rsidR="00B64EFD" w:rsidRDefault="00B64EFD" w:rsidP="00B64EFD">
      <w:pPr>
        <w:spacing w:after="0" w:line="360" w:lineRule="auto"/>
        <w:jc w:val="both"/>
        <w:rPr>
          <w:rFonts w:cs="Times New Roman"/>
          <w:szCs w:val="24"/>
          <w:lang/>
        </w:rPr>
      </w:pPr>
      <w:r>
        <w:rPr>
          <w:rFonts w:cs="Times New Roman"/>
          <w:szCs w:val="24"/>
          <w:lang/>
        </w:rPr>
        <w:t>Према прикупљеној документацији у продужени боравак је  уписано 95 ученика првог разреда, 76 ученика другог разреда.</w:t>
      </w:r>
    </w:p>
    <w:p w:rsidR="00B64EFD" w:rsidRDefault="00B64EFD" w:rsidP="00B64EFD">
      <w:pPr>
        <w:spacing w:after="0" w:line="360" w:lineRule="auto"/>
        <w:jc w:val="both"/>
        <w:rPr>
          <w:rFonts w:cs="Times New Roman"/>
          <w:szCs w:val="24"/>
          <w:lang/>
        </w:rPr>
      </w:pPr>
    </w:p>
    <w:p w:rsidR="00B64EFD" w:rsidRDefault="00B64EFD" w:rsidP="00B64EFD">
      <w:pPr>
        <w:jc w:val="center"/>
        <w:rPr>
          <w:rFonts w:cs="Times New Roman"/>
          <w:b/>
          <w:szCs w:val="24"/>
          <w:lang/>
        </w:rPr>
      </w:pPr>
      <w:r>
        <w:rPr>
          <w:rFonts w:cs="Times New Roman"/>
          <w:b/>
          <w:szCs w:val="24"/>
          <w:lang/>
        </w:rPr>
        <w:t>Структура ученика првог разреда који похађају Продужени боравак на крају првог полугодишта</w:t>
      </w:r>
    </w:p>
    <w:tbl>
      <w:tblPr>
        <w:tblStyle w:val="TableGrid0"/>
        <w:tblW w:w="0" w:type="auto"/>
        <w:tblLook w:val="04A0"/>
      </w:tblPr>
      <w:tblGrid>
        <w:gridCol w:w="1661"/>
        <w:gridCol w:w="2317"/>
        <w:gridCol w:w="1440"/>
        <w:gridCol w:w="1207"/>
        <w:gridCol w:w="1691"/>
        <w:gridCol w:w="1260"/>
      </w:tblGrid>
      <w:tr w:rsidR="00B64EFD" w:rsidTr="00BF334E">
        <w:tc>
          <w:tcPr>
            <w:tcW w:w="1661" w:type="dxa"/>
            <w:vAlign w:val="center"/>
          </w:tcPr>
          <w:p w:rsidR="00B64EFD" w:rsidRDefault="00B64EFD" w:rsidP="00BF334E">
            <w:pPr>
              <w:jc w:val="center"/>
              <w:rPr>
                <w:rFonts w:cs="Times New Roman"/>
                <w:b/>
                <w:szCs w:val="24"/>
                <w:lang/>
              </w:rPr>
            </w:pPr>
            <w:r>
              <w:rPr>
                <w:rFonts w:cs="Times New Roman"/>
                <w:b/>
                <w:szCs w:val="24"/>
                <w:lang/>
              </w:rPr>
              <w:t>Васпитна група</w:t>
            </w:r>
          </w:p>
        </w:tc>
        <w:tc>
          <w:tcPr>
            <w:tcW w:w="2317" w:type="dxa"/>
            <w:vAlign w:val="center"/>
          </w:tcPr>
          <w:p w:rsidR="00B64EFD" w:rsidRDefault="00B64EFD" w:rsidP="00BF334E">
            <w:pPr>
              <w:jc w:val="center"/>
              <w:rPr>
                <w:rFonts w:cs="Times New Roman"/>
                <w:b/>
                <w:szCs w:val="24"/>
                <w:lang/>
              </w:rPr>
            </w:pPr>
            <w:r>
              <w:rPr>
                <w:rFonts w:cs="Times New Roman"/>
                <w:b/>
                <w:szCs w:val="24"/>
                <w:lang/>
              </w:rPr>
              <w:t>Учитељица</w:t>
            </w:r>
          </w:p>
        </w:tc>
        <w:tc>
          <w:tcPr>
            <w:tcW w:w="1440" w:type="dxa"/>
            <w:vAlign w:val="center"/>
          </w:tcPr>
          <w:p w:rsidR="00B64EFD" w:rsidRDefault="00B64EFD" w:rsidP="00BF334E">
            <w:pPr>
              <w:jc w:val="center"/>
              <w:rPr>
                <w:rFonts w:cs="Times New Roman"/>
                <w:b/>
                <w:szCs w:val="24"/>
                <w:lang/>
              </w:rPr>
            </w:pPr>
            <w:r>
              <w:rPr>
                <w:rFonts w:cs="Times New Roman"/>
                <w:b/>
                <w:szCs w:val="24"/>
                <w:lang/>
              </w:rPr>
              <w:t>Одељења васпитне групе</w:t>
            </w:r>
          </w:p>
        </w:tc>
        <w:tc>
          <w:tcPr>
            <w:tcW w:w="1207" w:type="dxa"/>
            <w:vAlign w:val="center"/>
          </w:tcPr>
          <w:p w:rsidR="00B64EFD" w:rsidRDefault="00B64EFD" w:rsidP="00BF334E">
            <w:pPr>
              <w:jc w:val="center"/>
              <w:rPr>
                <w:rFonts w:cs="Times New Roman"/>
                <w:b/>
                <w:szCs w:val="24"/>
                <w:lang/>
              </w:rPr>
            </w:pPr>
            <w:r>
              <w:rPr>
                <w:rFonts w:cs="Times New Roman"/>
                <w:b/>
                <w:szCs w:val="24"/>
                <w:lang/>
              </w:rPr>
              <w:t>Дечаци</w:t>
            </w:r>
          </w:p>
        </w:tc>
        <w:tc>
          <w:tcPr>
            <w:tcW w:w="1691" w:type="dxa"/>
            <w:vAlign w:val="center"/>
          </w:tcPr>
          <w:p w:rsidR="00B64EFD" w:rsidRDefault="00B64EFD" w:rsidP="00BF334E">
            <w:pPr>
              <w:jc w:val="center"/>
              <w:rPr>
                <w:rFonts w:cs="Times New Roman"/>
                <w:b/>
                <w:szCs w:val="24"/>
                <w:lang/>
              </w:rPr>
            </w:pPr>
            <w:r>
              <w:rPr>
                <w:rFonts w:cs="Times New Roman"/>
                <w:b/>
                <w:szCs w:val="24"/>
                <w:lang/>
              </w:rPr>
              <w:t>Девојчице</w:t>
            </w:r>
          </w:p>
        </w:tc>
        <w:tc>
          <w:tcPr>
            <w:tcW w:w="1260" w:type="dxa"/>
            <w:vAlign w:val="center"/>
          </w:tcPr>
          <w:p w:rsidR="00B64EFD" w:rsidRDefault="00B64EFD" w:rsidP="00BF334E">
            <w:pPr>
              <w:jc w:val="center"/>
              <w:rPr>
                <w:rFonts w:cs="Times New Roman"/>
                <w:b/>
                <w:szCs w:val="24"/>
                <w:lang/>
              </w:rPr>
            </w:pPr>
            <w:r>
              <w:rPr>
                <w:rFonts w:cs="Times New Roman"/>
                <w:b/>
                <w:szCs w:val="24"/>
                <w:lang/>
              </w:rPr>
              <w:t>Укупно</w:t>
            </w:r>
          </w:p>
        </w:tc>
      </w:tr>
      <w:tr w:rsidR="00B64EFD" w:rsidTr="00BF334E">
        <w:tc>
          <w:tcPr>
            <w:tcW w:w="1661" w:type="dxa"/>
            <w:vAlign w:val="center"/>
          </w:tcPr>
          <w:p w:rsidR="00B64EFD" w:rsidRPr="001D3FE8" w:rsidRDefault="00B64EFD" w:rsidP="00BF334E">
            <w:pPr>
              <w:jc w:val="center"/>
              <w:rPr>
                <w:rFonts w:cs="Times New Roman"/>
                <w:b/>
                <w:szCs w:val="24"/>
              </w:rPr>
            </w:pPr>
            <w:r>
              <w:rPr>
                <w:rFonts w:cs="Times New Roman"/>
                <w:b/>
                <w:szCs w:val="24"/>
              </w:rPr>
              <w:t>I</w:t>
            </w:r>
          </w:p>
        </w:tc>
        <w:tc>
          <w:tcPr>
            <w:tcW w:w="2317" w:type="dxa"/>
            <w:vAlign w:val="center"/>
          </w:tcPr>
          <w:p w:rsidR="00B64EFD" w:rsidRPr="00C96A9F" w:rsidRDefault="00B64EFD" w:rsidP="00BF334E">
            <w:pPr>
              <w:jc w:val="center"/>
              <w:rPr>
                <w:rFonts w:cs="Times New Roman"/>
                <w:b/>
                <w:szCs w:val="24"/>
                <w:lang/>
              </w:rPr>
            </w:pPr>
            <w:r>
              <w:rPr>
                <w:rFonts w:cs="Times New Roman"/>
                <w:b/>
                <w:szCs w:val="24"/>
                <w:lang/>
              </w:rPr>
              <w:t>Милица Додић</w:t>
            </w:r>
          </w:p>
        </w:tc>
        <w:tc>
          <w:tcPr>
            <w:tcW w:w="1440" w:type="dxa"/>
            <w:vAlign w:val="center"/>
          </w:tcPr>
          <w:p w:rsidR="00B64EFD" w:rsidRPr="00080B86" w:rsidRDefault="00B64EFD" w:rsidP="00BF334E">
            <w:pPr>
              <w:jc w:val="center"/>
              <w:rPr>
                <w:rFonts w:cs="Times New Roman"/>
                <w:b/>
                <w:szCs w:val="24"/>
                <w:vertAlign w:val="subscript"/>
                <w:lang/>
              </w:rPr>
            </w:pPr>
            <w:r>
              <w:rPr>
                <w:rFonts w:cs="Times New Roman"/>
                <w:b/>
                <w:szCs w:val="24"/>
              </w:rPr>
              <w:t>I</w:t>
            </w:r>
            <w:r w:rsidRPr="00C96A9F">
              <w:rPr>
                <w:rFonts w:cs="Times New Roman"/>
                <w:b/>
                <w:szCs w:val="24"/>
                <w:vertAlign w:val="subscript"/>
              </w:rPr>
              <w:t>1</w:t>
            </w:r>
            <w:r>
              <w:rPr>
                <w:rFonts w:cs="Times New Roman"/>
                <w:b/>
                <w:szCs w:val="24"/>
              </w:rPr>
              <w:t>, I</w:t>
            </w:r>
            <w:r w:rsidRPr="00C96A9F">
              <w:rPr>
                <w:rFonts w:cs="Times New Roman"/>
                <w:b/>
                <w:szCs w:val="24"/>
                <w:vertAlign w:val="subscript"/>
              </w:rPr>
              <w:t>3</w:t>
            </w:r>
            <w:r>
              <w:rPr>
                <w:rFonts w:cs="Times New Roman"/>
                <w:b/>
                <w:szCs w:val="24"/>
              </w:rPr>
              <w:t>, I</w:t>
            </w:r>
            <w:r w:rsidRPr="00C96A9F">
              <w:rPr>
                <w:rFonts w:cs="Times New Roman"/>
                <w:b/>
                <w:szCs w:val="24"/>
                <w:vertAlign w:val="subscript"/>
              </w:rPr>
              <w:t>5</w:t>
            </w:r>
          </w:p>
        </w:tc>
        <w:tc>
          <w:tcPr>
            <w:tcW w:w="1207" w:type="dxa"/>
            <w:vAlign w:val="center"/>
          </w:tcPr>
          <w:p w:rsidR="00B64EFD" w:rsidRPr="00A92CF7" w:rsidRDefault="00B64EFD" w:rsidP="00BF334E">
            <w:pPr>
              <w:jc w:val="center"/>
              <w:rPr>
                <w:rFonts w:cs="Times New Roman"/>
                <w:szCs w:val="24"/>
                <w:lang/>
              </w:rPr>
            </w:pPr>
            <w:r>
              <w:rPr>
                <w:rFonts w:cs="Times New Roman"/>
                <w:szCs w:val="24"/>
                <w:lang/>
              </w:rPr>
              <w:t>21</w:t>
            </w:r>
          </w:p>
        </w:tc>
        <w:tc>
          <w:tcPr>
            <w:tcW w:w="1691" w:type="dxa"/>
            <w:vAlign w:val="center"/>
          </w:tcPr>
          <w:p w:rsidR="00B64EFD" w:rsidRPr="00A92CF7" w:rsidRDefault="00B64EFD" w:rsidP="00BF334E">
            <w:pPr>
              <w:jc w:val="center"/>
              <w:rPr>
                <w:rFonts w:cs="Times New Roman"/>
                <w:szCs w:val="24"/>
                <w:lang/>
              </w:rPr>
            </w:pPr>
            <w:r>
              <w:rPr>
                <w:rFonts w:cs="Times New Roman"/>
                <w:szCs w:val="24"/>
                <w:lang/>
              </w:rPr>
              <w:t>14</w:t>
            </w:r>
          </w:p>
        </w:tc>
        <w:tc>
          <w:tcPr>
            <w:tcW w:w="1260" w:type="dxa"/>
            <w:vAlign w:val="center"/>
          </w:tcPr>
          <w:p w:rsidR="00B64EFD" w:rsidRPr="00A92CF7" w:rsidRDefault="00B64EFD" w:rsidP="00BF334E">
            <w:pPr>
              <w:jc w:val="center"/>
              <w:rPr>
                <w:rFonts w:cs="Times New Roman"/>
                <w:szCs w:val="24"/>
                <w:lang/>
              </w:rPr>
            </w:pPr>
            <w:r>
              <w:rPr>
                <w:rFonts w:cs="Times New Roman"/>
                <w:szCs w:val="24"/>
                <w:lang/>
              </w:rPr>
              <w:t>35</w:t>
            </w:r>
          </w:p>
        </w:tc>
      </w:tr>
      <w:tr w:rsidR="00B64EFD" w:rsidTr="00BF334E">
        <w:tc>
          <w:tcPr>
            <w:tcW w:w="1661" w:type="dxa"/>
            <w:vAlign w:val="center"/>
          </w:tcPr>
          <w:p w:rsidR="00B64EFD" w:rsidRPr="001D3FE8" w:rsidRDefault="00B64EFD" w:rsidP="00BF334E">
            <w:pPr>
              <w:jc w:val="center"/>
              <w:rPr>
                <w:rFonts w:cs="Times New Roman"/>
                <w:b/>
                <w:szCs w:val="24"/>
              </w:rPr>
            </w:pPr>
            <w:r>
              <w:rPr>
                <w:rFonts w:cs="Times New Roman"/>
                <w:b/>
                <w:szCs w:val="24"/>
              </w:rPr>
              <w:t>II</w:t>
            </w:r>
          </w:p>
        </w:tc>
        <w:tc>
          <w:tcPr>
            <w:tcW w:w="2317" w:type="dxa"/>
            <w:vAlign w:val="center"/>
          </w:tcPr>
          <w:p w:rsidR="00B64EFD" w:rsidRPr="00C96A9F" w:rsidRDefault="00B64EFD" w:rsidP="00BF334E">
            <w:pPr>
              <w:jc w:val="center"/>
              <w:rPr>
                <w:rFonts w:cs="Times New Roman"/>
                <w:b/>
                <w:szCs w:val="24"/>
                <w:lang/>
              </w:rPr>
            </w:pPr>
            <w:r>
              <w:rPr>
                <w:rFonts w:cs="Times New Roman"/>
                <w:b/>
                <w:szCs w:val="24"/>
                <w:lang/>
              </w:rPr>
              <w:t>Александра Павловић</w:t>
            </w:r>
          </w:p>
        </w:tc>
        <w:tc>
          <w:tcPr>
            <w:tcW w:w="1440" w:type="dxa"/>
            <w:vAlign w:val="center"/>
          </w:tcPr>
          <w:p w:rsidR="00B64EFD" w:rsidRDefault="00B64EFD" w:rsidP="00BF334E">
            <w:pPr>
              <w:jc w:val="center"/>
              <w:rPr>
                <w:rFonts w:cs="Times New Roman"/>
                <w:b/>
                <w:szCs w:val="24"/>
                <w:lang/>
              </w:rPr>
            </w:pPr>
            <w:r>
              <w:rPr>
                <w:rFonts w:cs="Times New Roman"/>
                <w:b/>
                <w:szCs w:val="24"/>
              </w:rPr>
              <w:t>I</w:t>
            </w:r>
            <w:r w:rsidRPr="00C96A9F">
              <w:rPr>
                <w:rFonts w:cs="Times New Roman"/>
                <w:b/>
                <w:szCs w:val="24"/>
                <w:vertAlign w:val="subscript"/>
              </w:rPr>
              <w:t>4</w:t>
            </w:r>
            <w:r>
              <w:rPr>
                <w:rFonts w:cs="Times New Roman"/>
                <w:b/>
                <w:szCs w:val="24"/>
              </w:rPr>
              <w:t>, I</w:t>
            </w:r>
            <w:r w:rsidRPr="00C96A9F">
              <w:rPr>
                <w:rFonts w:cs="Times New Roman"/>
                <w:b/>
                <w:szCs w:val="24"/>
                <w:vertAlign w:val="subscript"/>
              </w:rPr>
              <w:t>6</w:t>
            </w:r>
            <w:r>
              <w:rPr>
                <w:rFonts w:cs="Times New Roman"/>
                <w:b/>
                <w:szCs w:val="24"/>
              </w:rPr>
              <w:t>, I</w:t>
            </w:r>
            <w:r w:rsidRPr="00C96A9F">
              <w:rPr>
                <w:rFonts w:cs="Times New Roman"/>
                <w:b/>
                <w:szCs w:val="24"/>
                <w:vertAlign w:val="subscript"/>
              </w:rPr>
              <w:t>8</w:t>
            </w:r>
          </w:p>
        </w:tc>
        <w:tc>
          <w:tcPr>
            <w:tcW w:w="1207" w:type="dxa"/>
            <w:vAlign w:val="center"/>
          </w:tcPr>
          <w:p w:rsidR="00B64EFD" w:rsidRPr="00A92CF7" w:rsidRDefault="00B64EFD" w:rsidP="00BF334E">
            <w:pPr>
              <w:jc w:val="center"/>
              <w:rPr>
                <w:rFonts w:cs="Times New Roman"/>
                <w:szCs w:val="24"/>
                <w:lang/>
              </w:rPr>
            </w:pPr>
            <w:r>
              <w:rPr>
                <w:rFonts w:cs="Times New Roman"/>
                <w:szCs w:val="24"/>
                <w:lang/>
              </w:rPr>
              <w:t>18</w:t>
            </w:r>
          </w:p>
        </w:tc>
        <w:tc>
          <w:tcPr>
            <w:tcW w:w="1691" w:type="dxa"/>
            <w:vAlign w:val="center"/>
          </w:tcPr>
          <w:p w:rsidR="00B64EFD" w:rsidRPr="00A92CF7" w:rsidRDefault="00B64EFD" w:rsidP="00BF334E">
            <w:pPr>
              <w:jc w:val="center"/>
              <w:rPr>
                <w:rFonts w:cs="Times New Roman"/>
                <w:szCs w:val="24"/>
                <w:lang/>
              </w:rPr>
            </w:pPr>
            <w:r>
              <w:rPr>
                <w:rFonts w:cs="Times New Roman"/>
                <w:szCs w:val="24"/>
                <w:lang/>
              </w:rPr>
              <w:t>15</w:t>
            </w:r>
          </w:p>
        </w:tc>
        <w:tc>
          <w:tcPr>
            <w:tcW w:w="1260" w:type="dxa"/>
            <w:vAlign w:val="center"/>
          </w:tcPr>
          <w:p w:rsidR="00B64EFD" w:rsidRPr="00A92CF7" w:rsidRDefault="00B64EFD" w:rsidP="00BF334E">
            <w:pPr>
              <w:jc w:val="center"/>
              <w:rPr>
                <w:rFonts w:cs="Times New Roman"/>
                <w:szCs w:val="24"/>
                <w:lang/>
              </w:rPr>
            </w:pPr>
            <w:r>
              <w:rPr>
                <w:rFonts w:cs="Times New Roman"/>
                <w:szCs w:val="24"/>
                <w:lang/>
              </w:rPr>
              <w:t>33</w:t>
            </w:r>
          </w:p>
        </w:tc>
      </w:tr>
      <w:tr w:rsidR="00B64EFD" w:rsidTr="00BF334E">
        <w:tc>
          <w:tcPr>
            <w:tcW w:w="1661" w:type="dxa"/>
            <w:vAlign w:val="center"/>
          </w:tcPr>
          <w:p w:rsidR="00B64EFD" w:rsidRPr="001D3FE8" w:rsidRDefault="00B64EFD" w:rsidP="00BF334E">
            <w:pPr>
              <w:jc w:val="center"/>
              <w:rPr>
                <w:rFonts w:cs="Times New Roman"/>
                <w:b/>
                <w:szCs w:val="24"/>
              </w:rPr>
            </w:pPr>
            <w:r>
              <w:rPr>
                <w:rFonts w:cs="Times New Roman"/>
                <w:b/>
                <w:szCs w:val="24"/>
              </w:rPr>
              <w:t>III</w:t>
            </w:r>
          </w:p>
        </w:tc>
        <w:tc>
          <w:tcPr>
            <w:tcW w:w="2317" w:type="dxa"/>
            <w:vAlign w:val="center"/>
          </w:tcPr>
          <w:p w:rsidR="00B64EFD" w:rsidRDefault="00B64EFD" w:rsidP="00BF334E">
            <w:pPr>
              <w:jc w:val="center"/>
              <w:rPr>
                <w:rFonts w:cs="Times New Roman"/>
                <w:b/>
                <w:szCs w:val="24"/>
                <w:lang/>
              </w:rPr>
            </w:pPr>
            <w:r>
              <w:rPr>
                <w:rFonts w:cs="Times New Roman"/>
                <w:b/>
                <w:szCs w:val="24"/>
                <w:lang/>
              </w:rPr>
              <w:t>Гордана Ђокановић</w:t>
            </w:r>
          </w:p>
        </w:tc>
        <w:tc>
          <w:tcPr>
            <w:tcW w:w="1440" w:type="dxa"/>
            <w:vAlign w:val="center"/>
          </w:tcPr>
          <w:p w:rsidR="00B64EFD" w:rsidRPr="00080B86" w:rsidRDefault="00B64EFD" w:rsidP="00BF334E">
            <w:pPr>
              <w:jc w:val="center"/>
              <w:rPr>
                <w:rFonts w:cs="Times New Roman"/>
                <w:b/>
                <w:szCs w:val="24"/>
                <w:lang/>
              </w:rPr>
            </w:pPr>
            <w:r>
              <w:rPr>
                <w:rFonts w:cs="Times New Roman"/>
                <w:b/>
                <w:szCs w:val="24"/>
              </w:rPr>
              <w:t>I</w:t>
            </w:r>
            <w:r>
              <w:rPr>
                <w:rFonts w:cs="Times New Roman"/>
                <w:b/>
                <w:szCs w:val="24"/>
                <w:vertAlign w:val="subscript"/>
                <w:lang/>
              </w:rPr>
              <w:t>2</w:t>
            </w:r>
            <w:r>
              <w:rPr>
                <w:rFonts w:cs="Times New Roman"/>
                <w:b/>
                <w:szCs w:val="24"/>
              </w:rPr>
              <w:t>, I</w:t>
            </w:r>
            <w:r>
              <w:rPr>
                <w:rFonts w:cs="Times New Roman"/>
                <w:b/>
                <w:szCs w:val="24"/>
                <w:vertAlign w:val="subscript"/>
                <w:lang/>
              </w:rPr>
              <w:t>7</w:t>
            </w:r>
          </w:p>
        </w:tc>
        <w:tc>
          <w:tcPr>
            <w:tcW w:w="1207" w:type="dxa"/>
            <w:vAlign w:val="center"/>
          </w:tcPr>
          <w:p w:rsidR="00B64EFD" w:rsidRPr="00A92CF7" w:rsidRDefault="00B64EFD" w:rsidP="00BF334E">
            <w:pPr>
              <w:jc w:val="center"/>
              <w:rPr>
                <w:rFonts w:cs="Times New Roman"/>
                <w:szCs w:val="24"/>
                <w:lang/>
              </w:rPr>
            </w:pPr>
            <w:r>
              <w:rPr>
                <w:rFonts w:cs="Times New Roman"/>
                <w:szCs w:val="24"/>
                <w:lang/>
              </w:rPr>
              <w:t>14</w:t>
            </w:r>
          </w:p>
        </w:tc>
        <w:tc>
          <w:tcPr>
            <w:tcW w:w="1691" w:type="dxa"/>
            <w:vAlign w:val="center"/>
          </w:tcPr>
          <w:p w:rsidR="00B64EFD" w:rsidRDefault="00B64EFD" w:rsidP="00BF334E">
            <w:pPr>
              <w:jc w:val="center"/>
              <w:rPr>
                <w:rFonts w:cs="Times New Roman"/>
                <w:szCs w:val="24"/>
                <w:lang/>
              </w:rPr>
            </w:pPr>
            <w:r>
              <w:rPr>
                <w:rFonts w:cs="Times New Roman"/>
                <w:szCs w:val="24"/>
                <w:lang/>
              </w:rPr>
              <w:t>13</w:t>
            </w:r>
          </w:p>
          <w:p w:rsidR="00B64EFD" w:rsidRPr="00A92CF7" w:rsidRDefault="00B64EFD" w:rsidP="00BF334E">
            <w:pPr>
              <w:jc w:val="center"/>
              <w:rPr>
                <w:rFonts w:cs="Times New Roman"/>
                <w:szCs w:val="24"/>
                <w:lang/>
              </w:rPr>
            </w:pPr>
          </w:p>
        </w:tc>
        <w:tc>
          <w:tcPr>
            <w:tcW w:w="1260" w:type="dxa"/>
            <w:vAlign w:val="center"/>
          </w:tcPr>
          <w:p w:rsidR="00B64EFD" w:rsidRPr="00A92CF7" w:rsidRDefault="00B64EFD" w:rsidP="00BF334E">
            <w:pPr>
              <w:jc w:val="center"/>
              <w:rPr>
                <w:rFonts w:cs="Times New Roman"/>
                <w:szCs w:val="24"/>
                <w:lang/>
              </w:rPr>
            </w:pPr>
            <w:r>
              <w:rPr>
                <w:rFonts w:cs="Times New Roman"/>
                <w:szCs w:val="24"/>
                <w:lang/>
              </w:rPr>
              <w:t>27</w:t>
            </w:r>
          </w:p>
        </w:tc>
      </w:tr>
      <w:tr w:rsidR="00B64EFD" w:rsidTr="00BF334E">
        <w:tc>
          <w:tcPr>
            <w:tcW w:w="1661" w:type="dxa"/>
            <w:vAlign w:val="center"/>
          </w:tcPr>
          <w:p w:rsidR="00B64EFD" w:rsidRDefault="00B64EFD" w:rsidP="00BF334E">
            <w:pPr>
              <w:jc w:val="center"/>
              <w:rPr>
                <w:rFonts w:cs="Times New Roman"/>
                <w:b/>
                <w:szCs w:val="24"/>
                <w:lang/>
              </w:rPr>
            </w:pPr>
          </w:p>
        </w:tc>
        <w:tc>
          <w:tcPr>
            <w:tcW w:w="2317" w:type="dxa"/>
            <w:vAlign w:val="center"/>
          </w:tcPr>
          <w:p w:rsidR="00B64EFD" w:rsidRDefault="00B64EFD" w:rsidP="00BF334E">
            <w:pPr>
              <w:jc w:val="center"/>
              <w:rPr>
                <w:rFonts w:cs="Times New Roman"/>
                <w:b/>
                <w:szCs w:val="24"/>
                <w:lang/>
              </w:rPr>
            </w:pPr>
          </w:p>
        </w:tc>
        <w:tc>
          <w:tcPr>
            <w:tcW w:w="1440" w:type="dxa"/>
            <w:vAlign w:val="center"/>
          </w:tcPr>
          <w:p w:rsidR="00B64EFD" w:rsidRPr="001D3FE8" w:rsidRDefault="00B64EFD" w:rsidP="00BF334E">
            <w:pPr>
              <w:jc w:val="center"/>
              <w:rPr>
                <w:rFonts w:cs="Times New Roman"/>
                <w:b/>
                <w:szCs w:val="24"/>
                <w:lang/>
              </w:rPr>
            </w:pPr>
            <w:r>
              <w:rPr>
                <w:rFonts w:cs="Times New Roman"/>
                <w:b/>
                <w:szCs w:val="24"/>
                <w:lang/>
              </w:rPr>
              <w:t>Укупно:</w:t>
            </w:r>
          </w:p>
        </w:tc>
        <w:tc>
          <w:tcPr>
            <w:tcW w:w="1207" w:type="dxa"/>
            <w:vAlign w:val="center"/>
          </w:tcPr>
          <w:p w:rsidR="00B64EFD" w:rsidRPr="006D619D" w:rsidRDefault="00B64EFD" w:rsidP="00BF334E">
            <w:pPr>
              <w:jc w:val="center"/>
              <w:rPr>
                <w:rFonts w:cs="Times New Roman"/>
                <w:b/>
                <w:szCs w:val="24"/>
                <w:lang/>
              </w:rPr>
            </w:pPr>
            <w:r>
              <w:rPr>
                <w:rFonts w:cs="Times New Roman"/>
                <w:b/>
                <w:szCs w:val="24"/>
                <w:lang/>
              </w:rPr>
              <w:t>53</w:t>
            </w:r>
          </w:p>
        </w:tc>
        <w:tc>
          <w:tcPr>
            <w:tcW w:w="1691" w:type="dxa"/>
            <w:vAlign w:val="center"/>
          </w:tcPr>
          <w:p w:rsidR="00B64EFD" w:rsidRDefault="00B64EFD" w:rsidP="00BF334E">
            <w:pPr>
              <w:jc w:val="center"/>
              <w:rPr>
                <w:rFonts w:cs="Times New Roman"/>
                <w:b/>
                <w:szCs w:val="24"/>
                <w:lang/>
              </w:rPr>
            </w:pPr>
            <w:r>
              <w:rPr>
                <w:rFonts w:cs="Times New Roman"/>
                <w:b/>
                <w:szCs w:val="24"/>
                <w:lang/>
              </w:rPr>
              <w:t>42</w:t>
            </w:r>
          </w:p>
        </w:tc>
        <w:tc>
          <w:tcPr>
            <w:tcW w:w="1260" w:type="dxa"/>
            <w:vAlign w:val="center"/>
          </w:tcPr>
          <w:p w:rsidR="00B64EFD" w:rsidRDefault="00B64EFD" w:rsidP="00BF334E">
            <w:pPr>
              <w:jc w:val="center"/>
              <w:rPr>
                <w:rFonts w:cs="Times New Roman"/>
                <w:b/>
                <w:szCs w:val="24"/>
                <w:lang/>
              </w:rPr>
            </w:pPr>
            <w:r>
              <w:rPr>
                <w:rFonts w:cs="Times New Roman"/>
                <w:b/>
                <w:szCs w:val="24"/>
                <w:lang/>
              </w:rPr>
              <w:t>95</w:t>
            </w:r>
          </w:p>
        </w:tc>
      </w:tr>
    </w:tbl>
    <w:p w:rsidR="00B64EFD" w:rsidRDefault="00B64EFD" w:rsidP="00B64EFD">
      <w:pPr>
        <w:rPr>
          <w:lang w:val="en-US"/>
        </w:rPr>
      </w:pPr>
    </w:p>
    <w:p w:rsidR="00B64EFD" w:rsidRDefault="00B64EFD" w:rsidP="00B64EFD">
      <w:pPr>
        <w:rPr>
          <w:rFonts w:cs="Times New Roman"/>
          <w:b/>
          <w:szCs w:val="24"/>
          <w:lang/>
        </w:rPr>
      </w:pPr>
      <w:r>
        <w:rPr>
          <w:rFonts w:cs="Times New Roman"/>
          <w:b/>
          <w:szCs w:val="24"/>
          <w:lang/>
        </w:rPr>
        <w:t>Структура ученика другог разреда који похађају Продужени боравак на крају првог полугодишта</w:t>
      </w:r>
    </w:p>
    <w:p w:rsidR="00B64EFD" w:rsidRDefault="00B64EFD" w:rsidP="00B64EFD">
      <w:pPr>
        <w:rPr>
          <w:rFonts w:cs="Times New Roman"/>
          <w:b/>
          <w:szCs w:val="24"/>
          <w:lang/>
        </w:rPr>
      </w:pPr>
    </w:p>
    <w:tbl>
      <w:tblPr>
        <w:tblStyle w:val="TableGrid0"/>
        <w:tblW w:w="0" w:type="auto"/>
        <w:tblLook w:val="04A0"/>
      </w:tblPr>
      <w:tblGrid>
        <w:gridCol w:w="1665"/>
        <w:gridCol w:w="2313"/>
        <w:gridCol w:w="1440"/>
        <w:gridCol w:w="1211"/>
        <w:gridCol w:w="1672"/>
        <w:gridCol w:w="1275"/>
      </w:tblGrid>
      <w:tr w:rsidR="00B64EFD" w:rsidTr="00BF334E">
        <w:tc>
          <w:tcPr>
            <w:tcW w:w="1665" w:type="dxa"/>
            <w:vAlign w:val="center"/>
          </w:tcPr>
          <w:p w:rsidR="00B64EFD" w:rsidRPr="001D3FE8" w:rsidRDefault="00B64EFD" w:rsidP="00BF334E">
            <w:pPr>
              <w:jc w:val="center"/>
              <w:rPr>
                <w:rFonts w:cs="Times New Roman"/>
                <w:b/>
                <w:szCs w:val="24"/>
                <w:lang/>
              </w:rPr>
            </w:pPr>
            <w:r w:rsidRPr="001D3FE8">
              <w:rPr>
                <w:rFonts w:cs="Times New Roman"/>
                <w:b/>
                <w:szCs w:val="24"/>
                <w:lang/>
              </w:rPr>
              <w:t>Васпитна група</w:t>
            </w:r>
          </w:p>
        </w:tc>
        <w:tc>
          <w:tcPr>
            <w:tcW w:w="2313" w:type="dxa"/>
            <w:vAlign w:val="center"/>
          </w:tcPr>
          <w:p w:rsidR="00B64EFD" w:rsidRPr="001D3FE8" w:rsidRDefault="00B64EFD" w:rsidP="00BF334E">
            <w:pPr>
              <w:jc w:val="center"/>
              <w:rPr>
                <w:rFonts w:cs="Times New Roman"/>
                <w:b/>
                <w:szCs w:val="24"/>
                <w:lang/>
              </w:rPr>
            </w:pPr>
            <w:r w:rsidRPr="001D3FE8">
              <w:rPr>
                <w:rFonts w:cs="Times New Roman"/>
                <w:b/>
                <w:szCs w:val="24"/>
                <w:lang/>
              </w:rPr>
              <w:t>Учитељица</w:t>
            </w:r>
          </w:p>
        </w:tc>
        <w:tc>
          <w:tcPr>
            <w:tcW w:w="1440" w:type="dxa"/>
            <w:vAlign w:val="center"/>
          </w:tcPr>
          <w:p w:rsidR="00B64EFD" w:rsidRPr="001D3FE8" w:rsidRDefault="00B64EFD" w:rsidP="00BF334E">
            <w:pPr>
              <w:jc w:val="center"/>
              <w:rPr>
                <w:rFonts w:cs="Times New Roman"/>
                <w:b/>
                <w:szCs w:val="24"/>
                <w:lang/>
              </w:rPr>
            </w:pPr>
            <w:r w:rsidRPr="001D3FE8">
              <w:rPr>
                <w:rFonts w:cs="Times New Roman"/>
                <w:b/>
                <w:szCs w:val="24"/>
                <w:lang/>
              </w:rPr>
              <w:t>Одељења васпитне</w:t>
            </w:r>
          </w:p>
          <w:p w:rsidR="00B64EFD" w:rsidRPr="001D3FE8" w:rsidRDefault="00B64EFD" w:rsidP="00BF334E">
            <w:pPr>
              <w:jc w:val="center"/>
              <w:rPr>
                <w:rFonts w:cs="Times New Roman"/>
                <w:b/>
                <w:szCs w:val="24"/>
                <w:lang/>
              </w:rPr>
            </w:pPr>
            <w:r w:rsidRPr="001D3FE8">
              <w:rPr>
                <w:rFonts w:cs="Times New Roman"/>
                <w:b/>
                <w:szCs w:val="24"/>
                <w:lang/>
              </w:rPr>
              <w:t>групе</w:t>
            </w:r>
          </w:p>
        </w:tc>
        <w:tc>
          <w:tcPr>
            <w:tcW w:w="1211" w:type="dxa"/>
            <w:vAlign w:val="center"/>
          </w:tcPr>
          <w:p w:rsidR="00B64EFD" w:rsidRPr="001D3FE8" w:rsidRDefault="00B64EFD" w:rsidP="00BF334E">
            <w:pPr>
              <w:jc w:val="center"/>
              <w:rPr>
                <w:rFonts w:cs="Times New Roman"/>
                <w:b/>
                <w:szCs w:val="24"/>
                <w:lang/>
              </w:rPr>
            </w:pPr>
            <w:r w:rsidRPr="001D3FE8">
              <w:rPr>
                <w:rFonts w:cs="Times New Roman"/>
                <w:b/>
                <w:szCs w:val="24"/>
                <w:lang/>
              </w:rPr>
              <w:t>Дечаци</w:t>
            </w:r>
          </w:p>
        </w:tc>
        <w:tc>
          <w:tcPr>
            <w:tcW w:w="1672" w:type="dxa"/>
            <w:vAlign w:val="center"/>
          </w:tcPr>
          <w:p w:rsidR="00B64EFD" w:rsidRPr="001D3FE8" w:rsidRDefault="00B64EFD" w:rsidP="00BF334E">
            <w:pPr>
              <w:jc w:val="center"/>
              <w:rPr>
                <w:rFonts w:cs="Times New Roman"/>
                <w:b/>
                <w:szCs w:val="24"/>
                <w:lang/>
              </w:rPr>
            </w:pPr>
            <w:r w:rsidRPr="001D3FE8">
              <w:rPr>
                <w:rFonts w:cs="Times New Roman"/>
                <w:b/>
                <w:szCs w:val="24"/>
                <w:lang/>
              </w:rPr>
              <w:t>Девојчице</w:t>
            </w:r>
          </w:p>
        </w:tc>
        <w:tc>
          <w:tcPr>
            <w:tcW w:w="1275" w:type="dxa"/>
            <w:vAlign w:val="center"/>
          </w:tcPr>
          <w:p w:rsidR="00B64EFD" w:rsidRPr="001D3FE8" w:rsidRDefault="00B64EFD" w:rsidP="00BF334E">
            <w:pPr>
              <w:jc w:val="center"/>
              <w:rPr>
                <w:rFonts w:cs="Times New Roman"/>
                <w:b/>
                <w:szCs w:val="24"/>
                <w:lang/>
              </w:rPr>
            </w:pPr>
            <w:r w:rsidRPr="001D3FE8">
              <w:rPr>
                <w:rFonts w:cs="Times New Roman"/>
                <w:b/>
                <w:szCs w:val="24"/>
                <w:lang/>
              </w:rPr>
              <w:t>Укупно</w:t>
            </w:r>
          </w:p>
        </w:tc>
      </w:tr>
      <w:tr w:rsidR="00B64EFD" w:rsidTr="00BF334E">
        <w:tc>
          <w:tcPr>
            <w:tcW w:w="1665" w:type="dxa"/>
            <w:vAlign w:val="center"/>
          </w:tcPr>
          <w:p w:rsidR="00B64EFD" w:rsidRPr="001D3FE8" w:rsidRDefault="00B64EFD" w:rsidP="00BF334E">
            <w:pPr>
              <w:jc w:val="center"/>
              <w:rPr>
                <w:rFonts w:cs="Times New Roman"/>
                <w:b/>
                <w:szCs w:val="24"/>
              </w:rPr>
            </w:pPr>
            <w:r w:rsidRPr="001D3FE8">
              <w:rPr>
                <w:rFonts w:cs="Times New Roman"/>
                <w:b/>
                <w:szCs w:val="24"/>
              </w:rPr>
              <w:t>I</w:t>
            </w:r>
          </w:p>
        </w:tc>
        <w:tc>
          <w:tcPr>
            <w:tcW w:w="2313" w:type="dxa"/>
            <w:vAlign w:val="center"/>
          </w:tcPr>
          <w:p w:rsidR="00B64EFD" w:rsidRPr="002B58B0" w:rsidRDefault="00B64EFD" w:rsidP="00BF334E">
            <w:pPr>
              <w:jc w:val="center"/>
              <w:rPr>
                <w:rFonts w:cs="Times New Roman"/>
                <w:b/>
                <w:szCs w:val="24"/>
              </w:rPr>
            </w:pPr>
            <w:r>
              <w:rPr>
                <w:rFonts w:cs="Times New Roman"/>
                <w:b/>
                <w:szCs w:val="24"/>
                <w:lang/>
              </w:rPr>
              <w:t>Ива Аџић</w:t>
            </w:r>
          </w:p>
        </w:tc>
        <w:tc>
          <w:tcPr>
            <w:tcW w:w="1440" w:type="dxa"/>
            <w:vAlign w:val="center"/>
          </w:tcPr>
          <w:p w:rsidR="00B64EFD" w:rsidRPr="00080B86" w:rsidRDefault="00B64EFD" w:rsidP="00BF334E">
            <w:pPr>
              <w:jc w:val="center"/>
              <w:rPr>
                <w:rFonts w:cs="Times New Roman"/>
                <w:b/>
                <w:szCs w:val="24"/>
                <w:lang/>
              </w:rPr>
            </w:pPr>
            <w:r w:rsidRPr="002B58B0">
              <w:rPr>
                <w:rFonts w:cs="Times New Roman"/>
                <w:b/>
                <w:szCs w:val="24"/>
              </w:rPr>
              <w:t>II</w:t>
            </w:r>
            <w:r w:rsidRPr="00C16153">
              <w:rPr>
                <w:rFonts w:cs="Times New Roman"/>
                <w:b/>
                <w:szCs w:val="24"/>
                <w:vertAlign w:val="subscript"/>
              </w:rPr>
              <w:t>1</w:t>
            </w:r>
            <w:r w:rsidRPr="002B58B0">
              <w:rPr>
                <w:rFonts w:cs="Times New Roman"/>
                <w:b/>
                <w:szCs w:val="24"/>
              </w:rPr>
              <w:t>, II</w:t>
            </w:r>
            <w:r w:rsidRPr="00C16153">
              <w:rPr>
                <w:rFonts w:cs="Times New Roman"/>
                <w:b/>
                <w:szCs w:val="24"/>
                <w:vertAlign w:val="subscript"/>
              </w:rPr>
              <w:t>3</w:t>
            </w:r>
            <w:r w:rsidRPr="002B58B0">
              <w:rPr>
                <w:rFonts w:cs="Times New Roman"/>
                <w:b/>
                <w:szCs w:val="24"/>
              </w:rPr>
              <w:t>, II</w:t>
            </w:r>
            <w:r w:rsidRPr="00C16153">
              <w:rPr>
                <w:rFonts w:cs="Times New Roman"/>
                <w:b/>
                <w:szCs w:val="24"/>
                <w:vertAlign w:val="subscript"/>
              </w:rPr>
              <w:t>5</w:t>
            </w:r>
            <w:r w:rsidRPr="002B58B0">
              <w:rPr>
                <w:rFonts w:cs="Times New Roman"/>
                <w:b/>
                <w:szCs w:val="24"/>
              </w:rPr>
              <w:t>, II</w:t>
            </w:r>
            <w:r w:rsidRPr="00C16153">
              <w:rPr>
                <w:rFonts w:cs="Times New Roman"/>
                <w:b/>
                <w:szCs w:val="24"/>
                <w:vertAlign w:val="subscript"/>
              </w:rPr>
              <w:t>7</w:t>
            </w:r>
            <w:r w:rsidRPr="002B58B0">
              <w:rPr>
                <w:rFonts w:cs="Times New Roman"/>
                <w:b/>
                <w:szCs w:val="24"/>
              </w:rPr>
              <w:t>, II</w:t>
            </w:r>
            <w:r w:rsidRPr="00C16153">
              <w:rPr>
                <w:rFonts w:cs="Times New Roman"/>
                <w:b/>
                <w:szCs w:val="24"/>
                <w:vertAlign w:val="subscript"/>
              </w:rPr>
              <w:t>9</w:t>
            </w:r>
            <w:r>
              <w:rPr>
                <w:rFonts w:cs="Times New Roman"/>
                <w:b/>
                <w:szCs w:val="24"/>
                <w:vertAlign w:val="subscript"/>
                <w:lang/>
              </w:rPr>
              <w:t>,</w:t>
            </w:r>
            <w:r w:rsidRPr="002B58B0">
              <w:rPr>
                <w:rFonts w:cs="Times New Roman"/>
                <w:b/>
                <w:szCs w:val="24"/>
              </w:rPr>
              <w:t xml:space="preserve"> II</w:t>
            </w:r>
            <w:r>
              <w:rPr>
                <w:rFonts w:cs="Times New Roman"/>
                <w:b/>
                <w:szCs w:val="24"/>
                <w:vertAlign w:val="subscript"/>
                <w:lang/>
              </w:rPr>
              <w:t>11</w:t>
            </w:r>
          </w:p>
        </w:tc>
        <w:tc>
          <w:tcPr>
            <w:tcW w:w="1211" w:type="dxa"/>
            <w:vAlign w:val="center"/>
          </w:tcPr>
          <w:p w:rsidR="00B64EFD" w:rsidRDefault="00B64EFD" w:rsidP="00BF334E">
            <w:pPr>
              <w:jc w:val="center"/>
              <w:rPr>
                <w:rFonts w:cs="Times New Roman"/>
                <w:szCs w:val="24"/>
                <w:lang/>
              </w:rPr>
            </w:pPr>
            <w:r>
              <w:rPr>
                <w:rFonts w:cs="Times New Roman"/>
                <w:szCs w:val="24"/>
                <w:lang/>
              </w:rPr>
              <w:t>22</w:t>
            </w:r>
          </w:p>
        </w:tc>
        <w:tc>
          <w:tcPr>
            <w:tcW w:w="1672" w:type="dxa"/>
            <w:vAlign w:val="center"/>
          </w:tcPr>
          <w:p w:rsidR="00B64EFD" w:rsidRDefault="00B64EFD" w:rsidP="00BF334E">
            <w:pPr>
              <w:jc w:val="center"/>
              <w:rPr>
                <w:rFonts w:cs="Times New Roman"/>
                <w:szCs w:val="24"/>
                <w:lang/>
              </w:rPr>
            </w:pPr>
            <w:r>
              <w:rPr>
                <w:rFonts w:cs="Times New Roman"/>
                <w:szCs w:val="24"/>
                <w:lang/>
              </w:rPr>
              <w:t>18</w:t>
            </w:r>
          </w:p>
        </w:tc>
        <w:tc>
          <w:tcPr>
            <w:tcW w:w="1275" w:type="dxa"/>
            <w:vAlign w:val="center"/>
          </w:tcPr>
          <w:p w:rsidR="00B64EFD" w:rsidRDefault="00B64EFD" w:rsidP="00BF334E">
            <w:pPr>
              <w:jc w:val="center"/>
              <w:rPr>
                <w:rFonts w:cs="Times New Roman"/>
                <w:szCs w:val="24"/>
                <w:lang/>
              </w:rPr>
            </w:pPr>
            <w:r>
              <w:rPr>
                <w:rFonts w:cs="Times New Roman"/>
                <w:szCs w:val="24"/>
                <w:lang/>
              </w:rPr>
              <w:t>40</w:t>
            </w:r>
          </w:p>
        </w:tc>
      </w:tr>
      <w:tr w:rsidR="00B64EFD" w:rsidTr="00BF334E">
        <w:tc>
          <w:tcPr>
            <w:tcW w:w="1665" w:type="dxa"/>
            <w:vAlign w:val="center"/>
          </w:tcPr>
          <w:p w:rsidR="00B64EFD" w:rsidRPr="001D3FE8" w:rsidRDefault="00B64EFD" w:rsidP="00BF334E">
            <w:pPr>
              <w:jc w:val="center"/>
              <w:rPr>
                <w:rFonts w:cs="Times New Roman"/>
                <w:b/>
                <w:szCs w:val="24"/>
              </w:rPr>
            </w:pPr>
            <w:r w:rsidRPr="001D3FE8">
              <w:rPr>
                <w:rFonts w:cs="Times New Roman"/>
                <w:b/>
                <w:szCs w:val="24"/>
              </w:rPr>
              <w:t>II</w:t>
            </w:r>
          </w:p>
        </w:tc>
        <w:tc>
          <w:tcPr>
            <w:tcW w:w="2313" w:type="dxa"/>
            <w:vAlign w:val="center"/>
          </w:tcPr>
          <w:p w:rsidR="00B64EFD" w:rsidRPr="00C96A9F" w:rsidRDefault="00B64EFD" w:rsidP="00BF334E">
            <w:pPr>
              <w:jc w:val="center"/>
              <w:rPr>
                <w:rFonts w:cs="Times New Roman"/>
                <w:b/>
                <w:szCs w:val="24"/>
                <w:lang/>
              </w:rPr>
            </w:pPr>
            <w:r>
              <w:rPr>
                <w:rFonts w:cs="Times New Roman"/>
                <w:b/>
                <w:szCs w:val="24"/>
                <w:lang/>
              </w:rPr>
              <w:t>Милена Драгић</w:t>
            </w:r>
          </w:p>
        </w:tc>
        <w:tc>
          <w:tcPr>
            <w:tcW w:w="1440" w:type="dxa"/>
            <w:vAlign w:val="center"/>
          </w:tcPr>
          <w:p w:rsidR="00B64EFD" w:rsidRPr="00080B86" w:rsidRDefault="00B64EFD" w:rsidP="00BF334E">
            <w:pPr>
              <w:jc w:val="center"/>
              <w:rPr>
                <w:rFonts w:cs="Times New Roman"/>
                <w:b/>
                <w:szCs w:val="24"/>
                <w:lang/>
              </w:rPr>
            </w:pPr>
            <w:r w:rsidRPr="002B58B0">
              <w:rPr>
                <w:rFonts w:cs="Times New Roman"/>
                <w:b/>
                <w:szCs w:val="24"/>
              </w:rPr>
              <w:t>II</w:t>
            </w:r>
            <w:r w:rsidRPr="00080B86">
              <w:rPr>
                <w:rFonts w:cs="Times New Roman"/>
                <w:b/>
                <w:szCs w:val="24"/>
                <w:vertAlign w:val="subscript"/>
              </w:rPr>
              <w:t>2</w:t>
            </w:r>
            <w:r w:rsidRPr="002B58B0">
              <w:rPr>
                <w:rFonts w:cs="Times New Roman"/>
                <w:b/>
                <w:szCs w:val="24"/>
              </w:rPr>
              <w:t>, II</w:t>
            </w:r>
            <w:r w:rsidRPr="00080B86">
              <w:rPr>
                <w:rFonts w:cs="Times New Roman"/>
                <w:b/>
                <w:szCs w:val="24"/>
                <w:vertAlign w:val="subscript"/>
              </w:rPr>
              <w:t>4</w:t>
            </w:r>
            <w:r w:rsidRPr="002B58B0">
              <w:rPr>
                <w:rFonts w:cs="Times New Roman"/>
                <w:b/>
                <w:szCs w:val="24"/>
              </w:rPr>
              <w:t>, II</w:t>
            </w:r>
            <w:r w:rsidRPr="00C16153">
              <w:rPr>
                <w:rFonts w:cs="Times New Roman"/>
                <w:b/>
                <w:szCs w:val="24"/>
                <w:vertAlign w:val="subscript"/>
              </w:rPr>
              <w:t>6</w:t>
            </w:r>
            <w:r w:rsidRPr="002B58B0">
              <w:rPr>
                <w:rFonts w:cs="Times New Roman"/>
                <w:b/>
                <w:szCs w:val="24"/>
              </w:rPr>
              <w:t>, II</w:t>
            </w:r>
            <w:r>
              <w:rPr>
                <w:rFonts w:cs="Times New Roman"/>
                <w:b/>
                <w:szCs w:val="24"/>
                <w:vertAlign w:val="subscript"/>
                <w:lang/>
              </w:rPr>
              <w:t>8,</w:t>
            </w:r>
            <w:r w:rsidRPr="002B58B0">
              <w:rPr>
                <w:rFonts w:cs="Times New Roman"/>
                <w:b/>
                <w:szCs w:val="24"/>
              </w:rPr>
              <w:t xml:space="preserve"> II</w:t>
            </w:r>
            <w:r>
              <w:rPr>
                <w:rFonts w:cs="Times New Roman"/>
                <w:b/>
                <w:szCs w:val="24"/>
                <w:vertAlign w:val="subscript"/>
                <w:lang/>
              </w:rPr>
              <w:t>10</w:t>
            </w:r>
          </w:p>
        </w:tc>
        <w:tc>
          <w:tcPr>
            <w:tcW w:w="1211" w:type="dxa"/>
            <w:vAlign w:val="center"/>
          </w:tcPr>
          <w:p w:rsidR="00B64EFD" w:rsidRDefault="00B64EFD" w:rsidP="00BF334E">
            <w:pPr>
              <w:jc w:val="center"/>
              <w:rPr>
                <w:rFonts w:cs="Times New Roman"/>
                <w:szCs w:val="24"/>
                <w:lang/>
              </w:rPr>
            </w:pPr>
            <w:r>
              <w:rPr>
                <w:rFonts w:cs="Times New Roman"/>
                <w:szCs w:val="24"/>
                <w:lang/>
              </w:rPr>
              <w:t>19</w:t>
            </w:r>
          </w:p>
        </w:tc>
        <w:tc>
          <w:tcPr>
            <w:tcW w:w="1672" w:type="dxa"/>
            <w:vAlign w:val="center"/>
          </w:tcPr>
          <w:p w:rsidR="00B64EFD" w:rsidRDefault="00B64EFD" w:rsidP="00BF334E">
            <w:pPr>
              <w:jc w:val="center"/>
              <w:rPr>
                <w:rFonts w:cs="Times New Roman"/>
                <w:szCs w:val="24"/>
                <w:lang/>
              </w:rPr>
            </w:pPr>
            <w:r>
              <w:rPr>
                <w:rFonts w:cs="Times New Roman"/>
                <w:szCs w:val="24"/>
                <w:lang/>
              </w:rPr>
              <w:t>17</w:t>
            </w:r>
          </w:p>
        </w:tc>
        <w:tc>
          <w:tcPr>
            <w:tcW w:w="1275" w:type="dxa"/>
            <w:vAlign w:val="center"/>
          </w:tcPr>
          <w:p w:rsidR="00B64EFD" w:rsidRDefault="00B64EFD" w:rsidP="00BF334E">
            <w:pPr>
              <w:jc w:val="center"/>
              <w:rPr>
                <w:rFonts w:cs="Times New Roman"/>
                <w:szCs w:val="24"/>
                <w:lang/>
              </w:rPr>
            </w:pPr>
            <w:r>
              <w:rPr>
                <w:rFonts w:cs="Times New Roman"/>
                <w:szCs w:val="24"/>
                <w:lang/>
              </w:rPr>
              <w:t>36</w:t>
            </w:r>
          </w:p>
        </w:tc>
      </w:tr>
      <w:tr w:rsidR="00B64EFD" w:rsidRPr="001D3FE8" w:rsidTr="00BF334E">
        <w:tc>
          <w:tcPr>
            <w:tcW w:w="1665" w:type="dxa"/>
            <w:vAlign w:val="center"/>
          </w:tcPr>
          <w:p w:rsidR="00B64EFD" w:rsidRPr="001D3FE8" w:rsidRDefault="00B64EFD" w:rsidP="00BF334E">
            <w:pPr>
              <w:jc w:val="center"/>
              <w:rPr>
                <w:rFonts w:cs="Times New Roman"/>
                <w:b/>
                <w:szCs w:val="24"/>
                <w:lang/>
              </w:rPr>
            </w:pPr>
          </w:p>
        </w:tc>
        <w:tc>
          <w:tcPr>
            <w:tcW w:w="2313" w:type="dxa"/>
            <w:vAlign w:val="center"/>
          </w:tcPr>
          <w:p w:rsidR="00B64EFD" w:rsidRPr="001D3FE8" w:rsidRDefault="00B64EFD" w:rsidP="00BF334E">
            <w:pPr>
              <w:jc w:val="center"/>
              <w:rPr>
                <w:rFonts w:cs="Times New Roman"/>
                <w:b/>
                <w:szCs w:val="24"/>
                <w:lang/>
              </w:rPr>
            </w:pPr>
          </w:p>
        </w:tc>
        <w:tc>
          <w:tcPr>
            <w:tcW w:w="1440" w:type="dxa"/>
            <w:vAlign w:val="center"/>
          </w:tcPr>
          <w:p w:rsidR="00B64EFD" w:rsidRPr="001D3FE8" w:rsidRDefault="00B64EFD" w:rsidP="00BF334E">
            <w:pPr>
              <w:jc w:val="center"/>
              <w:rPr>
                <w:rFonts w:cs="Times New Roman"/>
                <w:b/>
                <w:szCs w:val="24"/>
                <w:lang/>
              </w:rPr>
            </w:pPr>
            <w:r w:rsidRPr="001D3FE8">
              <w:rPr>
                <w:rFonts w:cs="Times New Roman"/>
                <w:b/>
                <w:szCs w:val="24"/>
                <w:lang/>
              </w:rPr>
              <w:t>Укупно:</w:t>
            </w:r>
          </w:p>
        </w:tc>
        <w:tc>
          <w:tcPr>
            <w:tcW w:w="1211" w:type="dxa"/>
            <w:vAlign w:val="center"/>
          </w:tcPr>
          <w:p w:rsidR="00B64EFD" w:rsidRPr="001D3FE8" w:rsidRDefault="00B64EFD" w:rsidP="00BF334E">
            <w:pPr>
              <w:jc w:val="center"/>
              <w:rPr>
                <w:rFonts w:cs="Times New Roman"/>
                <w:b/>
                <w:szCs w:val="24"/>
                <w:lang/>
              </w:rPr>
            </w:pPr>
            <w:r>
              <w:rPr>
                <w:rFonts w:cs="Times New Roman"/>
                <w:b/>
                <w:szCs w:val="24"/>
                <w:lang/>
              </w:rPr>
              <w:t>41</w:t>
            </w:r>
          </w:p>
        </w:tc>
        <w:tc>
          <w:tcPr>
            <w:tcW w:w="1672" w:type="dxa"/>
            <w:vAlign w:val="center"/>
          </w:tcPr>
          <w:p w:rsidR="00B64EFD" w:rsidRPr="001D3FE8" w:rsidRDefault="00B64EFD" w:rsidP="00BF334E">
            <w:pPr>
              <w:jc w:val="center"/>
              <w:rPr>
                <w:rFonts w:cs="Times New Roman"/>
                <w:b/>
                <w:szCs w:val="24"/>
                <w:lang/>
              </w:rPr>
            </w:pPr>
            <w:r>
              <w:rPr>
                <w:rFonts w:cs="Times New Roman"/>
                <w:b/>
                <w:szCs w:val="24"/>
                <w:lang/>
              </w:rPr>
              <w:t>35</w:t>
            </w:r>
          </w:p>
        </w:tc>
        <w:tc>
          <w:tcPr>
            <w:tcW w:w="1275" w:type="dxa"/>
            <w:vAlign w:val="center"/>
          </w:tcPr>
          <w:p w:rsidR="00B64EFD" w:rsidRPr="001D3FE8" w:rsidRDefault="00B64EFD" w:rsidP="00BF334E">
            <w:pPr>
              <w:jc w:val="center"/>
              <w:rPr>
                <w:rFonts w:cs="Times New Roman"/>
                <w:b/>
                <w:szCs w:val="24"/>
                <w:lang/>
              </w:rPr>
            </w:pPr>
            <w:r>
              <w:rPr>
                <w:rFonts w:cs="Times New Roman"/>
                <w:b/>
                <w:szCs w:val="24"/>
                <w:lang/>
              </w:rPr>
              <w:t>76</w:t>
            </w:r>
          </w:p>
        </w:tc>
      </w:tr>
    </w:tbl>
    <w:p w:rsidR="00B64EFD" w:rsidRDefault="00B64EFD" w:rsidP="00B64EFD">
      <w:pPr>
        <w:rPr>
          <w:lang w:val="en-US"/>
        </w:rPr>
      </w:pPr>
    </w:p>
    <w:p w:rsidR="00B64EFD" w:rsidRDefault="00B64EFD">
      <w:pPr>
        <w:spacing w:after="160" w:line="259" w:lineRule="auto"/>
        <w:rPr>
          <w:rFonts w:cs="Times New Roman"/>
          <w:b/>
          <w:u w:val="single"/>
        </w:rPr>
      </w:pPr>
      <w:r>
        <w:rPr>
          <w:rFonts w:cs="Times New Roman"/>
          <w:b/>
          <w:u w:val="single"/>
        </w:rPr>
        <w:br w:type="page"/>
      </w:r>
    </w:p>
    <w:p w:rsidR="00B64EFD" w:rsidRPr="004764D0" w:rsidRDefault="00B64EFD" w:rsidP="00B64EFD">
      <w:pPr>
        <w:pStyle w:val="ListParagraph"/>
        <w:spacing w:after="0" w:line="360" w:lineRule="auto"/>
        <w:ind w:left="270"/>
        <w:jc w:val="center"/>
        <w:rPr>
          <w:rFonts w:cs="Times New Roman"/>
          <w:b/>
          <w:u w:val="single"/>
        </w:rPr>
      </w:pPr>
      <w:r w:rsidRPr="004764D0">
        <w:rPr>
          <w:rFonts w:cs="Times New Roman"/>
          <w:b/>
          <w:u w:val="single"/>
        </w:rPr>
        <w:lastRenderedPageBreak/>
        <w:t>Изостанци ученика</w:t>
      </w:r>
    </w:p>
    <w:p w:rsidR="00B64EFD" w:rsidRPr="004764D0" w:rsidRDefault="00B64EFD" w:rsidP="00B64EFD">
      <w:pPr>
        <w:pStyle w:val="ListParagraph"/>
        <w:spacing w:after="0" w:line="360" w:lineRule="auto"/>
        <w:ind w:left="270"/>
        <w:jc w:val="center"/>
        <w:rPr>
          <w:rFonts w:cs="Times New Roman"/>
          <w:b/>
          <w:u w:val="single"/>
        </w:rPr>
      </w:pPr>
    </w:p>
    <w:p w:rsidR="00B64EFD" w:rsidRPr="00B64EFD" w:rsidRDefault="00B64EFD" w:rsidP="00B64EFD">
      <w:pPr>
        <w:spacing w:after="0" w:line="360" w:lineRule="auto"/>
        <w:jc w:val="both"/>
        <w:rPr>
          <w:rFonts w:cs="Times New Roman"/>
          <w:lang/>
        </w:rPr>
      </w:pPr>
      <w:r w:rsidRPr="00EE7A5A">
        <w:rPr>
          <w:rFonts w:cs="Times New Roman"/>
        </w:rPr>
        <w:t>Највећи број ученика редовно похађа наставу Продуженог боравка. Мањи број ученика активности у боравку похађа сваке друге недеље, док неколицина њих, т</w:t>
      </w:r>
      <w:r>
        <w:rPr>
          <w:rFonts w:cs="Times New Roman"/>
        </w:rPr>
        <w:t>оком овог периода, није долазил</w:t>
      </w:r>
      <w:r>
        <w:rPr>
          <w:rFonts w:cs="Times New Roman"/>
          <w:lang/>
        </w:rPr>
        <w:t>а</w:t>
      </w:r>
      <w:r w:rsidRPr="00EE7A5A">
        <w:rPr>
          <w:rFonts w:cs="Times New Roman"/>
        </w:rPr>
        <w:t xml:space="preserve"> у боравак.</w:t>
      </w:r>
      <w:r w:rsidRPr="00EE7A5A">
        <w:rPr>
          <w:rFonts w:cs="Times New Roman"/>
          <w:lang/>
        </w:rPr>
        <w:t xml:space="preserve"> </w:t>
      </w:r>
    </w:p>
    <w:p w:rsidR="00B64EFD" w:rsidRDefault="00B64EFD" w:rsidP="00B64EFD">
      <w:pPr>
        <w:spacing w:after="0" w:line="360" w:lineRule="auto"/>
        <w:jc w:val="center"/>
        <w:rPr>
          <w:rFonts w:cs="Times New Roman"/>
          <w:b/>
          <w:szCs w:val="24"/>
          <w:u w:val="single"/>
        </w:rPr>
      </w:pPr>
      <w:r w:rsidRPr="00846D3C">
        <w:rPr>
          <w:rFonts w:cs="Times New Roman"/>
          <w:b/>
          <w:szCs w:val="24"/>
          <w:u w:val="single"/>
        </w:rPr>
        <w:t>Организација рада продуженог боравка</w:t>
      </w:r>
    </w:p>
    <w:p w:rsidR="00B64EFD" w:rsidRDefault="00B64EFD" w:rsidP="00B64EFD">
      <w:pPr>
        <w:spacing w:after="0" w:line="360" w:lineRule="auto"/>
        <w:jc w:val="center"/>
        <w:rPr>
          <w:rFonts w:cs="Times New Roman"/>
          <w:b/>
          <w:szCs w:val="24"/>
          <w:u w:val="single"/>
        </w:rPr>
      </w:pPr>
    </w:p>
    <w:tbl>
      <w:tblPr>
        <w:tblStyle w:val="TableGrid0"/>
        <w:tblpPr w:leftFromText="187" w:rightFromText="187" w:vertAnchor="text" w:horzAnchor="margin" w:tblpXSpec="center" w:tblpY="1"/>
        <w:tblW w:w="9117" w:type="dxa"/>
        <w:tblLook w:val="04A0"/>
      </w:tblPr>
      <w:tblGrid>
        <w:gridCol w:w="2235"/>
        <w:gridCol w:w="6882"/>
      </w:tblGrid>
      <w:tr w:rsidR="00B64EFD" w:rsidRPr="002D1221" w:rsidTr="00BF334E">
        <w:trPr>
          <w:trHeight w:val="326"/>
        </w:trPr>
        <w:tc>
          <w:tcPr>
            <w:tcW w:w="2235" w:type="dxa"/>
            <w:vAlign w:val="center"/>
            <w:hideMark/>
          </w:tcPr>
          <w:p w:rsidR="00B64EFD" w:rsidRPr="002D1221" w:rsidRDefault="00B64EFD" w:rsidP="00BF334E">
            <w:pPr>
              <w:jc w:val="center"/>
              <w:rPr>
                <w:rFonts w:eastAsia="Times New Roman" w:cs="Times New Roman"/>
                <w:szCs w:val="24"/>
                <w:lang/>
              </w:rPr>
            </w:pPr>
            <w:r w:rsidRPr="002D1221">
              <w:rPr>
                <w:rFonts w:eastAsia="Times New Roman" w:cs="Times New Roman"/>
                <w:b/>
                <w:bCs/>
                <w:szCs w:val="24"/>
                <w:lang/>
              </w:rPr>
              <w:t>Време</w:t>
            </w:r>
          </w:p>
        </w:tc>
        <w:tc>
          <w:tcPr>
            <w:tcW w:w="6882" w:type="dxa"/>
            <w:vAlign w:val="center"/>
            <w:hideMark/>
          </w:tcPr>
          <w:p w:rsidR="00B64EFD" w:rsidRPr="002D1221" w:rsidRDefault="00B64EFD" w:rsidP="00BF334E">
            <w:pPr>
              <w:jc w:val="center"/>
              <w:rPr>
                <w:rFonts w:eastAsia="Times New Roman" w:cs="Times New Roman"/>
                <w:szCs w:val="24"/>
                <w:lang/>
              </w:rPr>
            </w:pPr>
            <w:r w:rsidRPr="002D1221">
              <w:rPr>
                <w:rFonts w:eastAsia="Times New Roman" w:cs="Times New Roman"/>
                <w:b/>
                <w:bCs/>
                <w:szCs w:val="24"/>
                <w:lang/>
              </w:rPr>
              <w:t>Активности</w:t>
            </w:r>
          </w:p>
        </w:tc>
      </w:tr>
      <w:tr w:rsidR="00B64EFD" w:rsidRPr="002D1221" w:rsidTr="00BF334E">
        <w:trPr>
          <w:trHeight w:val="326"/>
        </w:trPr>
        <w:tc>
          <w:tcPr>
            <w:tcW w:w="2235" w:type="dxa"/>
            <w:vAlign w:val="center"/>
            <w:hideMark/>
          </w:tcPr>
          <w:p w:rsidR="00B64EFD" w:rsidRPr="002D1221" w:rsidRDefault="00B64EFD" w:rsidP="00BF334E">
            <w:pPr>
              <w:jc w:val="center"/>
              <w:rPr>
                <w:rFonts w:eastAsia="Times New Roman" w:cs="Times New Roman"/>
                <w:szCs w:val="24"/>
                <w:lang/>
              </w:rPr>
            </w:pPr>
            <w:r>
              <w:rPr>
                <w:rFonts w:eastAsia="Times New Roman" w:cs="Times New Roman"/>
                <w:szCs w:val="24"/>
                <w:lang/>
              </w:rPr>
              <w:t>07:00 – 08:15</w:t>
            </w:r>
          </w:p>
        </w:tc>
        <w:tc>
          <w:tcPr>
            <w:tcW w:w="6882" w:type="dxa"/>
            <w:vAlign w:val="center"/>
            <w:hideMark/>
          </w:tcPr>
          <w:p w:rsidR="00B64EFD" w:rsidRPr="002D1221" w:rsidRDefault="00B64EFD" w:rsidP="00BF334E">
            <w:pPr>
              <w:jc w:val="center"/>
              <w:rPr>
                <w:rFonts w:eastAsia="Times New Roman" w:cs="Times New Roman"/>
                <w:szCs w:val="24"/>
                <w:lang/>
              </w:rPr>
            </w:pPr>
            <w:r w:rsidRPr="002D1221">
              <w:rPr>
                <w:rFonts w:eastAsia="Times New Roman" w:cs="Times New Roman"/>
                <w:szCs w:val="24"/>
                <w:lang/>
              </w:rPr>
              <w:t>Пријем ученика у боравак и слободно време</w:t>
            </w:r>
          </w:p>
        </w:tc>
      </w:tr>
      <w:tr w:rsidR="00B64EFD" w:rsidRPr="002D1221" w:rsidTr="00BF334E">
        <w:trPr>
          <w:trHeight w:val="326"/>
        </w:trPr>
        <w:tc>
          <w:tcPr>
            <w:tcW w:w="2235" w:type="dxa"/>
            <w:vAlign w:val="center"/>
            <w:hideMark/>
          </w:tcPr>
          <w:p w:rsidR="00B64EFD" w:rsidRPr="002D1221" w:rsidRDefault="00B64EFD" w:rsidP="00BF334E">
            <w:pPr>
              <w:jc w:val="center"/>
              <w:rPr>
                <w:rFonts w:eastAsia="Times New Roman" w:cs="Times New Roman"/>
                <w:szCs w:val="24"/>
                <w:lang/>
              </w:rPr>
            </w:pPr>
            <w:r>
              <w:rPr>
                <w:rFonts w:eastAsia="Times New Roman" w:cs="Times New Roman"/>
                <w:szCs w:val="24"/>
                <w:lang/>
              </w:rPr>
              <w:t>08:20 – 08:4</w:t>
            </w:r>
            <w:r w:rsidRPr="002D1221">
              <w:rPr>
                <w:rFonts w:eastAsia="Times New Roman" w:cs="Times New Roman"/>
                <w:szCs w:val="24"/>
                <w:lang/>
              </w:rPr>
              <w:t>0</w:t>
            </w:r>
          </w:p>
        </w:tc>
        <w:tc>
          <w:tcPr>
            <w:tcW w:w="6882" w:type="dxa"/>
            <w:vAlign w:val="center"/>
            <w:hideMark/>
          </w:tcPr>
          <w:p w:rsidR="00B64EFD" w:rsidRPr="002D1221" w:rsidRDefault="00B64EFD" w:rsidP="00BF334E">
            <w:pPr>
              <w:jc w:val="center"/>
              <w:rPr>
                <w:rFonts w:eastAsia="Times New Roman" w:cs="Times New Roman"/>
                <w:szCs w:val="24"/>
                <w:lang/>
              </w:rPr>
            </w:pPr>
            <w:r w:rsidRPr="002D1221">
              <w:rPr>
                <w:rFonts w:eastAsia="Times New Roman" w:cs="Times New Roman"/>
                <w:szCs w:val="24"/>
                <w:lang/>
              </w:rPr>
              <w:t>Доручак</w:t>
            </w:r>
          </w:p>
        </w:tc>
      </w:tr>
      <w:tr w:rsidR="00B64EFD" w:rsidRPr="002D1221" w:rsidTr="00BF334E">
        <w:trPr>
          <w:trHeight w:val="326"/>
        </w:trPr>
        <w:tc>
          <w:tcPr>
            <w:tcW w:w="2235" w:type="dxa"/>
            <w:vAlign w:val="center"/>
            <w:hideMark/>
          </w:tcPr>
          <w:p w:rsidR="00B64EFD" w:rsidRPr="002D1221" w:rsidRDefault="00B64EFD" w:rsidP="00BF334E">
            <w:pPr>
              <w:jc w:val="center"/>
              <w:rPr>
                <w:rFonts w:eastAsia="Times New Roman" w:cs="Times New Roman"/>
                <w:szCs w:val="24"/>
                <w:lang/>
              </w:rPr>
            </w:pPr>
            <w:r>
              <w:rPr>
                <w:rFonts w:eastAsia="Times New Roman" w:cs="Times New Roman"/>
                <w:szCs w:val="24"/>
                <w:lang/>
              </w:rPr>
              <w:t>08:40 – 10:1</w:t>
            </w:r>
            <w:r w:rsidRPr="002D1221">
              <w:rPr>
                <w:rFonts w:eastAsia="Times New Roman" w:cs="Times New Roman"/>
                <w:szCs w:val="24"/>
                <w:lang/>
              </w:rPr>
              <w:t>0</w:t>
            </w:r>
          </w:p>
        </w:tc>
        <w:tc>
          <w:tcPr>
            <w:tcW w:w="6882" w:type="dxa"/>
            <w:vAlign w:val="center"/>
            <w:hideMark/>
          </w:tcPr>
          <w:p w:rsidR="00B64EFD" w:rsidRPr="002D1221" w:rsidRDefault="00B64EFD" w:rsidP="00BF334E">
            <w:pPr>
              <w:jc w:val="center"/>
              <w:rPr>
                <w:rFonts w:eastAsia="Times New Roman" w:cs="Times New Roman"/>
                <w:szCs w:val="24"/>
                <w:lang/>
              </w:rPr>
            </w:pPr>
            <w:r w:rsidRPr="002D1221">
              <w:rPr>
                <w:rFonts w:eastAsia="Times New Roman" w:cs="Times New Roman"/>
                <w:szCs w:val="24"/>
                <w:lang/>
              </w:rPr>
              <w:t>Самосталан рад ученика</w:t>
            </w:r>
          </w:p>
        </w:tc>
      </w:tr>
      <w:tr w:rsidR="00B64EFD" w:rsidRPr="002D1221" w:rsidTr="00BF334E">
        <w:trPr>
          <w:trHeight w:val="326"/>
        </w:trPr>
        <w:tc>
          <w:tcPr>
            <w:tcW w:w="2235" w:type="dxa"/>
            <w:vAlign w:val="center"/>
            <w:hideMark/>
          </w:tcPr>
          <w:p w:rsidR="00B64EFD" w:rsidRPr="002D1221" w:rsidRDefault="00B64EFD" w:rsidP="00BF334E">
            <w:pPr>
              <w:jc w:val="center"/>
              <w:rPr>
                <w:rFonts w:eastAsia="Times New Roman" w:cs="Times New Roman"/>
                <w:szCs w:val="24"/>
                <w:lang/>
              </w:rPr>
            </w:pPr>
            <w:r>
              <w:rPr>
                <w:rFonts w:eastAsia="Times New Roman" w:cs="Times New Roman"/>
                <w:szCs w:val="24"/>
                <w:lang/>
              </w:rPr>
              <w:t>10:10 – 10:50</w:t>
            </w:r>
          </w:p>
        </w:tc>
        <w:tc>
          <w:tcPr>
            <w:tcW w:w="6882" w:type="dxa"/>
            <w:vAlign w:val="center"/>
            <w:hideMark/>
          </w:tcPr>
          <w:p w:rsidR="00B64EFD" w:rsidRPr="002D1221" w:rsidRDefault="00B64EFD" w:rsidP="00BF334E">
            <w:pPr>
              <w:jc w:val="center"/>
              <w:rPr>
                <w:rFonts w:eastAsia="Times New Roman" w:cs="Times New Roman"/>
                <w:szCs w:val="24"/>
                <w:lang/>
              </w:rPr>
            </w:pPr>
            <w:r w:rsidRPr="002D1221">
              <w:rPr>
                <w:rFonts w:eastAsia="Times New Roman" w:cs="Times New Roman"/>
                <w:szCs w:val="24"/>
                <w:lang/>
              </w:rPr>
              <w:t>Слободне активности</w:t>
            </w:r>
          </w:p>
        </w:tc>
      </w:tr>
      <w:tr w:rsidR="00B64EFD" w:rsidRPr="002D1221" w:rsidTr="00BF334E">
        <w:trPr>
          <w:trHeight w:val="326"/>
        </w:trPr>
        <w:tc>
          <w:tcPr>
            <w:tcW w:w="2235" w:type="dxa"/>
            <w:vAlign w:val="center"/>
            <w:hideMark/>
          </w:tcPr>
          <w:p w:rsidR="00B64EFD" w:rsidRPr="002D1221" w:rsidRDefault="00B64EFD" w:rsidP="00BF334E">
            <w:pPr>
              <w:jc w:val="center"/>
              <w:rPr>
                <w:rFonts w:eastAsia="Times New Roman" w:cs="Times New Roman"/>
                <w:szCs w:val="24"/>
                <w:lang/>
              </w:rPr>
            </w:pPr>
            <w:r>
              <w:rPr>
                <w:rFonts w:eastAsia="Times New Roman" w:cs="Times New Roman"/>
                <w:szCs w:val="24"/>
                <w:lang/>
              </w:rPr>
              <w:t>10:50 – 11:2</w:t>
            </w:r>
            <w:r w:rsidRPr="002D1221">
              <w:rPr>
                <w:rFonts w:eastAsia="Times New Roman" w:cs="Times New Roman"/>
                <w:szCs w:val="24"/>
                <w:lang/>
              </w:rPr>
              <w:t>0</w:t>
            </w:r>
          </w:p>
        </w:tc>
        <w:tc>
          <w:tcPr>
            <w:tcW w:w="6882" w:type="dxa"/>
            <w:vAlign w:val="center"/>
            <w:hideMark/>
          </w:tcPr>
          <w:p w:rsidR="00B64EFD" w:rsidRPr="002D1221" w:rsidRDefault="00B64EFD" w:rsidP="00BF334E">
            <w:pPr>
              <w:jc w:val="center"/>
              <w:rPr>
                <w:rFonts w:eastAsia="Times New Roman" w:cs="Times New Roman"/>
                <w:szCs w:val="24"/>
                <w:lang/>
              </w:rPr>
            </w:pPr>
            <w:r>
              <w:rPr>
                <w:rFonts w:eastAsia="Times New Roman" w:cs="Times New Roman"/>
                <w:szCs w:val="24"/>
                <w:lang/>
              </w:rPr>
              <w:t xml:space="preserve">Ручак I </w:t>
            </w:r>
            <w:r>
              <w:rPr>
                <w:rFonts w:eastAsia="Times New Roman" w:cs="Times New Roman"/>
                <w:szCs w:val="24"/>
                <w:lang/>
              </w:rPr>
              <w:t>разред</w:t>
            </w:r>
            <w:r w:rsidRPr="002D1221">
              <w:rPr>
                <w:rFonts w:eastAsia="Times New Roman" w:cs="Times New Roman"/>
                <w:szCs w:val="24"/>
                <w:lang/>
              </w:rPr>
              <w:t xml:space="preserve"> / </w:t>
            </w:r>
            <w:r>
              <w:rPr>
                <w:rFonts w:eastAsia="Times New Roman" w:cs="Times New Roman"/>
                <w:szCs w:val="24"/>
                <w:lang/>
              </w:rPr>
              <w:t>Ученици који иду после подне на наставу</w:t>
            </w:r>
          </w:p>
        </w:tc>
      </w:tr>
      <w:tr w:rsidR="00B64EFD" w:rsidRPr="002D1221" w:rsidTr="00BF334E">
        <w:trPr>
          <w:trHeight w:val="326"/>
        </w:trPr>
        <w:tc>
          <w:tcPr>
            <w:tcW w:w="2235" w:type="dxa"/>
            <w:vAlign w:val="center"/>
            <w:hideMark/>
          </w:tcPr>
          <w:p w:rsidR="00B64EFD" w:rsidRPr="002D1221" w:rsidRDefault="00B64EFD" w:rsidP="00BF334E">
            <w:pPr>
              <w:jc w:val="center"/>
              <w:rPr>
                <w:rFonts w:eastAsia="Times New Roman" w:cs="Times New Roman"/>
                <w:szCs w:val="24"/>
                <w:lang/>
              </w:rPr>
            </w:pPr>
            <w:r>
              <w:rPr>
                <w:rFonts w:eastAsia="Times New Roman" w:cs="Times New Roman"/>
                <w:szCs w:val="24"/>
                <w:lang/>
              </w:rPr>
              <w:t>1</w:t>
            </w:r>
            <w:r>
              <w:rPr>
                <w:rFonts w:eastAsia="Times New Roman" w:cs="Times New Roman"/>
                <w:szCs w:val="24"/>
                <w:lang/>
              </w:rPr>
              <w:t>1</w:t>
            </w:r>
            <w:r>
              <w:rPr>
                <w:rFonts w:eastAsia="Times New Roman" w:cs="Times New Roman"/>
                <w:szCs w:val="24"/>
                <w:lang/>
              </w:rPr>
              <w:t>:</w:t>
            </w:r>
            <w:r>
              <w:rPr>
                <w:rFonts w:eastAsia="Times New Roman" w:cs="Times New Roman"/>
                <w:szCs w:val="24"/>
                <w:lang/>
              </w:rPr>
              <w:t>20</w:t>
            </w:r>
            <w:r>
              <w:rPr>
                <w:rFonts w:eastAsia="Times New Roman" w:cs="Times New Roman"/>
                <w:szCs w:val="24"/>
                <w:lang/>
              </w:rPr>
              <w:t xml:space="preserve"> – 1</w:t>
            </w:r>
            <w:r>
              <w:rPr>
                <w:rFonts w:eastAsia="Times New Roman" w:cs="Times New Roman"/>
                <w:szCs w:val="24"/>
                <w:lang/>
              </w:rPr>
              <w:t>1</w:t>
            </w:r>
            <w:r>
              <w:rPr>
                <w:rFonts w:eastAsia="Times New Roman" w:cs="Times New Roman"/>
                <w:szCs w:val="24"/>
                <w:lang/>
              </w:rPr>
              <w:t>:</w:t>
            </w:r>
            <w:r>
              <w:rPr>
                <w:rFonts w:eastAsia="Times New Roman" w:cs="Times New Roman"/>
                <w:szCs w:val="24"/>
                <w:lang/>
              </w:rPr>
              <w:t>5</w:t>
            </w:r>
            <w:r w:rsidRPr="002D1221">
              <w:rPr>
                <w:rFonts w:eastAsia="Times New Roman" w:cs="Times New Roman"/>
                <w:szCs w:val="24"/>
                <w:lang/>
              </w:rPr>
              <w:t>0</w:t>
            </w:r>
          </w:p>
        </w:tc>
        <w:tc>
          <w:tcPr>
            <w:tcW w:w="6882" w:type="dxa"/>
            <w:vAlign w:val="center"/>
            <w:hideMark/>
          </w:tcPr>
          <w:p w:rsidR="00B64EFD" w:rsidRPr="002D1221" w:rsidRDefault="00B64EFD" w:rsidP="00BF334E">
            <w:pPr>
              <w:jc w:val="center"/>
              <w:rPr>
                <w:rFonts w:eastAsia="Times New Roman" w:cs="Times New Roman"/>
                <w:szCs w:val="24"/>
                <w:lang/>
              </w:rPr>
            </w:pPr>
            <w:r w:rsidRPr="002D1221">
              <w:rPr>
                <w:rFonts w:eastAsia="Times New Roman" w:cs="Times New Roman"/>
                <w:szCs w:val="24"/>
                <w:lang/>
              </w:rPr>
              <w:t>Ручак II</w:t>
            </w:r>
            <w:r>
              <w:rPr>
                <w:rFonts w:eastAsia="Times New Roman" w:cs="Times New Roman"/>
                <w:szCs w:val="24"/>
                <w:lang/>
              </w:rPr>
              <w:t xml:space="preserve"> разред</w:t>
            </w:r>
            <w:r w:rsidRPr="002D1221">
              <w:rPr>
                <w:rFonts w:eastAsia="Times New Roman" w:cs="Times New Roman"/>
                <w:szCs w:val="24"/>
                <w:lang/>
              </w:rPr>
              <w:t xml:space="preserve"> / </w:t>
            </w:r>
            <w:r>
              <w:rPr>
                <w:rFonts w:eastAsia="Times New Roman" w:cs="Times New Roman"/>
                <w:szCs w:val="24"/>
                <w:lang/>
              </w:rPr>
              <w:t xml:space="preserve"> Ученици који иду после подне на наставу</w:t>
            </w:r>
          </w:p>
        </w:tc>
      </w:tr>
      <w:tr w:rsidR="00B64EFD" w:rsidRPr="002D1221" w:rsidTr="00BF334E">
        <w:trPr>
          <w:trHeight w:val="344"/>
        </w:trPr>
        <w:tc>
          <w:tcPr>
            <w:tcW w:w="2235" w:type="dxa"/>
            <w:vAlign w:val="center"/>
            <w:hideMark/>
          </w:tcPr>
          <w:p w:rsidR="00B64EFD" w:rsidRPr="002D1221" w:rsidRDefault="00B64EFD" w:rsidP="00BF334E">
            <w:pPr>
              <w:jc w:val="center"/>
              <w:rPr>
                <w:rFonts w:eastAsia="Times New Roman" w:cs="Times New Roman"/>
                <w:szCs w:val="24"/>
                <w:lang/>
              </w:rPr>
            </w:pPr>
            <w:r>
              <w:rPr>
                <w:rFonts w:eastAsia="Times New Roman" w:cs="Times New Roman"/>
                <w:szCs w:val="24"/>
                <w:lang/>
              </w:rPr>
              <w:t>1</w:t>
            </w:r>
            <w:r>
              <w:rPr>
                <w:rFonts w:eastAsia="Times New Roman" w:cs="Times New Roman"/>
                <w:szCs w:val="24"/>
                <w:lang/>
              </w:rPr>
              <w:t>1</w:t>
            </w:r>
            <w:r>
              <w:rPr>
                <w:rFonts w:eastAsia="Times New Roman" w:cs="Times New Roman"/>
                <w:szCs w:val="24"/>
                <w:lang/>
              </w:rPr>
              <w:t>:</w:t>
            </w:r>
            <w:r>
              <w:rPr>
                <w:rFonts w:eastAsia="Times New Roman" w:cs="Times New Roman"/>
                <w:szCs w:val="24"/>
                <w:lang/>
              </w:rPr>
              <w:t>5</w:t>
            </w:r>
            <w:r>
              <w:rPr>
                <w:rFonts w:eastAsia="Times New Roman" w:cs="Times New Roman"/>
                <w:szCs w:val="24"/>
                <w:lang/>
              </w:rPr>
              <w:t>0 – 13:</w:t>
            </w:r>
            <w:r>
              <w:rPr>
                <w:rFonts w:eastAsia="Times New Roman" w:cs="Times New Roman"/>
                <w:szCs w:val="24"/>
                <w:lang/>
              </w:rPr>
              <w:t>00</w:t>
            </w:r>
          </w:p>
        </w:tc>
        <w:tc>
          <w:tcPr>
            <w:tcW w:w="6882" w:type="dxa"/>
            <w:vAlign w:val="center"/>
            <w:hideMark/>
          </w:tcPr>
          <w:p w:rsidR="00B64EFD" w:rsidRPr="002D1221" w:rsidRDefault="00B64EFD" w:rsidP="00BF334E">
            <w:pPr>
              <w:jc w:val="center"/>
              <w:rPr>
                <w:rFonts w:eastAsia="Times New Roman" w:cs="Times New Roman"/>
                <w:szCs w:val="24"/>
                <w:lang/>
              </w:rPr>
            </w:pPr>
            <w:r w:rsidRPr="002D1221">
              <w:rPr>
                <w:rFonts w:eastAsia="Times New Roman" w:cs="Times New Roman"/>
                <w:szCs w:val="24"/>
                <w:lang/>
              </w:rPr>
              <w:t>Слободно време</w:t>
            </w:r>
          </w:p>
        </w:tc>
      </w:tr>
      <w:tr w:rsidR="00B64EFD" w:rsidRPr="002D1221" w:rsidTr="00BF334E">
        <w:trPr>
          <w:trHeight w:val="326"/>
        </w:trPr>
        <w:tc>
          <w:tcPr>
            <w:tcW w:w="2235" w:type="dxa"/>
            <w:vAlign w:val="center"/>
            <w:hideMark/>
          </w:tcPr>
          <w:p w:rsidR="00B64EFD" w:rsidRPr="002D1221" w:rsidRDefault="00B64EFD" w:rsidP="00BF334E">
            <w:pPr>
              <w:jc w:val="center"/>
              <w:rPr>
                <w:rFonts w:eastAsia="Times New Roman" w:cs="Times New Roman"/>
                <w:szCs w:val="24"/>
                <w:lang/>
              </w:rPr>
            </w:pPr>
            <w:r>
              <w:rPr>
                <w:rFonts w:eastAsia="Times New Roman" w:cs="Times New Roman"/>
                <w:szCs w:val="24"/>
                <w:lang/>
              </w:rPr>
              <w:t>1</w:t>
            </w:r>
            <w:r>
              <w:rPr>
                <w:rFonts w:eastAsia="Times New Roman" w:cs="Times New Roman"/>
                <w:szCs w:val="24"/>
                <w:lang/>
              </w:rPr>
              <w:t>3</w:t>
            </w:r>
            <w:r>
              <w:rPr>
                <w:rFonts w:eastAsia="Times New Roman" w:cs="Times New Roman"/>
                <w:szCs w:val="24"/>
                <w:lang/>
              </w:rPr>
              <w:t>:</w:t>
            </w:r>
            <w:r>
              <w:rPr>
                <w:rFonts w:eastAsia="Times New Roman" w:cs="Times New Roman"/>
                <w:szCs w:val="24"/>
                <w:lang/>
              </w:rPr>
              <w:t>0</w:t>
            </w:r>
            <w:r>
              <w:rPr>
                <w:rFonts w:eastAsia="Times New Roman" w:cs="Times New Roman"/>
                <w:szCs w:val="24"/>
                <w:lang/>
              </w:rPr>
              <w:t>0 – 1</w:t>
            </w:r>
            <w:r>
              <w:rPr>
                <w:rFonts w:eastAsia="Times New Roman" w:cs="Times New Roman"/>
                <w:szCs w:val="24"/>
                <w:lang/>
              </w:rPr>
              <w:t>3</w:t>
            </w:r>
            <w:r>
              <w:rPr>
                <w:rFonts w:eastAsia="Times New Roman" w:cs="Times New Roman"/>
                <w:szCs w:val="24"/>
                <w:lang/>
              </w:rPr>
              <w:t>:</w:t>
            </w:r>
            <w:r>
              <w:rPr>
                <w:rFonts w:eastAsia="Times New Roman" w:cs="Times New Roman"/>
                <w:szCs w:val="24"/>
                <w:lang/>
              </w:rPr>
              <w:t>3</w:t>
            </w:r>
            <w:r w:rsidRPr="002D1221">
              <w:rPr>
                <w:rFonts w:eastAsia="Times New Roman" w:cs="Times New Roman"/>
                <w:szCs w:val="24"/>
                <w:lang/>
              </w:rPr>
              <w:t>0</w:t>
            </w:r>
          </w:p>
        </w:tc>
        <w:tc>
          <w:tcPr>
            <w:tcW w:w="6882" w:type="dxa"/>
            <w:vAlign w:val="center"/>
            <w:hideMark/>
          </w:tcPr>
          <w:p w:rsidR="00B64EFD" w:rsidRPr="002D1221" w:rsidRDefault="00B64EFD" w:rsidP="00BF334E">
            <w:pPr>
              <w:jc w:val="center"/>
              <w:rPr>
                <w:rFonts w:eastAsia="Times New Roman" w:cs="Times New Roman"/>
                <w:szCs w:val="24"/>
                <w:lang/>
              </w:rPr>
            </w:pPr>
            <w:r>
              <w:rPr>
                <w:rFonts w:eastAsia="Times New Roman" w:cs="Times New Roman"/>
                <w:szCs w:val="24"/>
                <w:lang/>
              </w:rPr>
              <w:t xml:space="preserve">Ручак I </w:t>
            </w:r>
            <w:r>
              <w:rPr>
                <w:rFonts w:eastAsia="Times New Roman" w:cs="Times New Roman"/>
                <w:szCs w:val="24"/>
                <w:lang/>
              </w:rPr>
              <w:t>разред</w:t>
            </w:r>
            <w:r w:rsidRPr="002D1221">
              <w:rPr>
                <w:rFonts w:eastAsia="Times New Roman" w:cs="Times New Roman"/>
                <w:szCs w:val="24"/>
                <w:lang/>
              </w:rPr>
              <w:t xml:space="preserve"> / </w:t>
            </w:r>
            <w:r>
              <w:rPr>
                <w:rFonts w:eastAsia="Times New Roman" w:cs="Times New Roman"/>
                <w:szCs w:val="24"/>
                <w:lang/>
              </w:rPr>
              <w:t>Ученици који су били пре подне на настави</w:t>
            </w:r>
          </w:p>
        </w:tc>
      </w:tr>
      <w:tr w:rsidR="00B64EFD" w:rsidRPr="002D1221" w:rsidTr="00BF334E">
        <w:trPr>
          <w:trHeight w:val="326"/>
        </w:trPr>
        <w:tc>
          <w:tcPr>
            <w:tcW w:w="2235" w:type="dxa"/>
            <w:vAlign w:val="center"/>
            <w:hideMark/>
          </w:tcPr>
          <w:p w:rsidR="00B64EFD" w:rsidRPr="002D1221" w:rsidRDefault="00B64EFD" w:rsidP="00BF334E">
            <w:pPr>
              <w:jc w:val="center"/>
              <w:rPr>
                <w:rFonts w:eastAsia="Times New Roman" w:cs="Times New Roman"/>
                <w:szCs w:val="24"/>
                <w:lang/>
              </w:rPr>
            </w:pPr>
            <w:r>
              <w:rPr>
                <w:rFonts w:eastAsia="Times New Roman" w:cs="Times New Roman"/>
                <w:szCs w:val="24"/>
                <w:lang/>
              </w:rPr>
              <w:t>1</w:t>
            </w:r>
            <w:r>
              <w:rPr>
                <w:rFonts w:eastAsia="Times New Roman" w:cs="Times New Roman"/>
                <w:szCs w:val="24"/>
                <w:lang/>
              </w:rPr>
              <w:t>3</w:t>
            </w:r>
            <w:r>
              <w:rPr>
                <w:rFonts w:eastAsia="Times New Roman" w:cs="Times New Roman"/>
                <w:szCs w:val="24"/>
                <w:lang/>
              </w:rPr>
              <w:t>:</w:t>
            </w:r>
            <w:r>
              <w:rPr>
                <w:rFonts w:eastAsia="Times New Roman" w:cs="Times New Roman"/>
                <w:szCs w:val="24"/>
                <w:lang/>
              </w:rPr>
              <w:t>3</w:t>
            </w:r>
            <w:r>
              <w:rPr>
                <w:rFonts w:eastAsia="Times New Roman" w:cs="Times New Roman"/>
                <w:szCs w:val="24"/>
                <w:lang/>
              </w:rPr>
              <w:t>0 – 1</w:t>
            </w:r>
            <w:r>
              <w:rPr>
                <w:rFonts w:eastAsia="Times New Roman" w:cs="Times New Roman"/>
                <w:szCs w:val="24"/>
                <w:lang/>
              </w:rPr>
              <w:t>4</w:t>
            </w:r>
            <w:r>
              <w:rPr>
                <w:rFonts w:eastAsia="Times New Roman" w:cs="Times New Roman"/>
                <w:szCs w:val="24"/>
                <w:lang/>
              </w:rPr>
              <w:t>:</w:t>
            </w:r>
            <w:r>
              <w:rPr>
                <w:rFonts w:eastAsia="Times New Roman" w:cs="Times New Roman"/>
                <w:szCs w:val="24"/>
                <w:lang/>
              </w:rPr>
              <w:t>0</w:t>
            </w:r>
            <w:r w:rsidRPr="002D1221">
              <w:rPr>
                <w:rFonts w:eastAsia="Times New Roman" w:cs="Times New Roman"/>
                <w:szCs w:val="24"/>
                <w:lang/>
              </w:rPr>
              <w:t>0</w:t>
            </w:r>
          </w:p>
        </w:tc>
        <w:tc>
          <w:tcPr>
            <w:tcW w:w="6882" w:type="dxa"/>
            <w:vAlign w:val="center"/>
            <w:hideMark/>
          </w:tcPr>
          <w:p w:rsidR="00B64EFD" w:rsidRPr="002D1221" w:rsidRDefault="00B64EFD" w:rsidP="00BF334E">
            <w:pPr>
              <w:jc w:val="center"/>
              <w:rPr>
                <w:rFonts w:eastAsia="Times New Roman" w:cs="Times New Roman"/>
                <w:szCs w:val="24"/>
                <w:lang/>
              </w:rPr>
            </w:pPr>
            <w:r>
              <w:rPr>
                <w:rFonts w:eastAsia="Times New Roman" w:cs="Times New Roman"/>
                <w:szCs w:val="24"/>
                <w:lang/>
              </w:rPr>
              <w:t xml:space="preserve">Ручак II  </w:t>
            </w:r>
            <w:r>
              <w:rPr>
                <w:rFonts w:eastAsia="Times New Roman" w:cs="Times New Roman"/>
                <w:szCs w:val="24"/>
                <w:lang/>
              </w:rPr>
              <w:t>разред</w:t>
            </w:r>
            <w:r w:rsidRPr="002D1221">
              <w:rPr>
                <w:rFonts w:eastAsia="Times New Roman" w:cs="Times New Roman"/>
                <w:szCs w:val="24"/>
                <w:lang/>
              </w:rPr>
              <w:t xml:space="preserve"> / </w:t>
            </w:r>
            <w:r>
              <w:rPr>
                <w:rFonts w:eastAsia="Times New Roman" w:cs="Times New Roman"/>
                <w:szCs w:val="24"/>
                <w:lang/>
              </w:rPr>
              <w:t>Ученици који су били пре подне на настави</w:t>
            </w:r>
          </w:p>
        </w:tc>
      </w:tr>
      <w:tr w:rsidR="00B64EFD" w:rsidRPr="002D1221" w:rsidTr="00BF334E">
        <w:trPr>
          <w:trHeight w:val="326"/>
        </w:trPr>
        <w:tc>
          <w:tcPr>
            <w:tcW w:w="2235" w:type="dxa"/>
            <w:vAlign w:val="center"/>
            <w:hideMark/>
          </w:tcPr>
          <w:p w:rsidR="00B64EFD" w:rsidRPr="002D1221" w:rsidRDefault="00B64EFD" w:rsidP="00BF334E">
            <w:pPr>
              <w:jc w:val="center"/>
              <w:rPr>
                <w:rFonts w:eastAsia="Times New Roman" w:cs="Times New Roman"/>
                <w:szCs w:val="24"/>
                <w:lang/>
              </w:rPr>
            </w:pPr>
            <w:r>
              <w:rPr>
                <w:rFonts w:eastAsia="Times New Roman" w:cs="Times New Roman"/>
                <w:szCs w:val="24"/>
                <w:lang/>
              </w:rPr>
              <w:t>1</w:t>
            </w:r>
            <w:r>
              <w:rPr>
                <w:rFonts w:eastAsia="Times New Roman" w:cs="Times New Roman"/>
                <w:szCs w:val="24"/>
                <w:lang/>
              </w:rPr>
              <w:t>4</w:t>
            </w:r>
            <w:r>
              <w:rPr>
                <w:rFonts w:eastAsia="Times New Roman" w:cs="Times New Roman"/>
                <w:szCs w:val="24"/>
                <w:lang/>
              </w:rPr>
              <w:t>:</w:t>
            </w:r>
            <w:r>
              <w:rPr>
                <w:rFonts w:eastAsia="Times New Roman" w:cs="Times New Roman"/>
                <w:szCs w:val="24"/>
                <w:lang/>
              </w:rPr>
              <w:t>00</w:t>
            </w:r>
            <w:r>
              <w:rPr>
                <w:rFonts w:eastAsia="Times New Roman" w:cs="Times New Roman"/>
                <w:szCs w:val="24"/>
                <w:lang/>
              </w:rPr>
              <w:t xml:space="preserve"> – </w:t>
            </w:r>
            <w:r>
              <w:rPr>
                <w:rFonts w:eastAsia="Times New Roman" w:cs="Times New Roman"/>
                <w:szCs w:val="24"/>
                <w:lang/>
              </w:rPr>
              <w:t>15</w:t>
            </w:r>
            <w:r>
              <w:rPr>
                <w:rFonts w:eastAsia="Times New Roman" w:cs="Times New Roman"/>
                <w:szCs w:val="24"/>
                <w:lang/>
              </w:rPr>
              <w:t>:</w:t>
            </w:r>
            <w:r>
              <w:rPr>
                <w:rFonts w:eastAsia="Times New Roman" w:cs="Times New Roman"/>
                <w:szCs w:val="24"/>
                <w:lang/>
              </w:rPr>
              <w:t>3</w:t>
            </w:r>
            <w:r w:rsidRPr="002D1221">
              <w:rPr>
                <w:rFonts w:eastAsia="Times New Roman" w:cs="Times New Roman"/>
                <w:szCs w:val="24"/>
                <w:lang/>
              </w:rPr>
              <w:t>0</w:t>
            </w:r>
          </w:p>
        </w:tc>
        <w:tc>
          <w:tcPr>
            <w:tcW w:w="6882" w:type="dxa"/>
            <w:vAlign w:val="center"/>
            <w:hideMark/>
          </w:tcPr>
          <w:p w:rsidR="00B64EFD" w:rsidRPr="002D1221" w:rsidRDefault="00B64EFD" w:rsidP="00BF334E">
            <w:pPr>
              <w:jc w:val="center"/>
              <w:rPr>
                <w:rFonts w:eastAsia="Times New Roman" w:cs="Times New Roman"/>
                <w:szCs w:val="24"/>
                <w:lang/>
              </w:rPr>
            </w:pPr>
            <w:r w:rsidRPr="002D1221">
              <w:rPr>
                <w:rFonts w:eastAsia="Times New Roman" w:cs="Times New Roman"/>
                <w:szCs w:val="24"/>
                <w:lang/>
              </w:rPr>
              <w:t>Самосталан рад ученика</w:t>
            </w:r>
          </w:p>
        </w:tc>
      </w:tr>
      <w:tr w:rsidR="00B64EFD" w:rsidRPr="002D1221" w:rsidTr="00BF334E">
        <w:trPr>
          <w:trHeight w:val="326"/>
        </w:trPr>
        <w:tc>
          <w:tcPr>
            <w:tcW w:w="2235" w:type="dxa"/>
            <w:vAlign w:val="center"/>
            <w:hideMark/>
          </w:tcPr>
          <w:p w:rsidR="00B64EFD" w:rsidRPr="002D1221" w:rsidRDefault="00B64EFD" w:rsidP="00BF334E">
            <w:pPr>
              <w:jc w:val="center"/>
              <w:rPr>
                <w:rFonts w:eastAsia="Times New Roman" w:cs="Times New Roman"/>
                <w:szCs w:val="24"/>
                <w:lang/>
              </w:rPr>
            </w:pPr>
            <w:r>
              <w:rPr>
                <w:rFonts w:eastAsia="Times New Roman" w:cs="Times New Roman"/>
                <w:szCs w:val="24"/>
                <w:lang/>
              </w:rPr>
              <w:t>1</w:t>
            </w:r>
            <w:r>
              <w:rPr>
                <w:rFonts w:eastAsia="Times New Roman" w:cs="Times New Roman"/>
                <w:szCs w:val="24"/>
                <w:lang/>
              </w:rPr>
              <w:t>5</w:t>
            </w:r>
            <w:r>
              <w:rPr>
                <w:rFonts w:eastAsia="Times New Roman" w:cs="Times New Roman"/>
                <w:szCs w:val="24"/>
                <w:lang/>
              </w:rPr>
              <w:t>:</w:t>
            </w:r>
            <w:r>
              <w:rPr>
                <w:rFonts w:eastAsia="Times New Roman" w:cs="Times New Roman"/>
                <w:szCs w:val="24"/>
                <w:lang/>
              </w:rPr>
              <w:t>3</w:t>
            </w:r>
            <w:r>
              <w:rPr>
                <w:rFonts w:eastAsia="Times New Roman" w:cs="Times New Roman"/>
                <w:szCs w:val="24"/>
                <w:lang/>
              </w:rPr>
              <w:t xml:space="preserve">0 – </w:t>
            </w:r>
            <w:r>
              <w:rPr>
                <w:rFonts w:eastAsia="Times New Roman" w:cs="Times New Roman"/>
                <w:szCs w:val="24"/>
                <w:lang/>
              </w:rPr>
              <w:t>16</w:t>
            </w:r>
            <w:r w:rsidRPr="002D1221">
              <w:rPr>
                <w:rFonts w:eastAsia="Times New Roman" w:cs="Times New Roman"/>
                <w:szCs w:val="24"/>
                <w:lang/>
              </w:rPr>
              <w:t>:00</w:t>
            </w:r>
          </w:p>
        </w:tc>
        <w:tc>
          <w:tcPr>
            <w:tcW w:w="6882" w:type="dxa"/>
            <w:vAlign w:val="center"/>
            <w:hideMark/>
          </w:tcPr>
          <w:p w:rsidR="00B64EFD" w:rsidRPr="002D1221" w:rsidRDefault="00B64EFD" w:rsidP="00BF334E">
            <w:pPr>
              <w:jc w:val="center"/>
              <w:rPr>
                <w:rFonts w:eastAsia="Times New Roman" w:cs="Times New Roman"/>
                <w:szCs w:val="24"/>
                <w:lang/>
              </w:rPr>
            </w:pPr>
            <w:r>
              <w:rPr>
                <w:rFonts w:eastAsia="Times New Roman" w:cs="Times New Roman"/>
                <w:szCs w:val="24"/>
                <w:lang/>
              </w:rPr>
              <w:t>Ужина</w:t>
            </w:r>
          </w:p>
        </w:tc>
      </w:tr>
      <w:tr w:rsidR="00B64EFD" w:rsidRPr="002D1221" w:rsidTr="00BF334E">
        <w:trPr>
          <w:trHeight w:val="344"/>
        </w:trPr>
        <w:tc>
          <w:tcPr>
            <w:tcW w:w="2235" w:type="dxa"/>
            <w:vAlign w:val="center"/>
            <w:hideMark/>
          </w:tcPr>
          <w:p w:rsidR="00B64EFD" w:rsidRPr="002D1221" w:rsidRDefault="00B64EFD" w:rsidP="00BF334E">
            <w:pPr>
              <w:jc w:val="center"/>
              <w:rPr>
                <w:rFonts w:eastAsia="Times New Roman" w:cs="Times New Roman"/>
                <w:szCs w:val="24"/>
                <w:lang/>
              </w:rPr>
            </w:pPr>
            <w:r>
              <w:rPr>
                <w:rFonts w:eastAsia="Times New Roman" w:cs="Times New Roman"/>
                <w:szCs w:val="24"/>
                <w:lang/>
              </w:rPr>
              <w:t>1</w:t>
            </w:r>
            <w:r>
              <w:rPr>
                <w:rFonts w:eastAsia="Times New Roman" w:cs="Times New Roman"/>
                <w:szCs w:val="24"/>
                <w:lang/>
              </w:rPr>
              <w:t>6</w:t>
            </w:r>
            <w:r>
              <w:rPr>
                <w:rFonts w:eastAsia="Times New Roman" w:cs="Times New Roman"/>
                <w:szCs w:val="24"/>
                <w:lang/>
              </w:rPr>
              <w:t>:00 – 1</w:t>
            </w:r>
            <w:r>
              <w:rPr>
                <w:rFonts w:eastAsia="Times New Roman" w:cs="Times New Roman"/>
                <w:szCs w:val="24"/>
                <w:lang/>
              </w:rPr>
              <w:t>7</w:t>
            </w:r>
            <w:r w:rsidRPr="002D1221">
              <w:rPr>
                <w:rFonts w:eastAsia="Times New Roman" w:cs="Times New Roman"/>
                <w:szCs w:val="24"/>
                <w:lang/>
              </w:rPr>
              <w:t>:00</w:t>
            </w:r>
          </w:p>
        </w:tc>
        <w:tc>
          <w:tcPr>
            <w:tcW w:w="6882" w:type="dxa"/>
            <w:vAlign w:val="center"/>
            <w:hideMark/>
          </w:tcPr>
          <w:p w:rsidR="00B64EFD" w:rsidRPr="002D1221" w:rsidRDefault="00B64EFD" w:rsidP="00BF334E">
            <w:pPr>
              <w:jc w:val="center"/>
              <w:rPr>
                <w:rFonts w:eastAsia="Times New Roman" w:cs="Times New Roman"/>
                <w:szCs w:val="24"/>
                <w:lang/>
              </w:rPr>
            </w:pPr>
            <w:r w:rsidRPr="002D1221">
              <w:rPr>
                <w:rFonts w:eastAsia="Times New Roman" w:cs="Times New Roman"/>
                <w:szCs w:val="24"/>
                <w:lang/>
              </w:rPr>
              <w:t>Сређивање боравка и слободно време</w:t>
            </w:r>
          </w:p>
        </w:tc>
      </w:tr>
    </w:tbl>
    <w:p w:rsidR="00B64EFD" w:rsidRDefault="00B64EFD" w:rsidP="00B64EFD">
      <w:pPr>
        <w:spacing w:after="0" w:line="360" w:lineRule="auto"/>
        <w:rPr>
          <w:rFonts w:cs="Times New Roman"/>
          <w:b/>
          <w:szCs w:val="24"/>
          <w:u w:val="single"/>
        </w:rPr>
      </w:pPr>
    </w:p>
    <w:p w:rsidR="00B64EFD" w:rsidRPr="00A7241B" w:rsidRDefault="00B64EFD" w:rsidP="00B64EFD">
      <w:pPr>
        <w:spacing w:after="0" w:line="360" w:lineRule="auto"/>
        <w:rPr>
          <w:rFonts w:cs="Times New Roman"/>
          <w:szCs w:val="24"/>
          <w:lang/>
        </w:rPr>
      </w:pPr>
      <w:r w:rsidRPr="00846D3C">
        <w:rPr>
          <w:rFonts w:cs="Times New Roman"/>
          <w:szCs w:val="24"/>
        </w:rPr>
        <w:t>Рад у продуженом боравку одвија</w:t>
      </w:r>
      <w:r>
        <w:rPr>
          <w:rFonts w:cs="Times New Roman"/>
          <w:szCs w:val="24"/>
          <w:lang/>
        </w:rPr>
        <w:t>о</w:t>
      </w:r>
      <w:r w:rsidRPr="00846D3C">
        <w:rPr>
          <w:rFonts w:cs="Times New Roman"/>
          <w:szCs w:val="24"/>
        </w:rPr>
        <w:t xml:space="preserve"> се према предвиђ</w:t>
      </w:r>
      <w:r>
        <w:rPr>
          <w:rFonts w:cs="Times New Roman"/>
          <w:szCs w:val="24"/>
        </w:rPr>
        <w:t xml:space="preserve">еном Наставном плану и програму </w:t>
      </w:r>
      <w:r>
        <w:rPr>
          <w:rFonts w:cs="Times New Roman"/>
          <w:szCs w:val="24"/>
          <w:lang/>
        </w:rPr>
        <w:t xml:space="preserve"> и према  Дневном распореду активности </w:t>
      </w:r>
      <w:r w:rsidRPr="00846D3C">
        <w:rPr>
          <w:rFonts w:cs="Times New Roman"/>
          <w:szCs w:val="24"/>
        </w:rPr>
        <w:t>који обухвата следеће:</w:t>
      </w:r>
      <w:r>
        <w:rPr>
          <w:rFonts w:cs="Times New Roman"/>
          <w:szCs w:val="24"/>
          <w:lang/>
        </w:rPr>
        <w:t xml:space="preserve"> израда домаћих задатака, свакодневна исхрана ученика у школској кухињи, о</w:t>
      </w:r>
      <w:r w:rsidRPr="00A7241B">
        <w:rPr>
          <w:rFonts w:cs="Times New Roman"/>
          <w:szCs w:val="24"/>
        </w:rPr>
        <w:t>р</w:t>
      </w:r>
      <w:r w:rsidRPr="00A7241B">
        <w:rPr>
          <w:rFonts w:cs="Times New Roman"/>
          <w:szCs w:val="24"/>
          <w:lang/>
        </w:rPr>
        <w:t>г</w:t>
      </w:r>
      <w:r>
        <w:rPr>
          <w:rFonts w:cs="Times New Roman"/>
          <w:szCs w:val="24"/>
        </w:rPr>
        <w:t>анизација слободн</w:t>
      </w:r>
      <w:r>
        <w:rPr>
          <w:rFonts w:cs="Times New Roman"/>
          <w:szCs w:val="24"/>
          <w:lang/>
        </w:rPr>
        <w:t>их активности.</w:t>
      </w:r>
    </w:p>
    <w:p w:rsidR="00B64EFD" w:rsidRPr="00B64EFD" w:rsidRDefault="00B64EFD" w:rsidP="00B64EFD">
      <w:pPr>
        <w:spacing w:after="0" w:line="360" w:lineRule="auto"/>
        <w:rPr>
          <w:rFonts w:cs="Times New Roman"/>
          <w:szCs w:val="24"/>
          <w:lang/>
        </w:rPr>
      </w:pPr>
      <w:r w:rsidRPr="00080B86">
        <w:rPr>
          <w:rFonts w:cs="Times New Roman"/>
          <w:szCs w:val="24"/>
          <w:lang/>
        </w:rPr>
        <w:t>Реализоване су бројне активности, као и креативне радионице.</w:t>
      </w:r>
      <w:r>
        <w:rPr>
          <w:rFonts w:cs="Times New Roman"/>
          <w:szCs w:val="24"/>
          <w:lang/>
        </w:rPr>
        <w:t xml:space="preserve"> </w:t>
      </w:r>
    </w:p>
    <w:p w:rsidR="00B64EFD" w:rsidRDefault="00B64EFD" w:rsidP="00B64EFD">
      <w:pPr>
        <w:pStyle w:val="ListParagraph"/>
        <w:ind w:left="180"/>
        <w:jc w:val="center"/>
        <w:rPr>
          <w:rFonts w:cs="Times New Roman"/>
          <w:b/>
          <w:u w:val="single"/>
          <w:lang/>
        </w:rPr>
      </w:pPr>
    </w:p>
    <w:p w:rsidR="00B64EFD" w:rsidRDefault="00B64EFD" w:rsidP="00B64EFD">
      <w:pPr>
        <w:pStyle w:val="ListParagraph"/>
        <w:ind w:left="180"/>
        <w:jc w:val="center"/>
        <w:rPr>
          <w:rFonts w:cs="Times New Roman"/>
          <w:b/>
          <w:u w:val="single"/>
          <w:lang/>
        </w:rPr>
      </w:pPr>
      <w:r w:rsidRPr="004764D0">
        <w:rPr>
          <w:rFonts w:cs="Times New Roman"/>
          <w:b/>
          <w:u w:val="single"/>
        </w:rPr>
        <w:t>Сарадња са родитељима</w:t>
      </w:r>
    </w:p>
    <w:p w:rsidR="00B64EFD" w:rsidRPr="005C7DA3" w:rsidRDefault="00B64EFD" w:rsidP="00B64EFD">
      <w:pPr>
        <w:pStyle w:val="ListParagraph"/>
        <w:ind w:left="180"/>
        <w:jc w:val="center"/>
        <w:rPr>
          <w:rFonts w:cs="Times New Roman"/>
          <w:b/>
          <w:u w:val="single"/>
          <w:lang/>
        </w:rPr>
      </w:pPr>
    </w:p>
    <w:p w:rsidR="00B64EFD" w:rsidRDefault="00B64EFD" w:rsidP="00B64EFD">
      <w:pPr>
        <w:spacing w:after="0" w:line="360" w:lineRule="auto"/>
        <w:jc w:val="both"/>
        <w:rPr>
          <w:rFonts w:cs="Times New Roman"/>
        </w:rPr>
      </w:pPr>
      <w:r w:rsidRPr="004764D0">
        <w:rPr>
          <w:rFonts w:cs="Times New Roman"/>
        </w:rPr>
        <w:t>Сарадња са родитељима, током овог периода, углавном се остваривала</w:t>
      </w:r>
      <w:r>
        <w:rPr>
          <w:rFonts w:cs="Times New Roman"/>
          <w:lang/>
        </w:rPr>
        <w:t xml:space="preserve"> преко учитељица као и</w:t>
      </w:r>
      <w:r w:rsidRPr="004764D0">
        <w:rPr>
          <w:rFonts w:cs="Times New Roman"/>
        </w:rPr>
        <w:t xml:space="preserve"> кроз индивидуалне разговоре који су организовани повремено и у складу са свакодневним потребама и променама у раду и дисциплини ученика. </w:t>
      </w:r>
    </w:p>
    <w:p w:rsidR="00B64EFD" w:rsidRDefault="00B64EFD" w:rsidP="00B64EFD">
      <w:pPr>
        <w:spacing w:after="0" w:line="360" w:lineRule="auto"/>
        <w:jc w:val="both"/>
        <w:rPr>
          <w:rFonts w:cs="Times New Roman"/>
        </w:rPr>
      </w:pPr>
    </w:p>
    <w:p w:rsidR="00B64EFD" w:rsidRPr="005C7DA3" w:rsidRDefault="00B64EFD" w:rsidP="00B64EFD">
      <w:pPr>
        <w:spacing w:after="0" w:line="360" w:lineRule="auto"/>
        <w:jc w:val="both"/>
        <w:rPr>
          <w:rFonts w:cs="Times New Roman"/>
          <w:szCs w:val="24"/>
          <w:lang/>
        </w:rPr>
      </w:pPr>
      <w:r>
        <w:rPr>
          <w:rFonts w:cs="Times New Roman"/>
          <w:szCs w:val="24"/>
        </w:rPr>
        <w:lastRenderedPageBreak/>
        <w:t xml:space="preserve">Током </w:t>
      </w:r>
      <w:r>
        <w:rPr>
          <w:rFonts w:cs="Times New Roman"/>
          <w:szCs w:val="24"/>
          <w:lang/>
        </w:rPr>
        <w:t>првог полугодишта</w:t>
      </w:r>
      <w:r w:rsidRPr="00B44090">
        <w:rPr>
          <w:rFonts w:cs="Times New Roman"/>
          <w:szCs w:val="24"/>
          <w:lang/>
        </w:rPr>
        <w:t xml:space="preserve"> р</w:t>
      </w:r>
      <w:r>
        <w:rPr>
          <w:rFonts w:cs="Times New Roman"/>
          <w:szCs w:val="24"/>
          <w:lang/>
        </w:rPr>
        <w:t>е</w:t>
      </w:r>
      <w:r w:rsidRPr="00B44090">
        <w:rPr>
          <w:rFonts w:cs="Times New Roman"/>
          <w:szCs w:val="24"/>
        </w:rPr>
        <w:t>ализовано је праћење наставних садржаја и н</w:t>
      </w:r>
      <w:r>
        <w:rPr>
          <w:rFonts w:cs="Times New Roman"/>
          <w:szCs w:val="24"/>
        </w:rPr>
        <w:t>апредовање сваке васпитне групе</w:t>
      </w:r>
      <w:r w:rsidRPr="00B44090">
        <w:rPr>
          <w:rFonts w:cs="Times New Roman"/>
          <w:szCs w:val="24"/>
        </w:rPr>
        <w:t xml:space="preserve">. Текући проблеми решавани су </w:t>
      </w:r>
      <w:r w:rsidRPr="00B44090">
        <w:rPr>
          <w:rFonts w:cs="Times New Roman"/>
          <w:szCs w:val="24"/>
          <w:lang/>
        </w:rPr>
        <w:t>у сарадњи са Педагошко-психолошком службом и родитељима.</w:t>
      </w:r>
    </w:p>
    <w:p w:rsidR="00B64EFD" w:rsidRDefault="00B64EFD" w:rsidP="00B64EFD">
      <w:pPr>
        <w:jc w:val="both"/>
        <w:rPr>
          <w:rFonts w:cs="Times New Roman"/>
          <w:lang/>
        </w:rPr>
      </w:pPr>
    </w:p>
    <w:p w:rsidR="00B64EFD" w:rsidRDefault="00B64EFD" w:rsidP="00B64EFD">
      <w:pPr>
        <w:jc w:val="right"/>
        <w:rPr>
          <w:rFonts w:cs="Times New Roman"/>
          <w:lang/>
        </w:rPr>
      </w:pPr>
      <w:r>
        <w:rPr>
          <w:rFonts w:cs="Times New Roman"/>
          <w:lang/>
        </w:rPr>
        <w:t xml:space="preserve">                                                                                                  Руководилац већа</w:t>
      </w:r>
    </w:p>
    <w:p w:rsidR="00B64EFD" w:rsidRPr="00B64EFD" w:rsidRDefault="00B64EFD" w:rsidP="00B64EFD">
      <w:pPr>
        <w:jc w:val="right"/>
        <w:rPr>
          <w:rFonts w:cs="Times New Roman"/>
          <w:lang/>
        </w:rPr>
      </w:pPr>
      <w:r>
        <w:rPr>
          <w:rFonts w:cs="Times New Roman"/>
          <w:lang/>
        </w:rPr>
        <w:t xml:space="preserve">                                                                                            Александра Павловић</w:t>
      </w:r>
    </w:p>
    <w:p w:rsidR="00B64EFD" w:rsidRPr="00B64EFD" w:rsidRDefault="00B64EFD" w:rsidP="00B64EFD">
      <w:pPr>
        <w:rPr>
          <w:lang w:val="en-US"/>
        </w:rPr>
      </w:pPr>
    </w:p>
    <w:p w:rsidR="00084708" w:rsidRDefault="00084708" w:rsidP="001B3C2A">
      <w:pPr>
        <w:pStyle w:val="Heading2"/>
      </w:pPr>
      <w:r>
        <w:t xml:space="preserve"> </w:t>
      </w:r>
      <w:bookmarkStart w:id="6" w:name="_Toc64973924"/>
      <w:r>
        <w:t>ИЗВЕШТАЈ О РАДУ ПЕДАГОШКОГ КОЛЕГИЈУМА ТОКОМ ПРВОГ ПОЛУГОДИШТА 2020/2021 ГОДИНЕ</w:t>
      </w:r>
      <w:bookmarkEnd w:id="6"/>
    </w:p>
    <w:p w:rsidR="00084708" w:rsidRPr="00C50D65" w:rsidRDefault="00084708" w:rsidP="00084708">
      <w:pPr>
        <w:rPr>
          <w:szCs w:val="24"/>
          <w:lang w:val="sr-Cyrl-BA"/>
        </w:rPr>
      </w:pPr>
      <w:r w:rsidRPr="00C50D65">
        <w:rPr>
          <w:szCs w:val="24"/>
          <w:lang w:val="sr-Cyrl-BA"/>
        </w:rPr>
        <w:t xml:space="preserve">              </w:t>
      </w:r>
    </w:p>
    <w:p w:rsidR="00084708" w:rsidRPr="00C50D65" w:rsidRDefault="00084708" w:rsidP="00084708">
      <w:pPr>
        <w:rPr>
          <w:szCs w:val="24"/>
          <w:lang w:val="sr-Cyrl-BA"/>
        </w:rPr>
      </w:pPr>
      <w:r>
        <w:rPr>
          <w:szCs w:val="24"/>
          <w:lang/>
        </w:rPr>
        <w:t xml:space="preserve">           </w:t>
      </w:r>
      <w:r w:rsidRPr="00C50D65">
        <w:rPr>
          <w:szCs w:val="24"/>
          <w:lang w:val="sr-Cyrl-BA"/>
        </w:rPr>
        <w:t xml:space="preserve"> У ток</w:t>
      </w:r>
      <w:r>
        <w:rPr>
          <w:szCs w:val="24"/>
          <w:lang w:val="sr-Cyrl-BA"/>
        </w:rPr>
        <w:t>у првог полугодишта школске 20</w:t>
      </w:r>
      <w:r>
        <w:rPr>
          <w:szCs w:val="24"/>
          <w:lang/>
        </w:rPr>
        <w:t>20</w:t>
      </w:r>
      <w:r>
        <w:rPr>
          <w:szCs w:val="24"/>
          <w:lang w:val="sr-Cyrl-BA"/>
        </w:rPr>
        <w:t>/202</w:t>
      </w:r>
      <w:r>
        <w:rPr>
          <w:szCs w:val="24"/>
          <w:lang/>
        </w:rPr>
        <w:t>1</w:t>
      </w:r>
      <w:r w:rsidRPr="00C50D65">
        <w:rPr>
          <w:szCs w:val="24"/>
          <w:lang w:val="sr-Cyrl-BA"/>
        </w:rPr>
        <w:t xml:space="preserve">.године, </w:t>
      </w:r>
      <w:r w:rsidRPr="00C50D65">
        <w:rPr>
          <w:szCs w:val="24"/>
        </w:rPr>
        <w:t>одржане су четири седнице</w:t>
      </w:r>
      <w:r w:rsidRPr="00C50D65">
        <w:rPr>
          <w:szCs w:val="24"/>
          <w:lang w:val="sr-Cyrl-BA"/>
        </w:rPr>
        <w:t xml:space="preserve"> </w:t>
      </w:r>
      <w:r w:rsidRPr="00C50D65">
        <w:rPr>
          <w:szCs w:val="24"/>
        </w:rPr>
        <w:t>П</w:t>
      </w:r>
      <w:r w:rsidRPr="00C50D65">
        <w:rPr>
          <w:szCs w:val="24"/>
          <w:lang w:val="sr-Cyrl-BA"/>
        </w:rPr>
        <w:t>едагошког колегијума са предвиђеним и разноврсним дневним редом.</w:t>
      </w:r>
    </w:p>
    <w:p w:rsidR="00084708" w:rsidRPr="00C50D65" w:rsidRDefault="00084708" w:rsidP="00084708">
      <w:pPr>
        <w:rPr>
          <w:szCs w:val="24"/>
          <w:lang w:val="sr-Cyrl-BA"/>
        </w:rPr>
      </w:pPr>
      <w:r w:rsidRPr="00C50D65">
        <w:rPr>
          <w:szCs w:val="24"/>
          <w:lang w:val="sr-Cyrl-BA"/>
        </w:rPr>
        <w:t xml:space="preserve">             </w:t>
      </w:r>
    </w:p>
    <w:p w:rsidR="00084708" w:rsidRPr="00DD6F13" w:rsidRDefault="00084708" w:rsidP="00084708">
      <w:pPr>
        <w:rPr>
          <w:szCs w:val="24"/>
          <w:lang/>
        </w:rPr>
      </w:pPr>
      <w:r w:rsidRPr="00C50D65">
        <w:rPr>
          <w:szCs w:val="24"/>
          <w:lang w:val="sr-Cyrl-BA"/>
        </w:rPr>
        <w:t xml:space="preserve">            Прва седница Пед</w:t>
      </w:r>
      <w:r>
        <w:rPr>
          <w:szCs w:val="24"/>
          <w:lang w:val="sr-Cyrl-BA"/>
        </w:rPr>
        <w:t xml:space="preserve">агошког колегијума одржана је </w:t>
      </w:r>
      <w:r>
        <w:rPr>
          <w:szCs w:val="24"/>
        </w:rPr>
        <w:t>20</w:t>
      </w:r>
      <w:r>
        <w:rPr>
          <w:szCs w:val="24"/>
          <w:lang w:val="sr-Cyrl-BA"/>
        </w:rPr>
        <w:t>.0</w:t>
      </w:r>
      <w:r>
        <w:rPr>
          <w:szCs w:val="24"/>
        </w:rPr>
        <w:t>8</w:t>
      </w:r>
      <w:r>
        <w:rPr>
          <w:szCs w:val="24"/>
          <w:lang w:val="sr-Cyrl-BA"/>
        </w:rPr>
        <w:t>.20</w:t>
      </w:r>
      <w:r>
        <w:rPr>
          <w:szCs w:val="24"/>
        </w:rPr>
        <w:t>20</w:t>
      </w:r>
      <w:r w:rsidRPr="00C50D65">
        <w:rPr>
          <w:szCs w:val="24"/>
          <w:lang w:val="sr-Cyrl-BA"/>
        </w:rPr>
        <w:t>.год.Присутни су усвојили запис</w:t>
      </w:r>
      <w:r>
        <w:rPr>
          <w:szCs w:val="24"/>
          <w:lang w:val="sr-Cyrl-BA"/>
        </w:rPr>
        <w:t>ник са пр</w:t>
      </w:r>
      <w:r>
        <w:rPr>
          <w:szCs w:val="24"/>
          <w:lang/>
        </w:rPr>
        <w:t>етходне</w:t>
      </w:r>
      <w:r>
        <w:rPr>
          <w:szCs w:val="24"/>
          <w:lang w:val="sr-Cyrl-BA"/>
        </w:rPr>
        <w:t xml:space="preserve"> седнице</w:t>
      </w:r>
      <w:r>
        <w:rPr>
          <w:szCs w:val="24"/>
        </w:rPr>
        <w:t xml:space="preserve"> и разматрали предложене моделе наставе и упуства за организовање и реализацију наставе у условима актуелне епидемије.</w:t>
      </w:r>
    </w:p>
    <w:p w:rsidR="00084708" w:rsidRPr="00C50D65" w:rsidRDefault="00084708" w:rsidP="00084708">
      <w:pPr>
        <w:rPr>
          <w:szCs w:val="24"/>
          <w:lang w:val="sr-Cyrl-BA"/>
        </w:rPr>
      </w:pPr>
    </w:p>
    <w:p w:rsidR="00084708" w:rsidRPr="0055427E" w:rsidRDefault="00084708" w:rsidP="00084708">
      <w:pPr>
        <w:rPr>
          <w:szCs w:val="24"/>
          <w:lang/>
        </w:rPr>
      </w:pPr>
      <w:r w:rsidRPr="00C50D65">
        <w:rPr>
          <w:szCs w:val="24"/>
          <w:lang w:val="sr-Cyrl-BA"/>
        </w:rPr>
        <w:t xml:space="preserve">            Друга седница Пед</w:t>
      </w:r>
      <w:r>
        <w:rPr>
          <w:szCs w:val="24"/>
          <w:lang w:val="sr-Cyrl-BA"/>
        </w:rPr>
        <w:t xml:space="preserve">агошког колегијума одржана је </w:t>
      </w:r>
      <w:r>
        <w:rPr>
          <w:szCs w:val="24"/>
          <w:lang/>
        </w:rPr>
        <w:t>24</w:t>
      </w:r>
      <w:r>
        <w:rPr>
          <w:szCs w:val="24"/>
          <w:lang w:val="sr-Cyrl-BA"/>
        </w:rPr>
        <w:t>.</w:t>
      </w:r>
      <w:r>
        <w:rPr>
          <w:szCs w:val="24"/>
          <w:lang/>
        </w:rPr>
        <w:t>09</w:t>
      </w:r>
      <w:r>
        <w:rPr>
          <w:szCs w:val="24"/>
          <w:lang w:val="sr-Cyrl-BA"/>
        </w:rPr>
        <w:t>.20</w:t>
      </w:r>
      <w:r>
        <w:rPr>
          <w:szCs w:val="24"/>
          <w:lang/>
        </w:rPr>
        <w:t>20</w:t>
      </w:r>
      <w:r w:rsidRPr="00C50D65">
        <w:rPr>
          <w:szCs w:val="24"/>
          <w:lang w:val="sr-Cyrl-BA"/>
        </w:rPr>
        <w:t>.год.Присутни су усвојили записник са претход</w:t>
      </w:r>
      <w:r>
        <w:rPr>
          <w:szCs w:val="24"/>
          <w:lang w:val="sr-Cyrl-BA"/>
        </w:rPr>
        <w:t xml:space="preserve">не седнице а затим и </w:t>
      </w:r>
      <w:r>
        <w:rPr>
          <w:szCs w:val="24"/>
          <w:lang/>
        </w:rPr>
        <w:t>утврдили задужења наставника у текућој школској години</w:t>
      </w:r>
      <w:r w:rsidRPr="00C50D65">
        <w:rPr>
          <w:szCs w:val="24"/>
          <w:lang w:val="sr-Cyrl-BA"/>
        </w:rPr>
        <w:t xml:space="preserve">,разматрали праћење </w:t>
      </w:r>
      <w:r>
        <w:rPr>
          <w:szCs w:val="24"/>
          <w:lang/>
        </w:rPr>
        <w:t xml:space="preserve">извршавања обавеза планирања наставног рада и </w:t>
      </w:r>
      <w:r w:rsidRPr="00C50D65">
        <w:rPr>
          <w:szCs w:val="24"/>
          <w:lang w:val="sr-Cyrl-BA"/>
        </w:rPr>
        <w:t>бавили се праћењем припрема</w:t>
      </w:r>
      <w:r>
        <w:rPr>
          <w:szCs w:val="24"/>
          <w:lang w:val="sr-Cyrl-BA"/>
        </w:rPr>
        <w:t xml:space="preserve">ња </w:t>
      </w:r>
      <w:r>
        <w:rPr>
          <w:szCs w:val="24"/>
          <w:lang/>
        </w:rPr>
        <w:t>плана стручног усавршавања.</w:t>
      </w:r>
    </w:p>
    <w:p w:rsidR="00084708" w:rsidRPr="00C50D65" w:rsidRDefault="00084708" w:rsidP="00084708">
      <w:pPr>
        <w:rPr>
          <w:szCs w:val="24"/>
          <w:lang w:val="sr-Cyrl-BA"/>
        </w:rPr>
      </w:pPr>
    </w:p>
    <w:p w:rsidR="00084708" w:rsidRPr="0055427E" w:rsidRDefault="00084708" w:rsidP="00084708">
      <w:pPr>
        <w:rPr>
          <w:szCs w:val="24"/>
          <w:lang/>
        </w:rPr>
      </w:pPr>
      <w:r w:rsidRPr="00C50D65">
        <w:rPr>
          <w:szCs w:val="24"/>
          <w:lang w:val="sr-Cyrl-BA"/>
        </w:rPr>
        <w:t xml:space="preserve">      </w:t>
      </w:r>
      <w:r>
        <w:rPr>
          <w:szCs w:val="24"/>
          <w:lang w:val="sr-Cyrl-BA"/>
        </w:rPr>
        <w:t xml:space="preserve">     Трећа седница одржана је </w:t>
      </w:r>
      <w:r>
        <w:rPr>
          <w:szCs w:val="24"/>
          <w:lang/>
        </w:rPr>
        <w:t>20</w:t>
      </w:r>
      <w:r>
        <w:rPr>
          <w:szCs w:val="24"/>
          <w:lang w:val="sr-Cyrl-BA"/>
        </w:rPr>
        <w:t>.</w:t>
      </w:r>
      <w:r>
        <w:rPr>
          <w:szCs w:val="24"/>
          <w:lang/>
        </w:rPr>
        <w:t>10</w:t>
      </w:r>
      <w:r>
        <w:rPr>
          <w:szCs w:val="24"/>
          <w:lang w:val="sr-Cyrl-BA"/>
        </w:rPr>
        <w:t>.20</w:t>
      </w:r>
      <w:r>
        <w:rPr>
          <w:szCs w:val="24"/>
          <w:lang/>
        </w:rPr>
        <w:t>20</w:t>
      </w:r>
      <w:r w:rsidRPr="00C50D65">
        <w:rPr>
          <w:szCs w:val="24"/>
          <w:lang w:val="sr-Cyrl-BA"/>
        </w:rPr>
        <w:t>.год.Након усвајања записника са претходне седнице,присутни су дискутовали</w:t>
      </w:r>
      <w:r>
        <w:rPr>
          <w:szCs w:val="24"/>
          <w:lang w:val="sr-Cyrl-BA"/>
        </w:rPr>
        <w:t xml:space="preserve"> о </w:t>
      </w:r>
      <w:r>
        <w:rPr>
          <w:szCs w:val="24"/>
          <w:lang/>
        </w:rPr>
        <w:t>набавци наставних средстава и бавили су се праћењем припремања наставника за непосредни рад и праћењем вођења педагошке документације.</w:t>
      </w:r>
      <w:r>
        <w:rPr>
          <w:szCs w:val="24"/>
          <w:lang w:val="sr-Cyrl-BA"/>
        </w:rPr>
        <w:t xml:space="preserve">Присутни су такође </w:t>
      </w:r>
      <w:r>
        <w:rPr>
          <w:szCs w:val="24"/>
          <w:lang/>
        </w:rPr>
        <w:t>анализирали функционисање изабраног модела рада</w:t>
      </w:r>
      <w:r>
        <w:rPr>
          <w:szCs w:val="24"/>
          <w:lang w:val="sr-Cyrl-BA"/>
        </w:rPr>
        <w:t xml:space="preserve"> </w:t>
      </w:r>
      <w:r>
        <w:rPr>
          <w:szCs w:val="24"/>
          <w:lang/>
        </w:rPr>
        <w:t>и договарали се око начина пружања помоћи ученицима који имају потешкоће у савладавању наставних садржаја</w:t>
      </w:r>
      <w:r w:rsidRPr="00C50D65">
        <w:rPr>
          <w:szCs w:val="24"/>
          <w:lang w:val="sr-Cyrl-BA"/>
        </w:rPr>
        <w:t>.</w:t>
      </w:r>
      <w:r>
        <w:rPr>
          <w:szCs w:val="24"/>
          <w:lang/>
        </w:rPr>
        <w:t>Присутни су такође констатовали здравствено стање ученика и запослених.</w:t>
      </w:r>
    </w:p>
    <w:p w:rsidR="00084708" w:rsidRPr="00C50D65" w:rsidRDefault="00084708" w:rsidP="00084708">
      <w:pPr>
        <w:rPr>
          <w:szCs w:val="24"/>
          <w:lang w:val="sr-Cyrl-BA"/>
        </w:rPr>
      </w:pPr>
    </w:p>
    <w:p w:rsidR="00084708" w:rsidRPr="00C50D65" w:rsidRDefault="00084708" w:rsidP="00084708">
      <w:pPr>
        <w:ind w:left="180" w:hanging="180"/>
        <w:rPr>
          <w:szCs w:val="24"/>
          <w:lang w:val="sr-Cyrl-BA"/>
        </w:rPr>
      </w:pPr>
      <w:r w:rsidRPr="00C50D65">
        <w:rPr>
          <w:szCs w:val="24"/>
          <w:lang w:val="sr-Cyrl-BA"/>
        </w:rPr>
        <w:t xml:space="preserve">       </w:t>
      </w:r>
      <w:r>
        <w:rPr>
          <w:szCs w:val="24"/>
          <w:lang w:val="sr-Cyrl-BA"/>
        </w:rPr>
        <w:t xml:space="preserve">   Четврти састанак одржан је </w:t>
      </w:r>
      <w:r>
        <w:rPr>
          <w:szCs w:val="24"/>
          <w:lang/>
        </w:rPr>
        <w:t>27</w:t>
      </w:r>
      <w:r>
        <w:rPr>
          <w:szCs w:val="24"/>
          <w:lang w:val="sr-Cyrl-BA"/>
        </w:rPr>
        <w:t>.</w:t>
      </w:r>
      <w:r>
        <w:rPr>
          <w:szCs w:val="24"/>
          <w:lang/>
        </w:rPr>
        <w:t>11</w:t>
      </w:r>
      <w:r w:rsidRPr="00C50D65">
        <w:rPr>
          <w:szCs w:val="24"/>
          <w:lang w:val="sr-Cyrl-BA"/>
        </w:rPr>
        <w:t>.2020.год.Усвојен је записник са претходне седнице Педагошког колегијума а затим су</w:t>
      </w:r>
      <w:r>
        <w:rPr>
          <w:szCs w:val="24"/>
          <w:lang/>
        </w:rPr>
        <w:t xml:space="preserve"> присутнима дате информације у вези са реализацијом образовно-васпитног рада,сходно одлукама Кризног штаба и Владе РС о преласку на наставу на даљину</w:t>
      </w:r>
      <w:r w:rsidRPr="00C50D65">
        <w:rPr>
          <w:szCs w:val="24"/>
          <w:lang w:val="sr-Cyrl-BA"/>
        </w:rPr>
        <w:t>.</w:t>
      </w:r>
    </w:p>
    <w:p w:rsidR="00084708" w:rsidRPr="00C50D65" w:rsidRDefault="00084708" w:rsidP="00084708">
      <w:pPr>
        <w:rPr>
          <w:szCs w:val="24"/>
          <w:lang w:val="sr-Cyrl-BA"/>
        </w:rPr>
      </w:pPr>
    </w:p>
    <w:p w:rsidR="00084708" w:rsidRPr="00C50D65" w:rsidRDefault="00084708" w:rsidP="00084708">
      <w:pPr>
        <w:rPr>
          <w:szCs w:val="24"/>
          <w:lang w:val="sr-Cyrl-BA"/>
        </w:rPr>
      </w:pPr>
      <w:r w:rsidRPr="00C50D65">
        <w:rPr>
          <w:szCs w:val="24"/>
          <w:lang w:val="sr-Cyrl-BA"/>
        </w:rPr>
        <w:t xml:space="preserve">         На свакој седници Педагошког колегијума,под  тачком разно разматрана су остала актуелна и важна питања а тичу се живота школе и остале релевантне информације.</w:t>
      </w:r>
    </w:p>
    <w:p w:rsidR="00084708" w:rsidRPr="00C50D65" w:rsidRDefault="00084708" w:rsidP="00084708">
      <w:pPr>
        <w:rPr>
          <w:szCs w:val="24"/>
          <w:lang w:val="sr-Cyrl-BA"/>
        </w:rPr>
      </w:pPr>
    </w:p>
    <w:p w:rsidR="00084708" w:rsidRPr="00C50D65" w:rsidRDefault="00084708" w:rsidP="00084708">
      <w:pPr>
        <w:rPr>
          <w:szCs w:val="24"/>
          <w:lang w:val="sr-Cyrl-BA"/>
        </w:rPr>
      </w:pPr>
      <w:r w:rsidRPr="00C50D65">
        <w:rPr>
          <w:szCs w:val="24"/>
          <w:lang w:val="sr-Cyrl-BA"/>
        </w:rPr>
        <w:lastRenderedPageBreak/>
        <w:t xml:space="preserve">        Евиденција присуства чланова Педагошког колегијума и записници са седница Педагошког колегијума доступни су у документацији психолошко-педагошке службе у писаној форми.</w:t>
      </w:r>
    </w:p>
    <w:p w:rsidR="00084708" w:rsidRPr="00C50D65" w:rsidRDefault="00084708" w:rsidP="00084708">
      <w:pPr>
        <w:rPr>
          <w:szCs w:val="24"/>
          <w:lang w:val="sr-Cyrl-BA"/>
        </w:rPr>
      </w:pPr>
    </w:p>
    <w:p w:rsidR="00084708" w:rsidRPr="00C50D65" w:rsidRDefault="00084708" w:rsidP="00084708">
      <w:pPr>
        <w:tabs>
          <w:tab w:val="left" w:pos="7934"/>
        </w:tabs>
        <w:rPr>
          <w:szCs w:val="24"/>
        </w:rPr>
      </w:pPr>
      <w:r w:rsidRPr="00C50D65">
        <w:rPr>
          <w:szCs w:val="24"/>
          <w:lang w:val="sr-Cyrl-BA"/>
        </w:rPr>
        <w:tab/>
      </w:r>
    </w:p>
    <w:p w:rsidR="00084708" w:rsidRPr="00084708" w:rsidRDefault="00084708" w:rsidP="00084708">
      <w:pPr>
        <w:tabs>
          <w:tab w:val="left" w:pos="7934"/>
        </w:tabs>
        <w:rPr>
          <w:szCs w:val="24"/>
          <w:lang/>
        </w:rPr>
      </w:pPr>
      <w:r>
        <w:rPr>
          <w:szCs w:val="24"/>
          <w:lang/>
        </w:rPr>
        <w:t xml:space="preserve">У </w:t>
      </w:r>
      <w:r>
        <w:rPr>
          <w:szCs w:val="24"/>
          <w:lang w:val="sr-Cyrl-BA"/>
        </w:rPr>
        <w:t>Београд</w:t>
      </w:r>
      <w:r>
        <w:rPr>
          <w:szCs w:val="24"/>
          <w:lang/>
        </w:rPr>
        <w:t>у</w:t>
      </w:r>
      <w:r>
        <w:rPr>
          <w:szCs w:val="24"/>
          <w:lang w:val="sr-Cyrl-BA"/>
        </w:rPr>
        <w:t>,</w:t>
      </w:r>
      <w:r>
        <w:rPr>
          <w:szCs w:val="24"/>
          <w:lang/>
        </w:rPr>
        <w:t xml:space="preserve">                                                                                                      </w:t>
      </w:r>
      <w:r w:rsidR="00040336">
        <w:rPr>
          <w:szCs w:val="24"/>
          <w:lang/>
        </w:rPr>
        <w:t>З</w:t>
      </w:r>
      <w:r>
        <w:rPr>
          <w:szCs w:val="24"/>
        </w:rPr>
        <w:t>аписничар</w:t>
      </w:r>
      <w:r>
        <w:rPr>
          <w:szCs w:val="24"/>
          <w:lang/>
        </w:rPr>
        <w:t>,</w:t>
      </w:r>
    </w:p>
    <w:p w:rsidR="00084708" w:rsidRDefault="00084708" w:rsidP="00084708">
      <w:pPr>
        <w:tabs>
          <w:tab w:val="left" w:pos="7934"/>
        </w:tabs>
        <w:rPr>
          <w:szCs w:val="24"/>
        </w:rPr>
      </w:pPr>
      <w:r>
        <w:rPr>
          <w:szCs w:val="24"/>
          <w:lang/>
        </w:rPr>
        <w:t>25</w:t>
      </w:r>
      <w:r>
        <w:rPr>
          <w:szCs w:val="24"/>
          <w:lang w:val="sr-Cyrl-BA"/>
        </w:rPr>
        <w:t>.</w:t>
      </w:r>
      <w:r>
        <w:rPr>
          <w:szCs w:val="24"/>
          <w:lang/>
        </w:rPr>
        <w:t>12</w:t>
      </w:r>
      <w:r w:rsidRPr="00C50D65">
        <w:rPr>
          <w:szCs w:val="24"/>
          <w:lang w:val="sr-Cyrl-BA"/>
        </w:rPr>
        <w:t>.2020.</w:t>
      </w:r>
      <w:r>
        <w:rPr>
          <w:szCs w:val="24"/>
        </w:rPr>
        <w:t>год.                                                                                            Мирјана Дамљановић</w:t>
      </w:r>
    </w:p>
    <w:p w:rsidR="00BF334E" w:rsidRDefault="00BF334E" w:rsidP="00084708">
      <w:pPr>
        <w:tabs>
          <w:tab w:val="left" w:pos="7934"/>
        </w:tabs>
        <w:rPr>
          <w:szCs w:val="24"/>
        </w:rPr>
      </w:pPr>
    </w:p>
    <w:p w:rsidR="00084708" w:rsidRDefault="00084708" w:rsidP="001B3C2A">
      <w:pPr>
        <w:pStyle w:val="Heading2"/>
      </w:pPr>
      <w:r>
        <w:t xml:space="preserve"> </w:t>
      </w:r>
      <w:bookmarkStart w:id="7" w:name="_Toc64973925"/>
      <w:r>
        <w:t>ИЗВЕШТАЈ О РАДУ ОДЕЉЕНСКИХ ВЕЋА ПРВОГ РАЗРЕДА  У ТОКУ ПРВОГ ПОЛУГОДИШТА 2020/2021</w:t>
      </w:r>
      <w:bookmarkEnd w:id="7"/>
    </w:p>
    <w:p w:rsidR="00084708" w:rsidRDefault="00084708" w:rsidP="00084708">
      <w:pPr>
        <w:tabs>
          <w:tab w:val="left" w:pos="7934"/>
        </w:tabs>
        <w:rPr>
          <w:szCs w:val="24"/>
        </w:rPr>
      </w:pPr>
    </w:p>
    <w:p w:rsidR="00084708" w:rsidRPr="00E51968" w:rsidRDefault="00084708" w:rsidP="00084708">
      <w:pPr>
        <w:spacing w:after="0"/>
        <w:jc w:val="both"/>
        <w:rPr>
          <w:rFonts w:eastAsia="Times New Roman" w:cs="Times New Roman"/>
          <w:szCs w:val="24"/>
          <w:lang/>
        </w:rPr>
      </w:pPr>
      <w:r w:rsidRPr="00E51968">
        <w:rPr>
          <w:rFonts w:eastAsia="Times New Roman" w:cs="Times New Roman"/>
          <w:szCs w:val="24"/>
          <w:lang/>
        </w:rPr>
        <w:t xml:space="preserve">У одељењу I 1 има 31 ученик, 17 дечака и 14 девојчица. Самостално прати наставу 18 ученика, уз мању помоћ 8 и уз већу помоћ наставника 5 ученика. 28 ученика је стално ангажовано, а 3 повремено. У одељењу је 718 оправданих изостанака. Четири ученика су похађала наставу на даљину. </w:t>
      </w:r>
    </w:p>
    <w:p w:rsidR="00084708" w:rsidRPr="00E51968" w:rsidRDefault="00084708" w:rsidP="00084708">
      <w:pPr>
        <w:spacing w:after="0"/>
        <w:jc w:val="both"/>
        <w:rPr>
          <w:rFonts w:eastAsia="Times New Roman" w:cs="Times New Roman"/>
          <w:szCs w:val="24"/>
          <w:lang/>
        </w:rPr>
      </w:pPr>
      <w:r w:rsidRPr="00E51968">
        <w:rPr>
          <w:rFonts w:eastAsia="Times New Roman" w:cs="Times New Roman"/>
          <w:szCs w:val="24"/>
          <w:lang/>
        </w:rPr>
        <w:t>У одељењу I 2 има 31 ученик,17дечака и 14 девојчица.Уз већу помоћ напредују:српски језик-</w:t>
      </w:r>
      <w:r w:rsidR="000C6856">
        <w:rPr>
          <w:rFonts w:eastAsia="Times New Roman" w:cs="Times New Roman"/>
          <w:szCs w:val="24"/>
          <w:lang/>
        </w:rPr>
        <w:t xml:space="preserve">6 </w:t>
      </w:r>
      <w:r w:rsidR="000C6856">
        <w:rPr>
          <w:rFonts w:eastAsia="Times New Roman" w:cs="Times New Roman"/>
          <w:szCs w:val="24"/>
          <w:lang/>
        </w:rPr>
        <w:t>ученика, м</w:t>
      </w:r>
      <w:r w:rsidRPr="00E51968">
        <w:rPr>
          <w:rFonts w:eastAsia="Times New Roman" w:cs="Times New Roman"/>
          <w:szCs w:val="24"/>
          <w:lang/>
        </w:rPr>
        <w:t xml:space="preserve">атематика- </w:t>
      </w:r>
      <w:r w:rsidR="000C6856">
        <w:rPr>
          <w:rFonts w:eastAsia="Times New Roman" w:cs="Times New Roman"/>
          <w:szCs w:val="24"/>
          <w:lang/>
        </w:rPr>
        <w:t>6 ученика</w:t>
      </w:r>
      <w:r w:rsidRPr="00E51968">
        <w:rPr>
          <w:rFonts w:eastAsia="Times New Roman" w:cs="Times New Roman"/>
          <w:szCs w:val="24"/>
          <w:lang/>
        </w:rPr>
        <w:t>. Укупно 570 изостанака, а нер</w:t>
      </w:r>
      <w:r w:rsidR="000C6856">
        <w:rPr>
          <w:rFonts w:eastAsia="Times New Roman" w:cs="Times New Roman"/>
          <w:szCs w:val="24"/>
          <w:lang/>
        </w:rPr>
        <w:t>едовно похађају наставу С</w:t>
      </w:r>
      <w:r w:rsidR="000C6856">
        <w:rPr>
          <w:rFonts w:eastAsia="Times New Roman" w:cs="Times New Roman"/>
          <w:szCs w:val="24"/>
          <w:lang/>
        </w:rPr>
        <w:t>.</w:t>
      </w:r>
      <w:r w:rsidRPr="00E51968">
        <w:rPr>
          <w:rFonts w:eastAsia="Times New Roman" w:cs="Times New Roman"/>
          <w:szCs w:val="24"/>
          <w:lang/>
        </w:rPr>
        <w:t>А</w:t>
      </w:r>
      <w:r w:rsidR="000C6856">
        <w:rPr>
          <w:rFonts w:eastAsia="Times New Roman" w:cs="Times New Roman"/>
          <w:szCs w:val="24"/>
          <w:lang/>
        </w:rPr>
        <w:t>.</w:t>
      </w:r>
      <w:r w:rsidR="000C6856">
        <w:rPr>
          <w:rFonts w:eastAsia="Times New Roman" w:cs="Times New Roman"/>
          <w:szCs w:val="24"/>
          <w:lang/>
        </w:rPr>
        <w:t>, У</w:t>
      </w:r>
      <w:r w:rsidR="000C6856">
        <w:rPr>
          <w:rFonts w:eastAsia="Times New Roman" w:cs="Times New Roman"/>
          <w:szCs w:val="24"/>
          <w:lang/>
        </w:rPr>
        <w:t>.</w:t>
      </w:r>
      <w:r w:rsidRPr="00E51968">
        <w:rPr>
          <w:rFonts w:eastAsia="Times New Roman" w:cs="Times New Roman"/>
          <w:szCs w:val="24"/>
          <w:lang/>
        </w:rPr>
        <w:t>Б</w:t>
      </w:r>
      <w:r w:rsidR="000C6856">
        <w:rPr>
          <w:rFonts w:eastAsia="Times New Roman" w:cs="Times New Roman"/>
          <w:szCs w:val="24"/>
          <w:lang/>
        </w:rPr>
        <w:t>.</w:t>
      </w:r>
      <w:r w:rsidRPr="00E51968">
        <w:rPr>
          <w:rFonts w:eastAsia="Times New Roman" w:cs="Times New Roman"/>
          <w:szCs w:val="24"/>
          <w:lang/>
        </w:rPr>
        <w:t>, С</w:t>
      </w:r>
      <w:r w:rsidR="000C6856">
        <w:rPr>
          <w:rFonts w:eastAsia="Times New Roman" w:cs="Times New Roman"/>
          <w:szCs w:val="24"/>
          <w:lang/>
        </w:rPr>
        <w:t>.</w:t>
      </w:r>
      <w:r w:rsidRPr="00E51968">
        <w:rPr>
          <w:rFonts w:eastAsia="Times New Roman" w:cs="Times New Roman"/>
          <w:szCs w:val="24"/>
          <w:lang/>
        </w:rPr>
        <w:t>О, М</w:t>
      </w:r>
      <w:r w:rsidR="000C6856">
        <w:rPr>
          <w:rFonts w:eastAsia="Times New Roman" w:cs="Times New Roman"/>
          <w:szCs w:val="24"/>
          <w:lang/>
        </w:rPr>
        <w:t>.</w:t>
      </w:r>
      <w:r w:rsidRPr="00E51968">
        <w:rPr>
          <w:rFonts w:eastAsia="Times New Roman" w:cs="Times New Roman"/>
          <w:szCs w:val="24"/>
          <w:lang/>
        </w:rPr>
        <w:t>И</w:t>
      </w:r>
      <w:r w:rsidR="000C6856">
        <w:rPr>
          <w:rFonts w:eastAsia="Times New Roman" w:cs="Times New Roman"/>
          <w:szCs w:val="24"/>
          <w:lang/>
        </w:rPr>
        <w:t>.</w:t>
      </w:r>
      <w:r w:rsidRPr="00E51968">
        <w:rPr>
          <w:rFonts w:eastAsia="Times New Roman" w:cs="Times New Roman"/>
          <w:szCs w:val="24"/>
          <w:lang/>
        </w:rPr>
        <w:t xml:space="preserve"> Од 27.11. наставу на даљину су по</w:t>
      </w:r>
      <w:r w:rsidR="000C6856">
        <w:rPr>
          <w:rFonts w:eastAsia="Times New Roman" w:cs="Times New Roman"/>
          <w:szCs w:val="24"/>
          <w:lang/>
        </w:rPr>
        <w:t>хађали В</w:t>
      </w:r>
      <w:r w:rsidR="000C6856">
        <w:rPr>
          <w:rFonts w:eastAsia="Times New Roman" w:cs="Times New Roman"/>
          <w:szCs w:val="24"/>
          <w:lang/>
        </w:rPr>
        <w:t>.</w:t>
      </w:r>
      <w:r w:rsidR="000C6856">
        <w:rPr>
          <w:rFonts w:eastAsia="Times New Roman" w:cs="Times New Roman"/>
          <w:szCs w:val="24"/>
          <w:lang/>
        </w:rPr>
        <w:t xml:space="preserve"> и Л</w:t>
      </w:r>
      <w:r w:rsidR="000C6856">
        <w:rPr>
          <w:rFonts w:eastAsia="Times New Roman" w:cs="Times New Roman"/>
          <w:szCs w:val="24"/>
          <w:lang/>
        </w:rPr>
        <w:t>.</w:t>
      </w:r>
      <w:r w:rsidR="000C6856">
        <w:rPr>
          <w:rFonts w:eastAsia="Times New Roman" w:cs="Times New Roman"/>
          <w:szCs w:val="24"/>
          <w:lang/>
        </w:rPr>
        <w:t xml:space="preserve"> Ш</w:t>
      </w:r>
      <w:r w:rsidR="000C6856">
        <w:rPr>
          <w:rFonts w:eastAsia="Times New Roman" w:cs="Times New Roman"/>
          <w:szCs w:val="24"/>
          <w:lang/>
        </w:rPr>
        <w:t>.</w:t>
      </w:r>
      <w:r w:rsidR="000C6856">
        <w:rPr>
          <w:rFonts w:eastAsia="Times New Roman" w:cs="Times New Roman"/>
          <w:szCs w:val="24"/>
          <w:lang/>
        </w:rPr>
        <w:t xml:space="preserve"> и Л</w:t>
      </w:r>
      <w:r w:rsidR="000C6856">
        <w:rPr>
          <w:rFonts w:eastAsia="Times New Roman" w:cs="Times New Roman"/>
          <w:szCs w:val="24"/>
          <w:lang/>
        </w:rPr>
        <w:t>.</w:t>
      </w:r>
      <w:r w:rsidR="000C6856">
        <w:rPr>
          <w:rFonts w:eastAsia="Times New Roman" w:cs="Times New Roman"/>
          <w:szCs w:val="24"/>
          <w:lang/>
        </w:rPr>
        <w:t xml:space="preserve"> и П</w:t>
      </w:r>
      <w:r w:rsidR="000C6856">
        <w:rPr>
          <w:rFonts w:eastAsia="Times New Roman" w:cs="Times New Roman"/>
          <w:szCs w:val="24"/>
          <w:lang/>
        </w:rPr>
        <w:t>.</w:t>
      </w:r>
      <w:r w:rsidRPr="00E51968">
        <w:rPr>
          <w:rFonts w:eastAsia="Times New Roman" w:cs="Times New Roman"/>
          <w:szCs w:val="24"/>
          <w:lang/>
        </w:rPr>
        <w:t xml:space="preserve"> Станчић.</w:t>
      </w:r>
    </w:p>
    <w:p w:rsidR="00084708" w:rsidRPr="00E51968" w:rsidRDefault="00084708" w:rsidP="00084708">
      <w:pPr>
        <w:spacing w:after="0"/>
        <w:jc w:val="both"/>
        <w:rPr>
          <w:rFonts w:eastAsia="Times New Roman" w:cs="Times New Roman"/>
          <w:szCs w:val="24"/>
          <w:lang/>
        </w:rPr>
      </w:pPr>
      <w:r w:rsidRPr="00E51968">
        <w:rPr>
          <w:rFonts w:eastAsia="Times New Roman" w:cs="Times New Roman"/>
          <w:szCs w:val="24"/>
          <w:lang/>
        </w:rPr>
        <w:t>У одељењу I3 има 30 ученика, 13 девојчица и 17 дечака. Ученик А.Ђ. прати наставу уз већу помоћ, а остали ученици су самостални у раду. Сви ученици су пратили непосредну наставу и обравданих изостанака има 224.</w:t>
      </w:r>
    </w:p>
    <w:p w:rsidR="00084708" w:rsidRPr="00E51968" w:rsidRDefault="00084708" w:rsidP="00084708">
      <w:pPr>
        <w:spacing w:after="0"/>
        <w:jc w:val="both"/>
        <w:rPr>
          <w:rFonts w:eastAsia="Times New Roman" w:cs="Times New Roman"/>
          <w:szCs w:val="24"/>
          <w:lang/>
        </w:rPr>
      </w:pPr>
      <w:r w:rsidRPr="00E51968">
        <w:rPr>
          <w:rFonts w:eastAsia="Times New Roman" w:cs="Times New Roman"/>
          <w:szCs w:val="24"/>
          <w:lang/>
        </w:rPr>
        <w:t>У одељењу I4 има 31 ученика. Сви ученици су пратили непосредну наставу. Самостално је 29 ученика, а двоје ученика раде уз помоћ наставника (кад се сете да дођу у школу). Оправданих изостанака 324.</w:t>
      </w:r>
    </w:p>
    <w:p w:rsidR="00084708" w:rsidRPr="00E51968" w:rsidRDefault="00084708" w:rsidP="00084708">
      <w:pPr>
        <w:spacing w:after="0"/>
        <w:jc w:val="both"/>
        <w:rPr>
          <w:rFonts w:eastAsia="Times New Roman" w:cs="Times New Roman"/>
          <w:szCs w:val="24"/>
          <w:lang/>
        </w:rPr>
      </w:pPr>
      <w:r w:rsidRPr="00E51968">
        <w:rPr>
          <w:rFonts w:eastAsia="Times New Roman" w:cs="Times New Roman"/>
          <w:szCs w:val="24"/>
          <w:lang/>
        </w:rPr>
        <w:t>У одељењу I5 има 31 ученик, 15 девојчица и 16 дечака. Српски језик - 21 ради самостално, 7 уз мању помоћ и 3 уз већу помоћ. Математика - 23 самостално, 7 уз мању помоћ, 2 уз већу помоћ. Свет око нас - 22 самостално, 7 уз мању помоћ, 2 уз већу помоћ. Четири ученика је похађало наставу на даљину. Оправданих изостанака 392.</w:t>
      </w:r>
    </w:p>
    <w:p w:rsidR="00084708" w:rsidRPr="00E51968" w:rsidRDefault="00084708" w:rsidP="00084708">
      <w:pPr>
        <w:spacing w:after="0"/>
        <w:jc w:val="both"/>
        <w:rPr>
          <w:rFonts w:eastAsia="Times New Roman" w:cs="Times New Roman"/>
          <w:szCs w:val="24"/>
          <w:lang/>
        </w:rPr>
      </w:pPr>
      <w:r w:rsidRPr="00E51968">
        <w:rPr>
          <w:rFonts w:eastAsia="Times New Roman" w:cs="Times New Roman"/>
          <w:szCs w:val="24"/>
          <w:lang/>
        </w:rPr>
        <w:t>У одељењу I6 има 31 ученик, 16 дечака и 15 девојчица. У одељењу посто</w:t>
      </w:r>
      <w:r w:rsidR="000C6856">
        <w:rPr>
          <w:rFonts w:eastAsia="Times New Roman" w:cs="Times New Roman"/>
          <w:szCs w:val="24"/>
          <w:lang/>
        </w:rPr>
        <w:t>је две индивидуализације (С</w:t>
      </w:r>
      <w:r w:rsidR="000C6856">
        <w:rPr>
          <w:rFonts w:eastAsia="Times New Roman" w:cs="Times New Roman"/>
          <w:szCs w:val="24"/>
          <w:lang/>
        </w:rPr>
        <w:t>.</w:t>
      </w:r>
      <w:r w:rsidRPr="00E51968">
        <w:rPr>
          <w:rFonts w:eastAsia="Times New Roman" w:cs="Times New Roman"/>
          <w:szCs w:val="24"/>
          <w:lang/>
        </w:rPr>
        <w:t>М</w:t>
      </w:r>
      <w:r w:rsidR="000C6856">
        <w:rPr>
          <w:rFonts w:eastAsia="Times New Roman" w:cs="Times New Roman"/>
          <w:szCs w:val="24"/>
          <w:lang/>
        </w:rPr>
        <w:t>.</w:t>
      </w:r>
      <w:r w:rsidRPr="00E51968">
        <w:rPr>
          <w:rFonts w:eastAsia="Times New Roman" w:cs="Times New Roman"/>
          <w:szCs w:val="24"/>
          <w:lang/>
        </w:rPr>
        <w:t xml:space="preserve"> и М</w:t>
      </w:r>
      <w:r w:rsidR="000C6856">
        <w:rPr>
          <w:rFonts w:eastAsia="Times New Roman" w:cs="Times New Roman"/>
          <w:szCs w:val="24"/>
          <w:lang/>
        </w:rPr>
        <w:t>.</w:t>
      </w:r>
      <w:r w:rsidRPr="00E51968">
        <w:rPr>
          <w:rFonts w:eastAsia="Times New Roman" w:cs="Times New Roman"/>
          <w:szCs w:val="24"/>
          <w:lang/>
        </w:rPr>
        <w:t>Р</w:t>
      </w:r>
      <w:r w:rsidR="000C6856">
        <w:rPr>
          <w:rFonts w:eastAsia="Times New Roman" w:cs="Times New Roman"/>
          <w:szCs w:val="24"/>
          <w:lang/>
        </w:rPr>
        <w:t>.</w:t>
      </w:r>
      <w:r w:rsidRPr="00E51968">
        <w:rPr>
          <w:rFonts w:eastAsia="Times New Roman" w:cs="Times New Roman"/>
          <w:szCs w:val="24"/>
          <w:lang/>
        </w:rPr>
        <w:t xml:space="preserve">). Срппски језик - самостално 24, мања помоћ 5, већа помоћ 2. Енглески језик - самостално 27 ученика, мања помоћ 3, већа помоћ 1. Математика - самостално 26, мања помоћ 3, већа помоћ 2. Свет око нас - самостално 29 ученика, мања помоћ 2 ученика. Укупан број оправданих </w:t>
      </w:r>
      <w:r w:rsidR="00237B49">
        <w:rPr>
          <w:rFonts w:eastAsia="Times New Roman" w:cs="Times New Roman"/>
          <w:szCs w:val="24"/>
          <w:lang/>
        </w:rPr>
        <w:t>изостанака је 626. Ученик Д</w:t>
      </w:r>
      <w:r w:rsidR="00237B49">
        <w:rPr>
          <w:rFonts w:eastAsia="Times New Roman" w:cs="Times New Roman"/>
          <w:szCs w:val="24"/>
          <w:lang/>
        </w:rPr>
        <w:t>.</w:t>
      </w:r>
      <w:r w:rsidR="00237B49">
        <w:rPr>
          <w:rFonts w:eastAsia="Times New Roman" w:cs="Times New Roman"/>
          <w:szCs w:val="24"/>
          <w:lang/>
        </w:rPr>
        <w:t xml:space="preserve"> М</w:t>
      </w:r>
      <w:r w:rsidR="00237B49">
        <w:rPr>
          <w:rFonts w:eastAsia="Times New Roman" w:cs="Times New Roman"/>
          <w:szCs w:val="24"/>
          <w:lang/>
        </w:rPr>
        <w:t>.</w:t>
      </w:r>
      <w:r w:rsidRPr="00E51968">
        <w:rPr>
          <w:rFonts w:eastAsia="Times New Roman" w:cs="Times New Roman"/>
          <w:szCs w:val="24"/>
          <w:lang/>
        </w:rPr>
        <w:t xml:space="preserve"> нередовно похађа наставу. Наставу на даљину одлуком родитеља пратило је четири ученика у самоизолацији су била три ученика.</w:t>
      </w:r>
    </w:p>
    <w:p w:rsidR="00084708" w:rsidRPr="00E51968" w:rsidRDefault="00084708" w:rsidP="00084708">
      <w:pPr>
        <w:spacing w:after="0"/>
        <w:jc w:val="both"/>
        <w:rPr>
          <w:rFonts w:eastAsia="Times New Roman" w:cs="Times New Roman"/>
          <w:szCs w:val="24"/>
          <w:lang/>
        </w:rPr>
      </w:pPr>
      <w:r w:rsidRPr="00E51968">
        <w:rPr>
          <w:rFonts w:eastAsia="Times New Roman" w:cs="Times New Roman"/>
          <w:szCs w:val="24"/>
          <w:lang/>
        </w:rPr>
        <w:t xml:space="preserve">У одељењу I7 има 31 ученик, 17 дечака и 14 девојчица. Ученик М.Б. ради уз велику помоћ јер има велике тешкоће у језичком, моторичком и сазнајном развоју. Ученица М.Ј. има језичке потешкоће, тепа као дете од три године. Л.Л. има језичке потешкоће, изоставља велики број гласова. Сва три ученика изискују рад са логопедом што је исти констатовао на часовима. Ученик Л.Ј. не пише на часу, углавном усмено учествује. Приликом његовог тестирања нису попуњени никакви резултати у листу. Нема ученика који прате наставу на дањину и нико се није пријавио да нема могућности да прати наставу. </w:t>
      </w:r>
    </w:p>
    <w:p w:rsidR="00084708" w:rsidRDefault="00084708" w:rsidP="00084708">
      <w:pPr>
        <w:spacing w:after="0"/>
        <w:jc w:val="both"/>
        <w:rPr>
          <w:rFonts w:eastAsia="Times New Roman" w:cs="Times New Roman"/>
          <w:szCs w:val="24"/>
          <w:lang/>
        </w:rPr>
      </w:pPr>
      <w:r w:rsidRPr="00E51968">
        <w:rPr>
          <w:rFonts w:eastAsia="Times New Roman" w:cs="Times New Roman"/>
          <w:szCs w:val="24"/>
          <w:lang/>
        </w:rPr>
        <w:lastRenderedPageBreak/>
        <w:t>У одељењу I 8 има 31 ученик,</w:t>
      </w:r>
      <w:r w:rsidR="006D2F50">
        <w:rPr>
          <w:rFonts w:eastAsia="Times New Roman" w:cs="Times New Roman"/>
          <w:szCs w:val="24"/>
          <w:lang/>
        </w:rPr>
        <w:t xml:space="preserve"> </w:t>
      </w:r>
      <w:r w:rsidRPr="00E51968">
        <w:rPr>
          <w:rFonts w:eastAsia="Times New Roman" w:cs="Times New Roman"/>
          <w:szCs w:val="24"/>
          <w:lang/>
        </w:rPr>
        <w:t>17 дечака и 14 девојчица.У прв</w:t>
      </w:r>
      <w:r w:rsidR="00A713C9">
        <w:rPr>
          <w:rFonts w:eastAsia="Times New Roman" w:cs="Times New Roman"/>
          <w:szCs w:val="24"/>
          <w:lang/>
        </w:rPr>
        <w:t>ом полугодишту ученица Б</w:t>
      </w:r>
      <w:r w:rsidR="00A713C9">
        <w:rPr>
          <w:rFonts w:eastAsia="Times New Roman" w:cs="Times New Roman"/>
          <w:szCs w:val="24"/>
          <w:lang/>
        </w:rPr>
        <w:t>.</w:t>
      </w:r>
      <w:r w:rsidR="00A713C9">
        <w:rPr>
          <w:rFonts w:eastAsia="Times New Roman" w:cs="Times New Roman"/>
          <w:szCs w:val="24"/>
          <w:lang/>
        </w:rPr>
        <w:t>С</w:t>
      </w:r>
      <w:r w:rsidR="00A713C9">
        <w:rPr>
          <w:rFonts w:eastAsia="Times New Roman" w:cs="Times New Roman"/>
          <w:szCs w:val="24"/>
          <w:lang/>
        </w:rPr>
        <w:t>.</w:t>
      </w:r>
      <w:r w:rsidRPr="00E51968">
        <w:rPr>
          <w:rFonts w:eastAsia="Times New Roman" w:cs="Times New Roman"/>
          <w:szCs w:val="24"/>
          <w:lang/>
        </w:rPr>
        <w:t xml:space="preserve"> је наставу похађала online путем,а још пар ученика је последње две недеље прешла на овај вид наставе. Наставни план и програм реализован у потпуности.Сви ученици напредују,</w:t>
      </w:r>
      <w:r>
        <w:rPr>
          <w:rFonts w:eastAsia="Times New Roman" w:cs="Times New Roman"/>
          <w:szCs w:val="24"/>
          <w:lang/>
        </w:rPr>
        <w:t xml:space="preserve"> </w:t>
      </w:r>
      <w:r w:rsidRPr="00E51968">
        <w:rPr>
          <w:rFonts w:eastAsia="Times New Roman" w:cs="Times New Roman"/>
          <w:szCs w:val="24"/>
          <w:lang/>
        </w:rPr>
        <w:t>а већу помоћ у раду требало је три ученика:</w:t>
      </w:r>
      <w:r w:rsidR="006D2F50">
        <w:rPr>
          <w:rFonts w:eastAsia="Times New Roman" w:cs="Times New Roman"/>
          <w:szCs w:val="24"/>
          <w:lang/>
        </w:rPr>
        <w:t xml:space="preserve"> </w:t>
      </w:r>
      <w:r w:rsidR="00A713C9">
        <w:rPr>
          <w:rFonts w:eastAsia="Times New Roman" w:cs="Times New Roman"/>
          <w:szCs w:val="24"/>
          <w:lang/>
        </w:rPr>
        <w:t>М</w:t>
      </w:r>
      <w:r w:rsidR="00A713C9">
        <w:rPr>
          <w:rFonts w:eastAsia="Times New Roman" w:cs="Times New Roman"/>
          <w:szCs w:val="24"/>
          <w:lang/>
        </w:rPr>
        <w:t>.</w:t>
      </w:r>
      <w:r w:rsidRPr="00E51968">
        <w:rPr>
          <w:rFonts w:eastAsia="Times New Roman" w:cs="Times New Roman"/>
          <w:szCs w:val="24"/>
          <w:lang/>
        </w:rPr>
        <w:t>Н</w:t>
      </w:r>
      <w:r w:rsidR="00A713C9">
        <w:rPr>
          <w:rFonts w:eastAsia="Times New Roman" w:cs="Times New Roman"/>
          <w:szCs w:val="24"/>
          <w:lang/>
        </w:rPr>
        <w:t>.</w:t>
      </w:r>
      <w:r w:rsidRPr="00E51968">
        <w:rPr>
          <w:rFonts w:eastAsia="Times New Roman" w:cs="Times New Roman"/>
          <w:szCs w:val="24"/>
          <w:lang/>
        </w:rPr>
        <w:t>,</w:t>
      </w:r>
      <w:r w:rsidR="006D2F50">
        <w:rPr>
          <w:rFonts w:eastAsia="Times New Roman" w:cs="Times New Roman"/>
          <w:szCs w:val="24"/>
          <w:lang/>
        </w:rPr>
        <w:t xml:space="preserve"> </w:t>
      </w:r>
      <w:r w:rsidR="00A713C9">
        <w:rPr>
          <w:rFonts w:eastAsia="Times New Roman" w:cs="Times New Roman"/>
          <w:szCs w:val="24"/>
          <w:lang/>
        </w:rPr>
        <w:t>Н</w:t>
      </w:r>
      <w:r w:rsidR="00A713C9">
        <w:rPr>
          <w:rFonts w:eastAsia="Times New Roman" w:cs="Times New Roman"/>
          <w:szCs w:val="24"/>
          <w:lang/>
        </w:rPr>
        <w:t>.</w:t>
      </w:r>
      <w:r w:rsidRPr="00E51968">
        <w:rPr>
          <w:rFonts w:eastAsia="Times New Roman" w:cs="Times New Roman"/>
          <w:szCs w:val="24"/>
          <w:lang/>
        </w:rPr>
        <w:t>М</w:t>
      </w:r>
      <w:r w:rsidR="00A713C9">
        <w:rPr>
          <w:rFonts w:eastAsia="Times New Roman" w:cs="Times New Roman"/>
          <w:szCs w:val="24"/>
          <w:lang/>
        </w:rPr>
        <w:t xml:space="preserve">. </w:t>
      </w:r>
      <w:r w:rsidR="00A713C9">
        <w:rPr>
          <w:rFonts w:eastAsia="Times New Roman" w:cs="Times New Roman"/>
          <w:szCs w:val="24"/>
          <w:lang/>
        </w:rPr>
        <w:t>и К</w:t>
      </w:r>
      <w:r w:rsidR="00A713C9">
        <w:rPr>
          <w:rFonts w:eastAsia="Times New Roman" w:cs="Times New Roman"/>
          <w:szCs w:val="24"/>
          <w:lang/>
        </w:rPr>
        <w:t>.</w:t>
      </w:r>
      <w:r w:rsidRPr="00E51968">
        <w:rPr>
          <w:rFonts w:eastAsia="Times New Roman" w:cs="Times New Roman"/>
          <w:szCs w:val="24"/>
          <w:lang/>
        </w:rPr>
        <w:t>М. У одељењу није било неоправданих изостанака.</w:t>
      </w:r>
    </w:p>
    <w:p w:rsidR="006D2F50" w:rsidRDefault="006D2F50" w:rsidP="00084708">
      <w:pPr>
        <w:spacing w:after="0"/>
        <w:jc w:val="both"/>
        <w:rPr>
          <w:rFonts w:eastAsia="Times New Roman" w:cs="Times New Roman"/>
          <w:szCs w:val="24"/>
          <w:lang/>
        </w:rPr>
      </w:pPr>
    </w:p>
    <w:p w:rsidR="006D2F50" w:rsidRDefault="006D2F50" w:rsidP="001B3C2A">
      <w:pPr>
        <w:pStyle w:val="Heading2"/>
      </w:pPr>
      <w:r>
        <w:t xml:space="preserve"> </w:t>
      </w:r>
      <w:bookmarkStart w:id="8" w:name="_Toc64973926"/>
      <w:r>
        <w:t>ИЗВЕШТАЈ О РАДУ ОДЕЉЕНСКИХ ВЕЋА ДРУГОГ РАЗРЕДА  У ТОКУ ПРВОГ ПОЛУГОДИШТА 2020/2021</w:t>
      </w:r>
      <w:bookmarkEnd w:id="8"/>
    </w:p>
    <w:p w:rsidR="006D2F50" w:rsidRPr="006D2F50" w:rsidRDefault="006D2F50" w:rsidP="006D2F50">
      <w:pPr>
        <w:jc w:val="both"/>
        <w:rPr>
          <w:rFonts w:cs="Times New Roman"/>
          <w:szCs w:val="24"/>
          <w:lang/>
        </w:rPr>
      </w:pPr>
      <w:r w:rsidRPr="006D2F50">
        <w:rPr>
          <w:rFonts w:cs="Times New Roman"/>
          <w:szCs w:val="24"/>
          <w:lang/>
        </w:rPr>
        <w:t>Током првог полугодишта школске 2020/2021. године  настава је реализована непосредним радом у школи,а ученици су били подељени у две групе.</w:t>
      </w:r>
    </w:p>
    <w:p w:rsidR="006D2F50" w:rsidRPr="006D2F50" w:rsidRDefault="006D2F50" w:rsidP="006D2F50">
      <w:pPr>
        <w:jc w:val="both"/>
        <w:rPr>
          <w:rFonts w:cs="Times New Roman"/>
          <w:szCs w:val="24"/>
          <w:lang/>
        </w:rPr>
      </w:pPr>
      <w:r w:rsidRPr="006D2F50">
        <w:rPr>
          <w:rFonts w:cs="Times New Roman"/>
          <w:szCs w:val="24"/>
          <w:lang/>
        </w:rPr>
        <w:t xml:space="preserve">Одлуком  родитеља наставу на даљину у 2.разреду похађало је   </w:t>
      </w:r>
      <w:r w:rsidRPr="006D2F50">
        <w:rPr>
          <w:rFonts w:cs="Times New Roman"/>
          <w:szCs w:val="24"/>
        </w:rPr>
        <w:t xml:space="preserve">18 </w:t>
      </w:r>
      <w:r w:rsidRPr="006D2F50">
        <w:rPr>
          <w:rFonts w:cs="Times New Roman"/>
          <w:szCs w:val="24"/>
          <w:lang/>
        </w:rPr>
        <w:t xml:space="preserve"> ученика.</w:t>
      </w:r>
    </w:p>
    <w:p w:rsidR="006D2F50" w:rsidRPr="006D2F50" w:rsidRDefault="006D2F50" w:rsidP="006D2F50">
      <w:pPr>
        <w:jc w:val="both"/>
        <w:rPr>
          <w:rFonts w:cs="Times New Roman"/>
          <w:szCs w:val="24"/>
          <w:lang/>
        </w:rPr>
      </w:pPr>
      <w:r w:rsidRPr="006D2F50">
        <w:rPr>
          <w:rFonts w:cs="Times New Roman"/>
          <w:szCs w:val="24"/>
          <w:lang/>
        </w:rPr>
        <w:t>Наставни план и програм је реализован у складу са препорукама надлежног министарства,а годишњи и оперативни планови су били кориговани у складу са упутствима.</w:t>
      </w:r>
    </w:p>
    <w:p w:rsidR="006D2F50" w:rsidRPr="006D2F50" w:rsidRDefault="006D2F50" w:rsidP="006D2F50">
      <w:pPr>
        <w:jc w:val="both"/>
        <w:rPr>
          <w:rFonts w:cs="Times New Roman"/>
          <w:szCs w:val="24"/>
          <w:lang/>
        </w:rPr>
      </w:pPr>
      <w:r w:rsidRPr="006D2F50">
        <w:rPr>
          <w:rFonts w:cs="Times New Roman"/>
          <w:szCs w:val="24"/>
          <w:lang/>
        </w:rPr>
        <w:t>Током  I полугодишта, а у складу са препорученим мерама због тренутне епидемилошке ситуације, такмичења ученика нису организована.</w:t>
      </w:r>
    </w:p>
    <w:p w:rsidR="006D2F50" w:rsidRPr="006D2F50" w:rsidRDefault="006D2F50" w:rsidP="006D2F50">
      <w:pPr>
        <w:jc w:val="both"/>
        <w:rPr>
          <w:rFonts w:cs="Times New Roman"/>
          <w:szCs w:val="24"/>
          <w:lang/>
        </w:rPr>
      </w:pPr>
    </w:p>
    <w:p w:rsidR="006D2F50" w:rsidRPr="006D2F50" w:rsidRDefault="006D2F50" w:rsidP="006D2F50">
      <w:pPr>
        <w:jc w:val="both"/>
        <w:rPr>
          <w:rFonts w:cs="Times New Roman"/>
          <w:szCs w:val="24"/>
          <w:lang/>
        </w:rPr>
      </w:pPr>
      <w:r w:rsidRPr="006D2F50">
        <w:rPr>
          <w:rFonts w:cs="Times New Roman"/>
          <w:szCs w:val="24"/>
          <w:lang/>
        </w:rPr>
        <w:t>У једанаест одељења другог разреда је укупно 303 ученика,163 дечака и 140 девојчица.</w:t>
      </w:r>
    </w:p>
    <w:p w:rsidR="006D2F50" w:rsidRPr="006D2F50" w:rsidRDefault="006D2F50" w:rsidP="006D2F50">
      <w:pPr>
        <w:jc w:val="both"/>
        <w:rPr>
          <w:rFonts w:cs="Times New Roman"/>
          <w:szCs w:val="24"/>
          <w:lang/>
        </w:rPr>
      </w:pPr>
      <w:r w:rsidRPr="006D2F50">
        <w:rPr>
          <w:rFonts w:cs="Times New Roman"/>
          <w:szCs w:val="24"/>
          <w:lang/>
        </w:rPr>
        <w:t>Сви ученици имају примерно владање.</w:t>
      </w:r>
    </w:p>
    <w:p w:rsidR="006D2F50" w:rsidRPr="006D2F50" w:rsidRDefault="006D2F50" w:rsidP="006D2F50">
      <w:pPr>
        <w:jc w:val="both"/>
        <w:rPr>
          <w:rFonts w:cs="Times New Roman"/>
          <w:szCs w:val="24"/>
          <w:lang/>
        </w:rPr>
      </w:pPr>
      <w:r w:rsidRPr="006D2F50">
        <w:rPr>
          <w:rFonts w:cs="Times New Roman"/>
          <w:szCs w:val="24"/>
          <w:lang/>
        </w:rPr>
        <w:t>Позитиван успех има 301 ученик.</w:t>
      </w:r>
      <w:r w:rsidR="00040336">
        <w:rPr>
          <w:rFonts w:cs="Times New Roman"/>
          <w:szCs w:val="24"/>
          <w:lang/>
        </w:rPr>
        <w:t xml:space="preserve"> </w:t>
      </w:r>
      <w:r w:rsidRPr="006D2F50">
        <w:rPr>
          <w:rFonts w:cs="Times New Roman"/>
          <w:szCs w:val="24"/>
          <w:lang/>
        </w:rPr>
        <w:t>Двоје ученика  је неоцењено.</w:t>
      </w:r>
    </w:p>
    <w:p w:rsidR="006D2F50" w:rsidRPr="006D2F50" w:rsidRDefault="006D2F50" w:rsidP="006D2F50">
      <w:pPr>
        <w:jc w:val="both"/>
        <w:rPr>
          <w:rFonts w:cs="Times New Roman"/>
          <w:szCs w:val="24"/>
          <w:lang/>
        </w:rPr>
      </w:pPr>
      <w:r w:rsidRPr="006D2F50">
        <w:rPr>
          <w:rFonts w:cs="Times New Roman"/>
          <w:szCs w:val="24"/>
          <w:lang/>
        </w:rPr>
        <w:t>Средња оцена ученика 2.</w:t>
      </w:r>
      <w:r w:rsidR="00040336">
        <w:rPr>
          <w:rFonts w:cs="Times New Roman"/>
          <w:szCs w:val="24"/>
          <w:lang/>
        </w:rPr>
        <w:t xml:space="preserve"> </w:t>
      </w:r>
      <w:r w:rsidRPr="006D2F50">
        <w:rPr>
          <w:rFonts w:cs="Times New Roman"/>
          <w:szCs w:val="24"/>
          <w:lang/>
        </w:rPr>
        <w:t>разреда  је 4,81.</w:t>
      </w:r>
    </w:p>
    <w:p w:rsidR="006D2F50" w:rsidRPr="006D2F50" w:rsidRDefault="006D2F50" w:rsidP="006D2F50">
      <w:pPr>
        <w:jc w:val="both"/>
        <w:rPr>
          <w:rFonts w:cs="Times New Roman"/>
          <w:szCs w:val="24"/>
          <w:lang/>
        </w:rPr>
      </w:pPr>
      <w:r w:rsidRPr="006D2F50">
        <w:rPr>
          <w:rFonts w:cs="Times New Roman"/>
          <w:szCs w:val="24"/>
          <w:lang/>
        </w:rPr>
        <w:t>Ученици 2.разреда постигли су следећи успех:</w:t>
      </w:r>
    </w:p>
    <w:p w:rsidR="006D2F50" w:rsidRPr="006D2F50" w:rsidRDefault="006D2F50" w:rsidP="006D2F50">
      <w:pPr>
        <w:jc w:val="both"/>
        <w:rPr>
          <w:rFonts w:cs="Times New Roman"/>
          <w:szCs w:val="24"/>
          <w:lang/>
        </w:rPr>
      </w:pPr>
      <w:r w:rsidRPr="006D2F50">
        <w:rPr>
          <w:rFonts w:cs="Times New Roman"/>
          <w:szCs w:val="24"/>
          <w:lang/>
        </w:rPr>
        <w:t>Одличан  – 262 ученика ,   Врло добар – 33   ученика ,  Добар – 6 ученика ,Неоцењен – 2</w:t>
      </w:r>
    </w:p>
    <w:p w:rsidR="006D2F50" w:rsidRPr="006D2F50" w:rsidRDefault="006D2F50" w:rsidP="006D2F50">
      <w:pPr>
        <w:jc w:val="both"/>
        <w:rPr>
          <w:rFonts w:cs="Times New Roman"/>
          <w:szCs w:val="24"/>
          <w:lang/>
        </w:rPr>
      </w:pPr>
      <w:r w:rsidRPr="006D2F50">
        <w:rPr>
          <w:rFonts w:cs="Times New Roman"/>
          <w:szCs w:val="24"/>
          <w:lang/>
        </w:rPr>
        <w:t>Један ученик ради по ИОП – у, а 8 ученика напредује уз већу помоћ и појачан индивидуални рад.</w:t>
      </w:r>
    </w:p>
    <w:p w:rsidR="006D2F50" w:rsidRPr="006D2F50" w:rsidRDefault="006D2F50" w:rsidP="006D2F50">
      <w:pPr>
        <w:jc w:val="both"/>
        <w:rPr>
          <w:rFonts w:cs="Times New Roman"/>
          <w:szCs w:val="24"/>
          <w:lang/>
        </w:rPr>
      </w:pPr>
    </w:p>
    <w:p w:rsidR="006D2F50" w:rsidRPr="006D2F50" w:rsidRDefault="006D2F50" w:rsidP="006D2F50">
      <w:pPr>
        <w:jc w:val="both"/>
        <w:rPr>
          <w:rFonts w:cs="Times New Roman"/>
          <w:szCs w:val="24"/>
          <w:lang/>
        </w:rPr>
      </w:pPr>
      <w:r w:rsidRPr="006D2F50">
        <w:rPr>
          <w:rFonts w:cs="Times New Roman"/>
          <w:szCs w:val="24"/>
          <w:lang/>
        </w:rPr>
        <w:t xml:space="preserve"> Успех ученика на крају првог полугодишта 2. разреда по одељењима је следећи:</w:t>
      </w:r>
    </w:p>
    <w:p w:rsidR="006D2F50" w:rsidRPr="006D2F50" w:rsidRDefault="006D2F50" w:rsidP="006D2F50">
      <w:pPr>
        <w:jc w:val="both"/>
        <w:rPr>
          <w:rFonts w:cs="Times New Roman"/>
          <w:szCs w:val="24"/>
          <w:lang/>
        </w:rPr>
      </w:pPr>
      <w:r w:rsidRPr="006D2F50">
        <w:rPr>
          <w:rFonts w:cs="Times New Roman"/>
          <w:szCs w:val="24"/>
        </w:rPr>
        <w:t>II – 1</w:t>
      </w:r>
      <w:r w:rsidRPr="006D2F50">
        <w:rPr>
          <w:rFonts w:cs="Times New Roman"/>
          <w:szCs w:val="24"/>
          <w:lang/>
        </w:rPr>
        <w:t xml:space="preserve"> , одељењски старешина Гордана Трифуновић</w:t>
      </w:r>
    </w:p>
    <w:p w:rsidR="006D2F50" w:rsidRPr="006D2F50" w:rsidRDefault="006D2F50" w:rsidP="006D2F50">
      <w:pPr>
        <w:jc w:val="both"/>
        <w:rPr>
          <w:rFonts w:cs="Times New Roman"/>
          <w:szCs w:val="24"/>
          <w:lang/>
        </w:rPr>
      </w:pPr>
      <w:r w:rsidRPr="006D2F50">
        <w:rPr>
          <w:rFonts w:cs="Times New Roman"/>
          <w:szCs w:val="24"/>
          <w:lang/>
        </w:rPr>
        <w:t>Средња оцена одељења је: 4,82</w:t>
      </w:r>
    </w:p>
    <w:p w:rsidR="006D2F50" w:rsidRPr="006D2F50" w:rsidRDefault="006D2F50" w:rsidP="006D2F50">
      <w:pPr>
        <w:jc w:val="both"/>
        <w:rPr>
          <w:rFonts w:cs="Times New Roman"/>
          <w:szCs w:val="24"/>
          <w:lang/>
        </w:rPr>
      </w:pPr>
      <w:r w:rsidRPr="006D2F50">
        <w:rPr>
          <w:rFonts w:cs="Times New Roman"/>
          <w:szCs w:val="24"/>
          <w:lang/>
        </w:rPr>
        <w:t xml:space="preserve">Успех:  Одличан  – 23 ученика ,   Врло добар –  7  ученика </w:t>
      </w:r>
    </w:p>
    <w:p w:rsidR="006D2F50" w:rsidRPr="006D2F50" w:rsidRDefault="006D2F50" w:rsidP="006D2F50">
      <w:pPr>
        <w:jc w:val="both"/>
        <w:rPr>
          <w:rFonts w:cs="Times New Roman"/>
          <w:szCs w:val="24"/>
          <w:lang/>
        </w:rPr>
      </w:pPr>
    </w:p>
    <w:p w:rsidR="006D2F50" w:rsidRPr="006D2F50" w:rsidRDefault="006D2F50" w:rsidP="006D2F50">
      <w:pPr>
        <w:jc w:val="both"/>
        <w:rPr>
          <w:rFonts w:cs="Times New Roman"/>
          <w:szCs w:val="24"/>
          <w:lang/>
        </w:rPr>
      </w:pPr>
      <w:r w:rsidRPr="006D2F50">
        <w:rPr>
          <w:rFonts w:cs="Times New Roman"/>
          <w:szCs w:val="24"/>
        </w:rPr>
        <w:t>II – 2</w:t>
      </w:r>
      <w:r w:rsidRPr="006D2F50">
        <w:rPr>
          <w:rFonts w:cs="Times New Roman"/>
          <w:szCs w:val="24"/>
          <w:lang/>
        </w:rPr>
        <w:t xml:space="preserve"> , одељењски старешина Душанка Матић</w:t>
      </w:r>
    </w:p>
    <w:p w:rsidR="006D2F50" w:rsidRPr="006D2F50" w:rsidRDefault="006D2F50" w:rsidP="006D2F50">
      <w:pPr>
        <w:jc w:val="both"/>
        <w:rPr>
          <w:rFonts w:cs="Times New Roman"/>
          <w:szCs w:val="24"/>
          <w:lang/>
        </w:rPr>
      </w:pPr>
      <w:r w:rsidRPr="006D2F50">
        <w:rPr>
          <w:rFonts w:cs="Times New Roman"/>
          <w:szCs w:val="24"/>
          <w:lang/>
        </w:rPr>
        <w:t>Средња оцена одељења је: 4,76</w:t>
      </w:r>
    </w:p>
    <w:p w:rsidR="006D2F50" w:rsidRPr="006D2F50" w:rsidRDefault="006D2F50" w:rsidP="006D2F50">
      <w:pPr>
        <w:jc w:val="both"/>
        <w:rPr>
          <w:rFonts w:cs="Times New Roman"/>
          <w:szCs w:val="24"/>
          <w:lang/>
        </w:rPr>
      </w:pPr>
      <w:r w:rsidRPr="006D2F50">
        <w:rPr>
          <w:rFonts w:cs="Times New Roman"/>
          <w:szCs w:val="24"/>
          <w:lang/>
        </w:rPr>
        <w:t>Успех:  Одличан  –  23 ученика ,   Врло добар –  5  ученика ,  Добар – 1 ученика</w:t>
      </w:r>
    </w:p>
    <w:p w:rsidR="006D2F50" w:rsidRPr="006D2F50" w:rsidRDefault="006D2F50" w:rsidP="006D2F50">
      <w:pPr>
        <w:jc w:val="both"/>
        <w:rPr>
          <w:rFonts w:cs="Times New Roman"/>
          <w:szCs w:val="24"/>
          <w:lang/>
        </w:rPr>
      </w:pPr>
    </w:p>
    <w:p w:rsidR="006D2F50" w:rsidRPr="006D2F50" w:rsidRDefault="006D2F50" w:rsidP="006D2F50">
      <w:pPr>
        <w:jc w:val="both"/>
        <w:rPr>
          <w:rFonts w:cs="Times New Roman"/>
          <w:szCs w:val="24"/>
          <w:lang/>
        </w:rPr>
      </w:pPr>
      <w:r w:rsidRPr="006D2F50">
        <w:rPr>
          <w:rFonts w:cs="Times New Roman"/>
          <w:szCs w:val="24"/>
        </w:rPr>
        <w:t>II – 3</w:t>
      </w:r>
      <w:r w:rsidRPr="006D2F50">
        <w:rPr>
          <w:rFonts w:cs="Times New Roman"/>
          <w:szCs w:val="24"/>
          <w:lang/>
        </w:rPr>
        <w:t xml:space="preserve"> , одељењски старешина Зорица Шкуртић</w:t>
      </w:r>
    </w:p>
    <w:p w:rsidR="006D2F50" w:rsidRPr="006D2F50" w:rsidRDefault="006D2F50" w:rsidP="006D2F50">
      <w:pPr>
        <w:jc w:val="both"/>
        <w:rPr>
          <w:rFonts w:cs="Times New Roman"/>
          <w:szCs w:val="24"/>
          <w:lang/>
        </w:rPr>
      </w:pPr>
      <w:r w:rsidRPr="006D2F50">
        <w:rPr>
          <w:rFonts w:cs="Times New Roman"/>
          <w:szCs w:val="24"/>
          <w:lang/>
        </w:rPr>
        <w:t>Средња оцена одељења је: 4,92</w:t>
      </w:r>
    </w:p>
    <w:p w:rsidR="006D2F50" w:rsidRPr="006D2F50" w:rsidRDefault="006D2F50" w:rsidP="006D2F50">
      <w:pPr>
        <w:jc w:val="both"/>
        <w:rPr>
          <w:rFonts w:cs="Times New Roman"/>
          <w:szCs w:val="24"/>
          <w:lang/>
        </w:rPr>
      </w:pPr>
      <w:r w:rsidRPr="006D2F50">
        <w:rPr>
          <w:rFonts w:cs="Times New Roman"/>
          <w:szCs w:val="24"/>
          <w:lang/>
        </w:rPr>
        <w:t>Успех:  Одличан  – 25  учени</w:t>
      </w:r>
      <w:r w:rsidR="00040336">
        <w:rPr>
          <w:rFonts w:cs="Times New Roman"/>
          <w:szCs w:val="24"/>
          <w:lang/>
        </w:rPr>
        <w:t>ка ,   Врло добар –   1 ученик</w:t>
      </w:r>
    </w:p>
    <w:p w:rsidR="006D2F50" w:rsidRPr="006D2F50" w:rsidRDefault="006D2F50" w:rsidP="006D2F50">
      <w:pPr>
        <w:jc w:val="both"/>
        <w:rPr>
          <w:rFonts w:cs="Times New Roman"/>
          <w:szCs w:val="24"/>
          <w:lang/>
        </w:rPr>
      </w:pPr>
    </w:p>
    <w:p w:rsidR="006D2F50" w:rsidRPr="006D2F50" w:rsidRDefault="006D2F50" w:rsidP="006D2F50">
      <w:pPr>
        <w:jc w:val="both"/>
        <w:rPr>
          <w:rFonts w:cs="Times New Roman"/>
          <w:szCs w:val="24"/>
          <w:lang/>
        </w:rPr>
      </w:pPr>
      <w:r w:rsidRPr="006D2F50">
        <w:rPr>
          <w:rFonts w:cs="Times New Roman"/>
          <w:szCs w:val="24"/>
        </w:rPr>
        <w:t>II – 4</w:t>
      </w:r>
      <w:r w:rsidRPr="006D2F50">
        <w:rPr>
          <w:rFonts w:cs="Times New Roman"/>
          <w:szCs w:val="24"/>
          <w:lang/>
        </w:rPr>
        <w:t xml:space="preserve"> , одељењски старешина Исидора Младеновић</w:t>
      </w:r>
    </w:p>
    <w:p w:rsidR="006D2F50" w:rsidRPr="006D2F50" w:rsidRDefault="006D2F50" w:rsidP="006D2F50">
      <w:pPr>
        <w:jc w:val="both"/>
        <w:rPr>
          <w:rFonts w:cs="Times New Roman"/>
          <w:szCs w:val="24"/>
          <w:lang/>
        </w:rPr>
      </w:pPr>
      <w:r w:rsidRPr="006D2F50">
        <w:rPr>
          <w:rFonts w:cs="Times New Roman"/>
          <w:szCs w:val="24"/>
          <w:lang/>
        </w:rPr>
        <w:t>Средња оцена одељења је: 4,66</w:t>
      </w:r>
    </w:p>
    <w:p w:rsidR="006D2F50" w:rsidRPr="006D2F50" w:rsidRDefault="006D2F50" w:rsidP="006D2F50">
      <w:pPr>
        <w:jc w:val="both"/>
        <w:rPr>
          <w:rFonts w:cs="Times New Roman"/>
          <w:szCs w:val="24"/>
          <w:lang/>
        </w:rPr>
      </w:pPr>
      <w:r w:rsidRPr="006D2F50">
        <w:rPr>
          <w:rFonts w:cs="Times New Roman"/>
          <w:szCs w:val="24"/>
          <w:lang/>
        </w:rPr>
        <w:t>Успех:  Одличан  –  21 ученик ,   Врло добар –  2  ученика ,  Добар – 3 ученика,</w:t>
      </w:r>
      <w:r w:rsidR="004C0813">
        <w:rPr>
          <w:rFonts w:cs="Times New Roman"/>
          <w:szCs w:val="24"/>
          <w:lang/>
        </w:rPr>
        <w:t xml:space="preserve"> </w:t>
      </w:r>
      <w:r w:rsidRPr="006D2F50">
        <w:rPr>
          <w:rFonts w:cs="Times New Roman"/>
          <w:szCs w:val="24"/>
          <w:lang/>
        </w:rPr>
        <w:t>Неоцењен – 1 ученик</w:t>
      </w:r>
    </w:p>
    <w:p w:rsidR="006D2F50" w:rsidRPr="006D2F50" w:rsidRDefault="006D2F50" w:rsidP="006D2F50">
      <w:pPr>
        <w:jc w:val="both"/>
        <w:rPr>
          <w:rFonts w:cs="Times New Roman"/>
          <w:szCs w:val="24"/>
          <w:lang/>
        </w:rPr>
      </w:pPr>
    </w:p>
    <w:p w:rsidR="006D2F50" w:rsidRPr="006D2F50" w:rsidRDefault="006D2F50" w:rsidP="006D2F50">
      <w:pPr>
        <w:jc w:val="both"/>
        <w:rPr>
          <w:rFonts w:cs="Times New Roman"/>
          <w:szCs w:val="24"/>
          <w:lang/>
        </w:rPr>
      </w:pPr>
      <w:r w:rsidRPr="006D2F50">
        <w:rPr>
          <w:rFonts w:cs="Times New Roman"/>
          <w:szCs w:val="24"/>
        </w:rPr>
        <w:t>II – 5</w:t>
      </w:r>
      <w:r w:rsidRPr="006D2F50">
        <w:rPr>
          <w:rFonts w:cs="Times New Roman"/>
          <w:szCs w:val="24"/>
          <w:lang/>
        </w:rPr>
        <w:t>, одељењски старешина Александра Малиновић</w:t>
      </w:r>
    </w:p>
    <w:p w:rsidR="006D2F50" w:rsidRPr="006D2F50" w:rsidRDefault="006D2F50" w:rsidP="006D2F50">
      <w:pPr>
        <w:jc w:val="both"/>
        <w:rPr>
          <w:rFonts w:cs="Times New Roman"/>
          <w:szCs w:val="24"/>
          <w:lang/>
        </w:rPr>
      </w:pPr>
      <w:r w:rsidRPr="006D2F50">
        <w:rPr>
          <w:rFonts w:cs="Times New Roman"/>
          <w:szCs w:val="24"/>
          <w:lang/>
        </w:rPr>
        <w:t>Средња оцена одељења је: 4,82</w:t>
      </w:r>
    </w:p>
    <w:p w:rsidR="006D2F50" w:rsidRPr="006D2F50" w:rsidRDefault="006D2F50" w:rsidP="006D2F50">
      <w:pPr>
        <w:jc w:val="both"/>
        <w:rPr>
          <w:rFonts w:cs="Times New Roman"/>
          <w:szCs w:val="24"/>
          <w:lang/>
        </w:rPr>
      </w:pPr>
      <w:r w:rsidRPr="006D2F50">
        <w:rPr>
          <w:rFonts w:cs="Times New Roman"/>
          <w:szCs w:val="24"/>
          <w:lang/>
        </w:rPr>
        <w:t xml:space="preserve">Успех:  Одличан  –  27 ученика ,   Врло добар – 3   ученика </w:t>
      </w:r>
    </w:p>
    <w:p w:rsidR="006D2F50" w:rsidRPr="006D2F50" w:rsidRDefault="006D2F50" w:rsidP="006D2F50">
      <w:pPr>
        <w:jc w:val="both"/>
        <w:rPr>
          <w:rFonts w:cs="Times New Roman"/>
          <w:szCs w:val="24"/>
          <w:lang/>
        </w:rPr>
      </w:pPr>
    </w:p>
    <w:p w:rsidR="006D2F50" w:rsidRPr="006D2F50" w:rsidRDefault="006D2F50" w:rsidP="006D2F50">
      <w:pPr>
        <w:jc w:val="both"/>
        <w:rPr>
          <w:rFonts w:cs="Times New Roman"/>
          <w:szCs w:val="24"/>
          <w:lang/>
        </w:rPr>
      </w:pPr>
      <w:r w:rsidRPr="006D2F50">
        <w:rPr>
          <w:rFonts w:cs="Times New Roman"/>
          <w:szCs w:val="24"/>
        </w:rPr>
        <w:t>II – 6</w:t>
      </w:r>
      <w:r w:rsidRPr="006D2F50">
        <w:rPr>
          <w:rFonts w:cs="Times New Roman"/>
          <w:szCs w:val="24"/>
          <w:lang/>
        </w:rPr>
        <w:t xml:space="preserve"> , одељењски старешина Даница Апостолски</w:t>
      </w:r>
    </w:p>
    <w:p w:rsidR="006D2F50" w:rsidRPr="006D2F50" w:rsidRDefault="006D2F50" w:rsidP="006D2F50">
      <w:pPr>
        <w:jc w:val="both"/>
        <w:rPr>
          <w:rFonts w:cs="Times New Roman"/>
          <w:szCs w:val="24"/>
          <w:lang/>
        </w:rPr>
      </w:pPr>
      <w:r w:rsidRPr="006D2F50">
        <w:rPr>
          <w:rFonts w:cs="Times New Roman"/>
          <w:szCs w:val="24"/>
          <w:lang/>
        </w:rPr>
        <w:t>Средња оцена одељења је: 4,75</w:t>
      </w:r>
    </w:p>
    <w:p w:rsidR="006D2F50" w:rsidRPr="006D2F50" w:rsidRDefault="006D2F50" w:rsidP="006D2F50">
      <w:pPr>
        <w:jc w:val="both"/>
        <w:rPr>
          <w:rFonts w:cs="Times New Roman"/>
          <w:szCs w:val="24"/>
          <w:lang/>
        </w:rPr>
      </w:pPr>
      <w:r w:rsidRPr="006D2F50">
        <w:rPr>
          <w:rFonts w:cs="Times New Roman"/>
          <w:szCs w:val="24"/>
          <w:lang/>
        </w:rPr>
        <w:t>Успех:  Одличан  –  22 ученика ,   Врло добар – 1   ученик ,  Добар –  1 ученик, Неоцењен – 1 ученик</w:t>
      </w:r>
    </w:p>
    <w:p w:rsidR="006D2F50" w:rsidRPr="006D2F50" w:rsidRDefault="006D2F50" w:rsidP="006D2F50">
      <w:pPr>
        <w:jc w:val="both"/>
        <w:rPr>
          <w:rFonts w:cs="Times New Roman"/>
          <w:szCs w:val="24"/>
          <w:lang/>
        </w:rPr>
      </w:pPr>
    </w:p>
    <w:p w:rsidR="006D2F50" w:rsidRPr="006D2F50" w:rsidRDefault="006D2F50" w:rsidP="006D2F50">
      <w:pPr>
        <w:jc w:val="both"/>
        <w:rPr>
          <w:rFonts w:cs="Times New Roman"/>
          <w:szCs w:val="24"/>
          <w:lang/>
        </w:rPr>
      </w:pPr>
      <w:r w:rsidRPr="006D2F50">
        <w:rPr>
          <w:rFonts w:cs="Times New Roman"/>
          <w:szCs w:val="24"/>
        </w:rPr>
        <w:t>II – 7</w:t>
      </w:r>
      <w:r w:rsidRPr="006D2F50">
        <w:rPr>
          <w:rFonts w:cs="Times New Roman"/>
          <w:szCs w:val="24"/>
          <w:lang/>
        </w:rPr>
        <w:t>, одељењски старешина Дејана Богдановић</w:t>
      </w:r>
    </w:p>
    <w:p w:rsidR="006D2F50" w:rsidRPr="006D2F50" w:rsidRDefault="006D2F50" w:rsidP="006D2F50">
      <w:pPr>
        <w:jc w:val="both"/>
        <w:rPr>
          <w:rFonts w:cs="Times New Roman"/>
          <w:szCs w:val="24"/>
          <w:lang/>
        </w:rPr>
      </w:pPr>
      <w:r w:rsidRPr="006D2F50">
        <w:rPr>
          <w:rFonts w:cs="Times New Roman"/>
          <w:szCs w:val="24"/>
          <w:lang/>
        </w:rPr>
        <w:t>Средња оцена одељења је: 4,72</w:t>
      </w:r>
    </w:p>
    <w:p w:rsidR="006D2F50" w:rsidRPr="006D2F50" w:rsidRDefault="006D2F50" w:rsidP="006D2F50">
      <w:pPr>
        <w:jc w:val="both"/>
        <w:rPr>
          <w:rFonts w:cs="Times New Roman"/>
          <w:szCs w:val="24"/>
          <w:lang/>
        </w:rPr>
      </w:pPr>
      <w:r w:rsidRPr="006D2F50">
        <w:rPr>
          <w:rFonts w:cs="Times New Roman"/>
          <w:szCs w:val="24"/>
          <w:lang/>
        </w:rPr>
        <w:t xml:space="preserve">Успех:  Одличан  – 21  ученик ,   Врло добар – 6   ученика </w:t>
      </w:r>
    </w:p>
    <w:p w:rsidR="006D2F50" w:rsidRPr="006D2F50" w:rsidRDefault="006D2F50" w:rsidP="006D2F50">
      <w:pPr>
        <w:jc w:val="both"/>
        <w:rPr>
          <w:rFonts w:cs="Times New Roman"/>
          <w:szCs w:val="24"/>
          <w:lang/>
        </w:rPr>
      </w:pPr>
    </w:p>
    <w:p w:rsidR="006D2F50" w:rsidRPr="006D2F50" w:rsidRDefault="006D2F50" w:rsidP="006D2F50">
      <w:pPr>
        <w:jc w:val="both"/>
        <w:rPr>
          <w:rFonts w:cs="Times New Roman"/>
          <w:szCs w:val="24"/>
          <w:lang/>
        </w:rPr>
      </w:pPr>
      <w:r w:rsidRPr="006D2F50">
        <w:rPr>
          <w:rFonts w:cs="Times New Roman"/>
          <w:szCs w:val="24"/>
        </w:rPr>
        <w:t>II – 8</w:t>
      </w:r>
      <w:r w:rsidRPr="006D2F50">
        <w:rPr>
          <w:rFonts w:cs="Times New Roman"/>
          <w:szCs w:val="24"/>
          <w:lang/>
        </w:rPr>
        <w:t xml:space="preserve"> , одељењски старешина Милица Бошковић</w:t>
      </w:r>
    </w:p>
    <w:p w:rsidR="006D2F50" w:rsidRPr="006D2F50" w:rsidRDefault="006D2F50" w:rsidP="006D2F50">
      <w:pPr>
        <w:jc w:val="both"/>
        <w:rPr>
          <w:rFonts w:cs="Times New Roman"/>
          <w:szCs w:val="24"/>
          <w:lang/>
        </w:rPr>
      </w:pPr>
      <w:r w:rsidRPr="006D2F50">
        <w:rPr>
          <w:rFonts w:cs="Times New Roman"/>
          <w:szCs w:val="24"/>
          <w:lang/>
        </w:rPr>
        <w:t>Средња оцена одељења је: 4,86</w:t>
      </w:r>
    </w:p>
    <w:p w:rsidR="006D2F50" w:rsidRPr="006D2F50" w:rsidRDefault="006D2F50" w:rsidP="006D2F50">
      <w:pPr>
        <w:jc w:val="both"/>
        <w:rPr>
          <w:rFonts w:cs="Times New Roman"/>
          <w:szCs w:val="24"/>
          <w:lang/>
        </w:rPr>
      </w:pPr>
      <w:r w:rsidRPr="006D2F50">
        <w:rPr>
          <w:rFonts w:cs="Times New Roman"/>
          <w:szCs w:val="24"/>
          <w:lang/>
        </w:rPr>
        <w:t xml:space="preserve">Успех:  Одличан  –  25 ученика ,   Врло добар –  4  ученика </w:t>
      </w:r>
    </w:p>
    <w:p w:rsidR="006D2F50" w:rsidRPr="006D2F50" w:rsidRDefault="006D2F50" w:rsidP="006D2F50">
      <w:pPr>
        <w:jc w:val="both"/>
        <w:rPr>
          <w:rFonts w:cs="Times New Roman"/>
          <w:szCs w:val="24"/>
          <w:lang/>
        </w:rPr>
      </w:pPr>
    </w:p>
    <w:p w:rsidR="006D2F50" w:rsidRPr="006D2F50" w:rsidRDefault="006D2F50" w:rsidP="006D2F50">
      <w:pPr>
        <w:jc w:val="both"/>
        <w:rPr>
          <w:rFonts w:cs="Times New Roman"/>
          <w:szCs w:val="24"/>
          <w:lang/>
        </w:rPr>
      </w:pPr>
      <w:r w:rsidRPr="006D2F50">
        <w:rPr>
          <w:rFonts w:cs="Times New Roman"/>
          <w:szCs w:val="24"/>
        </w:rPr>
        <w:t>II – 9</w:t>
      </w:r>
      <w:r w:rsidRPr="006D2F50">
        <w:rPr>
          <w:rFonts w:cs="Times New Roman"/>
          <w:szCs w:val="24"/>
          <w:lang/>
        </w:rPr>
        <w:t xml:space="preserve"> , одељењски старешина Сандра Пајић</w:t>
      </w:r>
    </w:p>
    <w:p w:rsidR="006D2F50" w:rsidRPr="006D2F50" w:rsidRDefault="006D2F50" w:rsidP="006D2F50">
      <w:pPr>
        <w:jc w:val="both"/>
        <w:rPr>
          <w:rFonts w:cs="Times New Roman"/>
          <w:szCs w:val="24"/>
          <w:lang/>
        </w:rPr>
      </w:pPr>
      <w:r w:rsidRPr="006D2F50">
        <w:rPr>
          <w:rFonts w:cs="Times New Roman"/>
          <w:szCs w:val="24"/>
          <w:lang/>
        </w:rPr>
        <w:t>Средња оцена одељења је: 4,89</w:t>
      </w:r>
    </w:p>
    <w:p w:rsidR="006D2F50" w:rsidRPr="006D2F50" w:rsidRDefault="006D2F50" w:rsidP="006D2F50">
      <w:pPr>
        <w:jc w:val="both"/>
        <w:rPr>
          <w:rFonts w:cs="Times New Roman"/>
          <w:szCs w:val="24"/>
          <w:lang/>
        </w:rPr>
      </w:pPr>
      <w:r w:rsidRPr="006D2F50">
        <w:rPr>
          <w:rFonts w:cs="Times New Roman"/>
          <w:szCs w:val="24"/>
          <w:lang/>
        </w:rPr>
        <w:t xml:space="preserve">Успех:  Одличан  –  25 ученика </w:t>
      </w:r>
    </w:p>
    <w:p w:rsidR="006D2F50" w:rsidRPr="006D2F50" w:rsidRDefault="006D2F50" w:rsidP="006D2F50">
      <w:pPr>
        <w:jc w:val="both"/>
        <w:rPr>
          <w:rFonts w:cs="Times New Roman"/>
          <w:szCs w:val="24"/>
          <w:lang/>
        </w:rPr>
      </w:pPr>
    </w:p>
    <w:p w:rsidR="006D2F50" w:rsidRPr="006D2F50" w:rsidRDefault="006D2F50" w:rsidP="006D2F50">
      <w:pPr>
        <w:jc w:val="both"/>
        <w:rPr>
          <w:rFonts w:cs="Times New Roman"/>
          <w:szCs w:val="24"/>
          <w:lang/>
        </w:rPr>
      </w:pPr>
      <w:r w:rsidRPr="006D2F50">
        <w:rPr>
          <w:rFonts w:cs="Times New Roman"/>
          <w:szCs w:val="24"/>
        </w:rPr>
        <w:t>II – 10</w:t>
      </w:r>
      <w:r w:rsidRPr="006D2F50">
        <w:rPr>
          <w:rFonts w:cs="Times New Roman"/>
          <w:szCs w:val="24"/>
          <w:lang/>
        </w:rPr>
        <w:t xml:space="preserve"> , одељењски старешина Милијана Гојковић</w:t>
      </w:r>
    </w:p>
    <w:p w:rsidR="006D2F50" w:rsidRPr="006D2F50" w:rsidRDefault="006D2F50" w:rsidP="006D2F50">
      <w:pPr>
        <w:jc w:val="both"/>
        <w:rPr>
          <w:rFonts w:cs="Times New Roman"/>
          <w:szCs w:val="24"/>
          <w:lang/>
        </w:rPr>
      </w:pPr>
      <w:r w:rsidRPr="006D2F50">
        <w:rPr>
          <w:rFonts w:cs="Times New Roman"/>
          <w:szCs w:val="24"/>
          <w:lang/>
        </w:rPr>
        <w:t>Средња оцена одељења је: 4,83</w:t>
      </w:r>
    </w:p>
    <w:p w:rsidR="006D2F50" w:rsidRPr="006D2F50" w:rsidRDefault="006D2F50" w:rsidP="006D2F50">
      <w:pPr>
        <w:jc w:val="both"/>
        <w:rPr>
          <w:rFonts w:cs="Times New Roman"/>
          <w:szCs w:val="24"/>
          <w:lang/>
        </w:rPr>
      </w:pPr>
      <w:r w:rsidRPr="006D2F50">
        <w:rPr>
          <w:rFonts w:cs="Times New Roman"/>
          <w:szCs w:val="24"/>
          <w:lang/>
        </w:rPr>
        <w:t xml:space="preserve">Успех:  Одличан  –  23 ученика ,   Врло добар – 3   ученика </w:t>
      </w:r>
    </w:p>
    <w:p w:rsidR="006D2F50" w:rsidRPr="006D2F50" w:rsidRDefault="006D2F50" w:rsidP="006D2F50">
      <w:pPr>
        <w:jc w:val="both"/>
        <w:rPr>
          <w:rFonts w:cs="Times New Roman"/>
          <w:szCs w:val="24"/>
          <w:lang/>
        </w:rPr>
      </w:pPr>
    </w:p>
    <w:p w:rsidR="006D2F50" w:rsidRPr="006D2F50" w:rsidRDefault="006D2F50" w:rsidP="006D2F50">
      <w:pPr>
        <w:jc w:val="both"/>
        <w:rPr>
          <w:rFonts w:cs="Times New Roman"/>
          <w:szCs w:val="24"/>
          <w:lang/>
        </w:rPr>
      </w:pPr>
    </w:p>
    <w:p w:rsidR="006D2F50" w:rsidRPr="006D2F50" w:rsidRDefault="006D2F50" w:rsidP="006D2F50">
      <w:pPr>
        <w:jc w:val="both"/>
        <w:rPr>
          <w:rFonts w:cs="Times New Roman"/>
          <w:szCs w:val="24"/>
          <w:lang/>
        </w:rPr>
      </w:pPr>
      <w:r w:rsidRPr="006D2F50">
        <w:rPr>
          <w:rFonts w:cs="Times New Roman"/>
          <w:szCs w:val="24"/>
        </w:rPr>
        <w:t>II – 1</w:t>
      </w:r>
      <w:r w:rsidRPr="006D2F50">
        <w:rPr>
          <w:rFonts w:cs="Times New Roman"/>
          <w:szCs w:val="24"/>
          <w:lang/>
        </w:rPr>
        <w:t>1, одељењски старешина Јасмина Марковић</w:t>
      </w:r>
    </w:p>
    <w:p w:rsidR="006D2F50" w:rsidRPr="006D2F50" w:rsidRDefault="006D2F50" w:rsidP="006D2F50">
      <w:pPr>
        <w:jc w:val="both"/>
        <w:rPr>
          <w:rFonts w:cs="Times New Roman"/>
          <w:szCs w:val="24"/>
          <w:lang/>
        </w:rPr>
      </w:pPr>
      <w:r w:rsidRPr="006D2F50">
        <w:rPr>
          <w:rFonts w:cs="Times New Roman"/>
          <w:szCs w:val="24"/>
          <w:lang/>
        </w:rPr>
        <w:t>Средња оцена одељења је: 4,85</w:t>
      </w:r>
    </w:p>
    <w:p w:rsidR="006D2F50" w:rsidRPr="006D2F50" w:rsidRDefault="006D2F50" w:rsidP="006D2F50">
      <w:pPr>
        <w:jc w:val="both"/>
        <w:rPr>
          <w:rFonts w:cs="Times New Roman"/>
          <w:szCs w:val="24"/>
          <w:lang/>
        </w:rPr>
      </w:pPr>
      <w:r w:rsidRPr="006D2F50">
        <w:rPr>
          <w:rFonts w:cs="Times New Roman"/>
          <w:szCs w:val="24"/>
          <w:lang/>
        </w:rPr>
        <w:t>Успех:  Одличан  –  26 ученика ,   Врло добар –  2  ученика ,  Добар – 1 ученик</w:t>
      </w:r>
    </w:p>
    <w:p w:rsidR="006D2F50" w:rsidRDefault="006D2F50" w:rsidP="006D2F50">
      <w:pPr>
        <w:spacing w:after="160" w:line="259" w:lineRule="auto"/>
        <w:rPr>
          <w:szCs w:val="24"/>
          <w:lang/>
        </w:rPr>
      </w:pPr>
    </w:p>
    <w:p w:rsidR="006D2F50" w:rsidRDefault="006D2F50" w:rsidP="001B3C2A">
      <w:pPr>
        <w:pStyle w:val="Heading2"/>
      </w:pPr>
      <w:r>
        <w:lastRenderedPageBreak/>
        <w:t xml:space="preserve"> </w:t>
      </w:r>
      <w:bookmarkStart w:id="9" w:name="_Toc64973927"/>
      <w:r>
        <w:t>ИЗВЕШТАЈ О РАДУ ОДЕЉЕНСКИХ ВЕЋА ТРЕЋЕГ РАЗРЕДА  У ТОКУ ПРВОГ ПОЛУГОДИШТА 2020/2021</w:t>
      </w:r>
      <w:bookmarkEnd w:id="9"/>
    </w:p>
    <w:p w:rsidR="006D2F50" w:rsidRPr="00C07469" w:rsidRDefault="006D2F50" w:rsidP="006D2F50">
      <w:pPr>
        <w:jc w:val="both"/>
      </w:pPr>
      <w:r>
        <w:t>Одељење 3/1 има 26 ученика, 24 ученика има одличан успех, 2 ученика врлодобар. Средња оцена одељења је 4.86. Сви ученици имају примерно владање.</w:t>
      </w:r>
    </w:p>
    <w:p w:rsidR="006D2F50" w:rsidRDefault="006D2F50" w:rsidP="006D2F50">
      <w:pPr>
        <w:jc w:val="both"/>
      </w:pPr>
      <w:r>
        <w:t>Одељење 3/2 има 28 ученика,  21 ученика има одличан успех, 5 ученика врлодобар., 2 ученика добар успех.  Средња оцена одељења је 4.64. Сви ученици имају примерно владање.</w:t>
      </w:r>
    </w:p>
    <w:p w:rsidR="006D2F50" w:rsidRPr="00C07469" w:rsidRDefault="006D2F50" w:rsidP="006D2F50">
      <w:pPr>
        <w:jc w:val="both"/>
      </w:pPr>
      <w:r>
        <w:t>Одељење 3/3 има 26 ученика, 23 ученик</w:t>
      </w:r>
      <w:r w:rsidR="004C0813">
        <w:rPr>
          <w:lang/>
        </w:rPr>
        <w:t>а</w:t>
      </w:r>
      <w:r>
        <w:t xml:space="preserve"> има одличан успех, 2 ученика врлодобар, а 1 ученик добар успех. Средња оцена одељења је 4.61. Сви ученици имају примерно владање.</w:t>
      </w:r>
    </w:p>
    <w:p w:rsidR="006D2F50" w:rsidRPr="00C07469" w:rsidRDefault="006D2F50" w:rsidP="006D2F50">
      <w:pPr>
        <w:jc w:val="both"/>
      </w:pPr>
      <w:r>
        <w:t>Одељење 3/4 има 28 ученика, 21 ученика има одличан успех, 5 ученика врлодобар, а 2 ученик добар успех. Средња оцена одељења је 4.64. Сви ученици имају примерно владање</w:t>
      </w:r>
    </w:p>
    <w:p w:rsidR="006D2F50" w:rsidRPr="00C07469" w:rsidRDefault="006D2F50" w:rsidP="006D2F50">
      <w:pPr>
        <w:jc w:val="both"/>
      </w:pPr>
      <w:r>
        <w:t>Одељење 3/5 има 28 ученика, 19 ученика има одличан успех, 9 ученика врлодобар. Средња оцена одељења је 4.69. Сви ученици имају примерно владање.</w:t>
      </w:r>
    </w:p>
    <w:p w:rsidR="006D2F50" w:rsidRPr="00C07469" w:rsidRDefault="006D2F50" w:rsidP="006D2F50">
      <w:pPr>
        <w:jc w:val="both"/>
      </w:pPr>
      <w:r>
        <w:t xml:space="preserve">Одељење 3/6 има 26 ученика, 18 ученика има одличан успех, 5 ученика врлодобар, а 3 уеника добар успех. Средња оцена одељења је 4.52. Сви ученици имају примерно владање. </w:t>
      </w:r>
    </w:p>
    <w:p w:rsidR="006D2F50" w:rsidRPr="00C07469" w:rsidRDefault="006D2F50" w:rsidP="006D2F50">
      <w:pPr>
        <w:jc w:val="both"/>
      </w:pPr>
      <w:r>
        <w:t>Одељење 3/7 има 26 ученика, 23 ученика има одличан успех, 3 ученика врлодобар. Средња оцена одељења је 4.81. Сви ученици имају примерно владање.</w:t>
      </w:r>
    </w:p>
    <w:p w:rsidR="006D2F50" w:rsidRPr="00C07469" w:rsidRDefault="006D2F50" w:rsidP="006D2F50">
      <w:pPr>
        <w:jc w:val="both"/>
      </w:pPr>
      <w:r>
        <w:t>Одељење 3/8 им</w:t>
      </w:r>
      <w:r w:rsidR="0051217F">
        <w:t>а 28 ученика, 1 ученик (И</w:t>
      </w:r>
      <w:r w:rsidR="0051217F">
        <w:rPr>
          <w:lang/>
        </w:rPr>
        <w:t>.</w:t>
      </w:r>
      <w:r>
        <w:t xml:space="preserve"> М.) је неоцењен јер не долази у школу, 20 ученика има одличан успех, 7 ученика врлодобар и 1 ученик има добар успех. Средња оцена одељења је 4.66. Сви ученици имају примерно владање.</w:t>
      </w:r>
    </w:p>
    <w:p w:rsidR="006D2F50" w:rsidRPr="0051217F" w:rsidRDefault="006D2F50" w:rsidP="006D2F50">
      <w:pPr>
        <w:jc w:val="both"/>
        <w:rPr>
          <w:lang/>
        </w:rPr>
      </w:pPr>
      <w:r>
        <w:t>Одељење 3/9 има 25 ученика, 21 ученика има одличан успех, 4 ученика врлодобар. Средња оцена одељења је 4.84. Сви ученици имају примерно владање. Учени</w:t>
      </w:r>
      <w:r w:rsidR="0051217F">
        <w:t>к који ради по ИОП-у 1</w:t>
      </w:r>
      <w:r w:rsidR="0051217F">
        <w:rPr>
          <w:lang/>
        </w:rPr>
        <w:t>(</w:t>
      </w:r>
      <w:r w:rsidR="0051217F">
        <w:t xml:space="preserve"> П</w:t>
      </w:r>
      <w:r w:rsidR="0051217F">
        <w:rPr>
          <w:lang/>
        </w:rPr>
        <w:t>.</w:t>
      </w:r>
      <w:r>
        <w:t>С</w:t>
      </w:r>
      <w:r w:rsidR="0051217F">
        <w:rPr>
          <w:lang/>
        </w:rPr>
        <w:t>.)</w:t>
      </w:r>
    </w:p>
    <w:p w:rsidR="006D2F50" w:rsidRDefault="006D2F50" w:rsidP="006D2F50">
      <w:pPr>
        <w:jc w:val="both"/>
      </w:pPr>
    </w:p>
    <w:p w:rsidR="006D2F50" w:rsidRDefault="006D2F50" w:rsidP="006D2F50">
      <w:pPr>
        <w:jc w:val="both"/>
      </w:pPr>
      <w:r>
        <w:t>Настава је реализована сходно епидемиолошкој ситуацији, у две групе.</w:t>
      </w:r>
    </w:p>
    <w:p w:rsidR="006D2F50" w:rsidRDefault="006D2F50" w:rsidP="006D2F50"/>
    <w:p w:rsidR="006D2F50" w:rsidRDefault="006D2F50" w:rsidP="006D2F50">
      <w:pPr>
        <w:jc w:val="right"/>
      </w:pPr>
      <w:r>
        <w:t>Руководилац одељенског већа:</w:t>
      </w:r>
    </w:p>
    <w:p w:rsidR="006D2F50" w:rsidRDefault="006D2F50" w:rsidP="006D2F50">
      <w:pPr>
        <w:jc w:val="right"/>
      </w:pPr>
      <w:r>
        <w:t>Марина Липовац Петровић</w:t>
      </w:r>
    </w:p>
    <w:p w:rsidR="006D2F50" w:rsidRDefault="006D2F50" w:rsidP="006D2F50">
      <w:pPr>
        <w:spacing w:after="160" w:line="259" w:lineRule="auto"/>
        <w:rPr>
          <w:szCs w:val="24"/>
          <w:lang/>
        </w:rPr>
      </w:pPr>
    </w:p>
    <w:p w:rsidR="006D2F50" w:rsidRDefault="006D2F50" w:rsidP="001B3C2A">
      <w:pPr>
        <w:pStyle w:val="Heading2"/>
      </w:pPr>
      <w:r>
        <w:t xml:space="preserve"> </w:t>
      </w:r>
      <w:bookmarkStart w:id="10" w:name="_Toc64973928"/>
      <w:r>
        <w:t>ИЗВЕШТАЈ О РАДУ ОДЕЉЕНСКИХ ВЕЋА ЧЕТВРТОГ РАЗРЕДА  У ТОКУ ПРВОГ ПОЛУГОДИШТА 2020/2021</w:t>
      </w:r>
      <w:bookmarkEnd w:id="10"/>
    </w:p>
    <w:p w:rsidR="006D2F50" w:rsidRDefault="006D2F50" w:rsidP="006D2F50">
      <w:pPr>
        <w:spacing w:after="0"/>
      </w:pPr>
      <w:r>
        <w:t>Успех ученика на крају првог полугодишта по одељењима четвртог разреда је следећи:</w:t>
      </w:r>
      <w:r>
        <w:br/>
      </w:r>
      <w:r>
        <w:br/>
        <w:t>4/1 -25 ученика од којих је 18 одличних,</w:t>
      </w:r>
      <w:r>
        <w:rPr>
          <w:lang/>
        </w:rPr>
        <w:t xml:space="preserve"> </w:t>
      </w:r>
      <w:r>
        <w:t>4 врло добрих,</w:t>
      </w:r>
      <w:r>
        <w:rPr>
          <w:lang/>
        </w:rPr>
        <w:t xml:space="preserve"> </w:t>
      </w:r>
      <w:r>
        <w:t>2 добра и један са недовољном оценом из енглеског језика.</w:t>
      </w:r>
      <w:r>
        <w:rPr>
          <w:lang/>
        </w:rPr>
        <w:t xml:space="preserve"> </w:t>
      </w:r>
      <w:r>
        <w:t>Средња оцена је 4,51.</w:t>
      </w:r>
    </w:p>
    <w:p w:rsidR="006D2F50" w:rsidRDefault="006D2F50" w:rsidP="006D2F50">
      <w:pPr>
        <w:spacing w:after="0"/>
      </w:pPr>
      <w:r>
        <w:br/>
        <w:t>По ИО</w:t>
      </w:r>
      <w:r w:rsidR="0051217F">
        <w:t>П-у  раде следећи ученици:  Ј</w:t>
      </w:r>
      <w:r w:rsidR="0051217F">
        <w:rPr>
          <w:lang/>
        </w:rPr>
        <w:t>.</w:t>
      </w:r>
      <w:r>
        <w:t>М</w:t>
      </w:r>
      <w:r w:rsidR="0051217F">
        <w:rPr>
          <w:lang/>
        </w:rPr>
        <w:t>.</w:t>
      </w:r>
      <w:r>
        <w:t xml:space="preserve"> и Д</w:t>
      </w:r>
      <w:r w:rsidR="0051217F">
        <w:rPr>
          <w:lang/>
        </w:rPr>
        <w:t>.</w:t>
      </w:r>
      <w:r>
        <w:t>К.</w:t>
      </w:r>
      <w:r>
        <w:rPr>
          <w:lang/>
        </w:rPr>
        <w:t xml:space="preserve"> </w:t>
      </w:r>
      <w:r>
        <w:t>За ученика М</w:t>
      </w:r>
      <w:r w:rsidR="0051217F">
        <w:rPr>
          <w:lang/>
        </w:rPr>
        <w:t>.</w:t>
      </w:r>
      <w:r>
        <w:t>П</w:t>
      </w:r>
      <w:r w:rsidR="0051217F">
        <w:rPr>
          <w:lang/>
        </w:rPr>
        <w:t>.</w:t>
      </w:r>
      <w:r>
        <w:t xml:space="preserve"> је урађен педагошки профил. Два ученика прате наставу онлајн.</w:t>
      </w:r>
      <w:r>
        <w:br/>
      </w:r>
      <w:r>
        <w:br/>
      </w:r>
      <w:r>
        <w:lastRenderedPageBreak/>
        <w:t>4/2-  27  ученика од којих је 19 одличних,</w:t>
      </w:r>
      <w:r>
        <w:rPr>
          <w:lang/>
        </w:rPr>
        <w:t xml:space="preserve"> </w:t>
      </w:r>
      <w:r>
        <w:t>6 врло добрих и 2 са добрим успехом. Сви ученици имају примерно владање и позитиван успех.</w:t>
      </w:r>
      <w:r>
        <w:rPr>
          <w:lang/>
        </w:rPr>
        <w:t xml:space="preserve"> </w:t>
      </w:r>
      <w:r>
        <w:t>Нема ученика који раде по ИОП-у,</w:t>
      </w:r>
      <w:r>
        <w:rPr>
          <w:lang/>
        </w:rPr>
        <w:t xml:space="preserve"> </w:t>
      </w:r>
      <w:r>
        <w:t>а 3 ученика прате наставу онлајн. Средња оцена је 4,62.</w:t>
      </w:r>
      <w:r>
        <w:br/>
      </w:r>
      <w:r>
        <w:br/>
        <w:t>4/3 -  27 ученика од којих је 23  ученика са одличним успехом и 4 са врло добрим.</w:t>
      </w:r>
      <w:r>
        <w:rPr>
          <w:lang/>
        </w:rPr>
        <w:t xml:space="preserve"> </w:t>
      </w:r>
      <w:r>
        <w:t>Сви ученици имају позитиван успех и примерно владање.</w:t>
      </w:r>
      <w:r>
        <w:rPr>
          <w:lang/>
        </w:rPr>
        <w:t xml:space="preserve"> </w:t>
      </w:r>
      <w:r>
        <w:t>Нема ученика који раде по ИОП-у,</w:t>
      </w:r>
      <w:r>
        <w:rPr>
          <w:lang/>
        </w:rPr>
        <w:t xml:space="preserve"> </w:t>
      </w:r>
      <w:r>
        <w:t>а један ученик прати наставу онлајн.</w:t>
      </w:r>
      <w:r>
        <w:br/>
      </w:r>
      <w:r>
        <w:br/>
        <w:t>4/4 -28 ученика од којих је 20 са одличним,</w:t>
      </w:r>
      <w:r>
        <w:rPr>
          <w:lang/>
        </w:rPr>
        <w:t xml:space="preserve"> </w:t>
      </w:r>
      <w:r>
        <w:t>7 са врло добрим успехом,</w:t>
      </w:r>
      <w:r>
        <w:rPr>
          <w:lang/>
        </w:rPr>
        <w:t xml:space="preserve"> </w:t>
      </w:r>
      <w:r>
        <w:t>а 2 има имају добар успех.</w:t>
      </w:r>
      <w:r>
        <w:rPr>
          <w:lang/>
        </w:rPr>
        <w:t xml:space="preserve"> </w:t>
      </w:r>
      <w:r>
        <w:t>Сви ученици имају позитиван успех и примерно владање.</w:t>
      </w:r>
      <w:r>
        <w:rPr>
          <w:lang/>
        </w:rPr>
        <w:t xml:space="preserve"> </w:t>
      </w:r>
      <w:r>
        <w:t>Нема ученика који прате наставу по ИОП-у,</w:t>
      </w:r>
      <w:r>
        <w:rPr>
          <w:lang/>
        </w:rPr>
        <w:t xml:space="preserve"> </w:t>
      </w:r>
      <w:r>
        <w:t>а један ученик прати онлајн  наставу.</w:t>
      </w:r>
      <w:r>
        <w:br/>
      </w:r>
      <w:r>
        <w:br/>
        <w:t>4/5- 28 ученика од којих је 21 са одличним и 7 са врло добрим успехом.</w:t>
      </w:r>
      <w:r>
        <w:rPr>
          <w:lang/>
        </w:rPr>
        <w:t xml:space="preserve"> </w:t>
      </w:r>
      <w:r>
        <w:t>Сви ученици имају позитиван успех и примерно владање.</w:t>
      </w:r>
      <w:r>
        <w:rPr>
          <w:lang/>
        </w:rPr>
        <w:t xml:space="preserve"> </w:t>
      </w:r>
      <w:r>
        <w:t>Средња оцена је 4,69.</w:t>
      </w:r>
      <w:r>
        <w:rPr>
          <w:lang/>
        </w:rPr>
        <w:t xml:space="preserve"> </w:t>
      </w:r>
      <w:r>
        <w:t>Нема ученика који прате наставу онлајн и оних који раде по ИОП-у.</w:t>
      </w:r>
      <w:r>
        <w:br/>
      </w:r>
      <w:r>
        <w:br/>
        <w:t>4/6- 27 ученика од којих је 23  одличних,</w:t>
      </w:r>
      <w:r>
        <w:rPr>
          <w:lang/>
        </w:rPr>
        <w:t xml:space="preserve"> </w:t>
      </w:r>
      <w:r>
        <w:t>3 врло добра и 1 добар.</w:t>
      </w:r>
      <w:r>
        <w:rPr>
          <w:lang/>
        </w:rPr>
        <w:t xml:space="preserve"> </w:t>
      </w:r>
      <w:r>
        <w:t>Средња оцена је 4,74.</w:t>
      </w:r>
      <w:r>
        <w:rPr>
          <w:lang/>
        </w:rPr>
        <w:t xml:space="preserve"> </w:t>
      </w:r>
      <w:r>
        <w:t>Сви ученици имају позитиван успех и примерно владање.</w:t>
      </w:r>
      <w:r>
        <w:rPr>
          <w:lang/>
        </w:rPr>
        <w:t xml:space="preserve"> </w:t>
      </w:r>
      <w:r>
        <w:t>Нема ученика који раде по ИОП</w:t>
      </w:r>
      <w:r>
        <w:rPr>
          <w:lang/>
        </w:rPr>
        <w:t>-</w:t>
      </w:r>
      <w:r>
        <w:t>у и који наставу прате онлајн.</w:t>
      </w:r>
      <w:r>
        <w:br/>
      </w:r>
      <w:r>
        <w:br/>
        <w:t>4/7- 26  ученика од којих је 21 ученик са одличним,</w:t>
      </w:r>
      <w:r>
        <w:rPr>
          <w:lang/>
        </w:rPr>
        <w:t xml:space="preserve"> </w:t>
      </w:r>
      <w:r>
        <w:t>а 5 са врло добрим успехом.</w:t>
      </w:r>
      <w:r>
        <w:rPr>
          <w:lang/>
        </w:rPr>
        <w:t xml:space="preserve"> </w:t>
      </w:r>
      <w:r>
        <w:t>Средња оцена је 4,75.</w:t>
      </w:r>
      <w:r>
        <w:rPr>
          <w:lang/>
        </w:rPr>
        <w:t xml:space="preserve"> </w:t>
      </w:r>
      <w:r>
        <w:t>Нема ученика који наставу прате онлајн и ученика који раде по ИОП-у.</w:t>
      </w:r>
      <w:r>
        <w:rPr>
          <w:lang/>
        </w:rPr>
        <w:t xml:space="preserve"> </w:t>
      </w:r>
      <w:r>
        <w:t>Сви ученици имају позитиван успех и примерно владање.</w:t>
      </w:r>
      <w:r>
        <w:br/>
      </w:r>
      <w:r>
        <w:br/>
        <w:t>4/8- 26  ученика од којих је 18 одличних,</w:t>
      </w:r>
      <w:r>
        <w:rPr>
          <w:lang/>
        </w:rPr>
        <w:t xml:space="preserve"> </w:t>
      </w:r>
      <w:r>
        <w:t>7 врло добрих и 1 са добрим успехом.</w:t>
      </w:r>
      <w:r>
        <w:rPr>
          <w:lang/>
        </w:rPr>
        <w:t xml:space="preserve"> </w:t>
      </w:r>
      <w:r>
        <w:t>Средња оцена је 4,66.</w:t>
      </w:r>
      <w:r>
        <w:rPr>
          <w:lang/>
        </w:rPr>
        <w:t xml:space="preserve"> </w:t>
      </w:r>
      <w:r>
        <w:t>Сви ученици имају примерно владање и позитиван успех.</w:t>
      </w:r>
      <w:r>
        <w:rPr>
          <w:lang/>
        </w:rPr>
        <w:t xml:space="preserve"> </w:t>
      </w:r>
      <w:r>
        <w:t>Нема ученика који раде по ИОП-у и нема ученика који наставу прате онлајн.</w:t>
      </w:r>
      <w:r>
        <w:br/>
      </w:r>
      <w:r>
        <w:br/>
        <w:t>4/9 - 29 ученика од којих је 19 одличних,</w:t>
      </w:r>
      <w:r>
        <w:rPr>
          <w:lang/>
        </w:rPr>
        <w:t xml:space="preserve"> </w:t>
      </w:r>
      <w:r>
        <w:t>9 врло добрих и 1 са добрим успехом.</w:t>
      </w:r>
      <w:r>
        <w:rPr>
          <w:lang/>
        </w:rPr>
        <w:t xml:space="preserve"> </w:t>
      </w:r>
      <w:r>
        <w:t>Средња оцена 4,63.</w:t>
      </w:r>
      <w:r>
        <w:rPr>
          <w:lang/>
        </w:rPr>
        <w:t xml:space="preserve"> </w:t>
      </w:r>
      <w:r>
        <w:t>Сви ученици имају позитиван успех и примерно владање.</w:t>
      </w:r>
      <w:r>
        <w:rPr>
          <w:lang/>
        </w:rPr>
        <w:t xml:space="preserve"> </w:t>
      </w:r>
      <w:r>
        <w:t>Нема ученика који раде по ИОП-у и оних који наставу и прате онлајн.</w:t>
      </w:r>
      <w:r>
        <w:br/>
      </w:r>
      <w:r>
        <w:br/>
        <w:t>4/10 - 25 ученика од којих је 19 са одличним успехом,</w:t>
      </w:r>
      <w:r>
        <w:rPr>
          <w:lang/>
        </w:rPr>
        <w:t xml:space="preserve"> </w:t>
      </w:r>
      <w:r>
        <w:t>5 врло добрих и 1 са добрим успехом.</w:t>
      </w:r>
      <w:r>
        <w:rPr>
          <w:lang/>
        </w:rPr>
        <w:t xml:space="preserve"> </w:t>
      </w:r>
      <w:r>
        <w:t>Средња оцена је 4,72.</w:t>
      </w:r>
      <w:r>
        <w:rPr>
          <w:lang/>
        </w:rPr>
        <w:t xml:space="preserve"> </w:t>
      </w:r>
      <w:r>
        <w:t>Онлајн наставу прати 5 ученика.</w:t>
      </w:r>
      <w:r>
        <w:rPr>
          <w:lang/>
        </w:rPr>
        <w:t xml:space="preserve"> </w:t>
      </w:r>
      <w:r>
        <w:t>Нема ученика који раде по ИОП-у.</w:t>
      </w:r>
      <w:r>
        <w:rPr>
          <w:lang/>
        </w:rPr>
        <w:t xml:space="preserve"> </w:t>
      </w:r>
      <w:r>
        <w:t>Сви ученици имају позитиван успех и примерно владање.</w:t>
      </w:r>
      <w:r>
        <w:br/>
      </w:r>
      <w:r>
        <w:br/>
        <w:t>План и програм је у потпуности реализован у свим одељењима.</w:t>
      </w:r>
      <w:r>
        <w:rPr>
          <w:lang/>
        </w:rPr>
        <w:t xml:space="preserve"> </w:t>
      </w:r>
      <w:r>
        <w:t>Настава се изводила непосредним радом у школи са децом која су била подељена у две групе по 15 ученика.</w:t>
      </w:r>
    </w:p>
    <w:p w:rsidR="006D2F50" w:rsidRPr="006D2F50" w:rsidRDefault="006D2F50" w:rsidP="006D2F50">
      <w:pPr>
        <w:spacing w:after="0"/>
        <w:rPr>
          <w:lang/>
        </w:rPr>
      </w:pPr>
      <w:r>
        <w:rPr>
          <w:lang/>
        </w:rPr>
        <w:t xml:space="preserve">У четвртом разреду укупан број ученика је 268, од тога 201 је са одличним, 57 са врло добрим, 9 са добрим успехом. Један учениник има једну недовољну оцену из енглеског језика. </w:t>
      </w:r>
      <w:r w:rsidR="00751460">
        <w:rPr>
          <w:lang/>
        </w:rPr>
        <w:t>Једанаест ученика је наставу пратило онлајн. Три ученика раде по ИОП-у.</w:t>
      </w:r>
    </w:p>
    <w:p w:rsidR="006D2F50" w:rsidRDefault="006D2F50" w:rsidP="006D2F50">
      <w:pPr>
        <w:jc w:val="both"/>
      </w:pPr>
    </w:p>
    <w:p w:rsidR="006D2F50" w:rsidRPr="00C07469" w:rsidRDefault="006D2F50" w:rsidP="006D2F50">
      <w:pPr>
        <w:jc w:val="both"/>
      </w:pPr>
    </w:p>
    <w:p w:rsidR="00751460" w:rsidRDefault="00751460">
      <w:pPr>
        <w:spacing w:after="160" w:line="259" w:lineRule="auto"/>
        <w:rPr>
          <w:szCs w:val="24"/>
          <w:lang/>
        </w:rPr>
      </w:pPr>
      <w:r>
        <w:rPr>
          <w:szCs w:val="24"/>
          <w:lang/>
        </w:rPr>
        <w:br w:type="page"/>
      </w:r>
    </w:p>
    <w:p w:rsidR="00751460" w:rsidRDefault="00751460" w:rsidP="001B3C2A">
      <w:pPr>
        <w:pStyle w:val="Heading2"/>
      </w:pPr>
      <w:r>
        <w:lastRenderedPageBreak/>
        <w:t xml:space="preserve"> </w:t>
      </w:r>
      <w:bookmarkStart w:id="11" w:name="_Toc64973929"/>
      <w:r>
        <w:t>ИЗВЕШТАЈ О РАДУ ОДЕЉЕНСКИХ ВЕЋА ПЕТИХ РАЗРЕДА  У ТОКУ ПРВОГ ПОЛУГОДИШТА 2020/2021</w:t>
      </w:r>
      <w:bookmarkEnd w:id="11"/>
    </w:p>
    <w:p w:rsidR="00751460" w:rsidRDefault="00751460" w:rsidP="00751460">
      <w:pPr>
        <w:spacing w:after="160" w:line="259" w:lineRule="auto"/>
        <w:rPr>
          <w:szCs w:val="24"/>
          <w:lang/>
        </w:rPr>
      </w:pP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4"/>
        <w:gridCol w:w="1324"/>
        <w:gridCol w:w="1132"/>
        <w:gridCol w:w="680"/>
        <w:gridCol w:w="946"/>
        <w:gridCol w:w="624"/>
        <w:gridCol w:w="1042"/>
        <w:gridCol w:w="681"/>
      </w:tblGrid>
      <w:tr w:rsidR="00751460" w:rsidRPr="00D81BF0" w:rsidTr="00751460">
        <w:trPr>
          <w:trHeight w:val="819"/>
        </w:trPr>
        <w:tc>
          <w:tcPr>
            <w:tcW w:w="3474" w:type="dxa"/>
            <w:shd w:val="clear" w:color="auto" w:fill="auto"/>
          </w:tcPr>
          <w:p w:rsidR="00751460" w:rsidRPr="00D81BF0" w:rsidRDefault="00751460" w:rsidP="0083495D">
            <w:pPr>
              <w:spacing w:after="0"/>
            </w:pPr>
            <w:r w:rsidRPr="00D81BF0">
              <w:t>БРОЈ УЧЕНИКА У ОДЕЉЕЊУ</w:t>
            </w:r>
          </w:p>
        </w:tc>
        <w:tc>
          <w:tcPr>
            <w:tcW w:w="6429" w:type="dxa"/>
            <w:gridSpan w:val="7"/>
            <w:shd w:val="clear" w:color="auto" w:fill="auto"/>
          </w:tcPr>
          <w:p w:rsidR="00751460" w:rsidRPr="00556B27" w:rsidRDefault="00751460" w:rsidP="0083495D">
            <w:pPr>
              <w:spacing w:after="0"/>
            </w:pPr>
            <w:r>
              <w:t xml:space="preserve"> </w:t>
            </w:r>
            <w:r w:rsidRPr="006948DA">
              <w:rPr>
                <w:lang w:val="sr-Cyrl-CS"/>
              </w:rPr>
              <w:t>У петом разреду је укупно 224 ученика, 122  дечака и 102 девојчица</w:t>
            </w:r>
          </w:p>
        </w:tc>
      </w:tr>
      <w:tr w:rsidR="00751460" w:rsidRPr="00D81BF0" w:rsidTr="00751460">
        <w:trPr>
          <w:trHeight w:val="1943"/>
        </w:trPr>
        <w:tc>
          <w:tcPr>
            <w:tcW w:w="3474" w:type="dxa"/>
            <w:shd w:val="clear" w:color="auto" w:fill="auto"/>
          </w:tcPr>
          <w:p w:rsidR="00751460" w:rsidRPr="00D81BF0" w:rsidRDefault="00751460" w:rsidP="0083495D">
            <w:pPr>
              <w:spacing w:after="0"/>
            </w:pPr>
            <w:r w:rsidRPr="00D81BF0">
              <w:t>РЕАЛИЗОВАНЕ АКТИВНОСТИ</w:t>
            </w:r>
          </w:p>
        </w:tc>
        <w:tc>
          <w:tcPr>
            <w:tcW w:w="6429" w:type="dxa"/>
            <w:gridSpan w:val="7"/>
            <w:shd w:val="clear" w:color="auto" w:fill="auto"/>
          </w:tcPr>
          <w:p w:rsidR="00751460" w:rsidRDefault="00751460" w:rsidP="0083495D">
            <w:pPr>
              <w:spacing w:after="0"/>
              <w:rPr>
                <w:lang/>
              </w:rPr>
            </w:pPr>
            <w:r w:rsidRPr="002A7909">
              <w:rPr>
                <w:lang w:val="sr-Cyrl-CS"/>
              </w:rPr>
              <w:t>-Одржана су три родитељска  састанака</w:t>
            </w:r>
            <w:r>
              <w:rPr>
                <w:lang/>
              </w:rPr>
              <w:t>;</w:t>
            </w:r>
          </w:p>
          <w:p w:rsidR="00751460" w:rsidRPr="002A7909" w:rsidRDefault="00751460" w:rsidP="0083495D">
            <w:pPr>
              <w:spacing w:after="0"/>
              <w:rPr>
                <w:lang/>
              </w:rPr>
            </w:pPr>
            <w:r>
              <w:rPr>
                <w:lang/>
              </w:rPr>
              <w:t>-Одржане  су четири седнице  одељењског већа;</w:t>
            </w:r>
          </w:p>
          <w:p w:rsidR="00751460" w:rsidRDefault="00751460" w:rsidP="0083495D">
            <w:pPr>
              <w:spacing w:after="0"/>
            </w:pPr>
          </w:p>
          <w:p w:rsidR="00751460" w:rsidRPr="002A7909" w:rsidRDefault="00751460" w:rsidP="0083495D">
            <w:pPr>
              <w:spacing w:after="0"/>
            </w:pPr>
            <w:r w:rsidRPr="002A7909">
              <w:t>Сви часови редовне наставе су реализовани према утврђеном плану и програму (комбиновани начин рада и онлајн од 30. 11. 2020.).  Због ситуације са вирусом Ковид 19 ваннаставних садржаја у овом полугодишту није било.</w:t>
            </w:r>
          </w:p>
          <w:p w:rsidR="00751460" w:rsidRDefault="00751460" w:rsidP="0083495D">
            <w:pPr>
              <w:spacing w:after="0"/>
              <w:rPr>
                <w:lang/>
              </w:rPr>
            </w:pPr>
            <w:r>
              <w:rPr>
                <w:lang/>
              </w:rPr>
              <w:t xml:space="preserve">На часовима одељењске зааједнице обрађене су теме: </w:t>
            </w:r>
          </w:p>
          <w:p w:rsidR="00751460" w:rsidRPr="00834E93" w:rsidRDefault="00751460" w:rsidP="0083495D">
            <w:pPr>
              <w:spacing w:after="0"/>
              <w:rPr>
                <w:lang/>
              </w:rPr>
            </w:pPr>
            <w:r>
              <w:rPr>
                <w:lang w:val="ru-RU"/>
              </w:rPr>
              <w:t>-</w:t>
            </w:r>
            <w:r w:rsidRPr="002A7909">
              <w:rPr>
                <w:lang w:val="ru-RU"/>
              </w:rPr>
              <w:t>Успешност сарадње и односа ученика и наставника у реализацији наставе на даљину</w:t>
            </w:r>
          </w:p>
          <w:p w:rsidR="00751460" w:rsidRPr="002A7909" w:rsidRDefault="00751460" w:rsidP="0083495D">
            <w:pPr>
              <w:spacing w:after="0"/>
            </w:pPr>
            <w:r w:rsidRPr="002A7909">
              <w:t>-Упознавање ученика са школским обавезама (информисање о Covid 19 и мерама заштите) и поштовање правила понашања у школи.</w:t>
            </w:r>
          </w:p>
          <w:p w:rsidR="00751460" w:rsidRPr="002A7909" w:rsidRDefault="00751460" w:rsidP="0083495D">
            <w:pPr>
              <w:spacing w:after="0"/>
            </w:pPr>
            <w:r w:rsidRPr="002A7909">
              <w:t>- Однос и сарадња међу ученицима</w:t>
            </w:r>
          </w:p>
          <w:p w:rsidR="00751460" w:rsidRPr="002A7909" w:rsidRDefault="00751460" w:rsidP="0083495D">
            <w:pPr>
              <w:spacing w:after="0"/>
            </w:pPr>
            <w:r w:rsidRPr="002A7909">
              <w:t>- Здрава исхрана - основа здравља</w:t>
            </w:r>
          </w:p>
          <w:p w:rsidR="00751460" w:rsidRPr="002A7909" w:rsidRDefault="00751460" w:rsidP="0083495D">
            <w:pPr>
              <w:spacing w:after="0"/>
            </w:pPr>
            <w:r w:rsidRPr="002A7909">
              <w:t>- Однос ученика и наставника - сарадња у школи и подршка у учењу на даљину</w:t>
            </w:r>
          </w:p>
          <w:p w:rsidR="00751460" w:rsidRPr="002A7909" w:rsidRDefault="00751460" w:rsidP="0083495D">
            <w:pPr>
              <w:spacing w:after="0"/>
            </w:pPr>
            <w:r w:rsidRPr="002A7909">
              <w:t>- Избор чланова за Вршњачки тим; Однос према школским обавезама</w:t>
            </w:r>
          </w:p>
          <w:p w:rsidR="00751460" w:rsidRPr="002A7909" w:rsidRDefault="00751460" w:rsidP="0083495D">
            <w:pPr>
              <w:spacing w:after="0"/>
            </w:pPr>
            <w:r w:rsidRPr="002A7909">
              <w:t>- Слободно време и како га проводим</w:t>
            </w:r>
          </w:p>
          <w:p w:rsidR="00751460" w:rsidRPr="002A7909" w:rsidRDefault="00751460" w:rsidP="0083495D">
            <w:pPr>
              <w:spacing w:after="0"/>
            </w:pPr>
            <w:r w:rsidRPr="002A7909">
              <w:t>- Како реагујем на неуспех?</w:t>
            </w:r>
          </w:p>
          <w:p w:rsidR="00751460" w:rsidRPr="002A7909" w:rsidRDefault="00751460" w:rsidP="0083495D">
            <w:pPr>
              <w:spacing w:after="0"/>
            </w:pPr>
            <w:r w:rsidRPr="002A7909">
              <w:t>- Одржавање хигијене у учионици и ван ње</w:t>
            </w:r>
          </w:p>
          <w:p w:rsidR="00751460" w:rsidRPr="002A7909" w:rsidRDefault="00751460" w:rsidP="0083495D">
            <w:pPr>
              <w:spacing w:after="0"/>
            </w:pPr>
            <w:r w:rsidRPr="002A7909">
              <w:t>- Анализа постигнутог успеха на крају 1. класификационог периода</w:t>
            </w:r>
          </w:p>
          <w:p w:rsidR="00751460" w:rsidRPr="002A7909" w:rsidRDefault="00751460" w:rsidP="0083495D">
            <w:pPr>
              <w:spacing w:after="0"/>
            </w:pPr>
            <w:r w:rsidRPr="002A7909">
              <w:t>- Слободне активности - у сусрет распусту</w:t>
            </w:r>
          </w:p>
          <w:p w:rsidR="00751460" w:rsidRPr="002A7909" w:rsidRDefault="00751460" w:rsidP="0083495D">
            <w:pPr>
              <w:spacing w:after="0"/>
            </w:pPr>
            <w:r w:rsidRPr="002A7909">
              <w:t>- Другарство</w:t>
            </w:r>
          </w:p>
          <w:p w:rsidR="00751460" w:rsidRPr="002A7909" w:rsidRDefault="00751460" w:rsidP="0083495D">
            <w:pPr>
              <w:spacing w:after="0"/>
            </w:pPr>
            <w:r w:rsidRPr="002A7909">
              <w:t>- Гугл учионица и сналажење у раду</w:t>
            </w:r>
          </w:p>
          <w:p w:rsidR="00751460" w:rsidRPr="002A7909" w:rsidRDefault="00751460" w:rsidP="0083495D">
            <w:pPr>
              <w:spacing w:after="0"/>
            </w:pPr>
            <w:r w:rsidRPr="002A7909">
              <w:t>- Позитивне и негативне стране онлајн наставе из угла ученика</w:t>
            </w:r>
          </w:p>
          <w:p w:rsidR="00751460" w:rsidRPr="002A7909" w:rsidRDefault="00751460" w:rsidP="0083495D">
            <w:pPr>
              <w:spacing w:after="0"/>
            </w:pPr>
            <w:r w:rsidRPr="002A7909">
              <w:t>- Како квалитетно проводити слободно време</w:t>
            </w:r>
          </w:p>
          <w:p w:rsidR="00751460" w:rsidRPr="002A7909" w:rsidRDefault="00751460" w:rsidP="0083495D">
            <w:pPr>
              <w:spacing w:after="0"/>
            </w:pPr>
            <w:r w:rsidRPr="002A7909">
              <w:t>- Анализа успеха и владања на крају првог полугодишта</w:t>
            </w:r>
          </w:p>
        </w:tc>
      </w:tr>
      <w:tr w:rsidR="00751460" w:rsidRPr="00D81BF0" w:rsidTr="00751460">
        <w:trPr>
          <w:trHeight w:val="840"/>
        </w:trPr>
        <w:tc>
          <w:tcPr>
            <w:tcW w:w="3474" w:type="dxa"/>
            <w:shd w:val="clear" w:color="auto" w:fill="auto"/>
          </w:tcPr>
          <w:p w:rsidR="00751460" w:rsidRPr="00D81BF0" w:rsidRDefault="00751460" w:rsidP="0083495D">
            <w:pPr>
              <w:spacing w:after="0"/>
            </w:pPr>
            <w:r w:rsidRPr="00D81BF0">
              <w:t>УСПЕХ УЧЕНИКА</w:t>
            </w:r>
          </w:p>
        </w:tc>
        <w:tc>
          <w:tcPr>
            <w:tcW w:w="6429" w:type="dxa"/>
            <w:gridSpan w:val="7"/>
            <w:shd w:val="clear" w:color="auto" w:fill="auto"/>
          </w:tcPr>
          <w:p w:rsidR="00751460" w:rsidRPr="00D81BF0" w:rsidRDefault="00751460" w:rsidP="0083495D">
            <w:pPr>
              <w:spacing w:after="0"/>
              <w:rPr>
                <w:lang/>
              </w:rPr>
            </w:pPr>
          </w:p>
          <w:p w:rsidR="00751460" w:rsidRDefault="00751460" w:rsidP="0083495D">
            <w:pPr>
              <w:spacing w:after="0"/>
            </w:pPr>
            <w:r w:rsidRPr="006948DA">
              <w:t>Са позитивним успехом је 207 ученика (92,41%) а недовољно је 11 ученика или 4,91%, 10 ученика су неоцењена или 4,46%. Са једном недовољном је 9 ученика, са две недовољне су 2 ученика. Са одличним успехом је 123 ученика или (54,91%), 66 ученика има  врло добар успех или (29,46%), добар успех има 16 ученика  или 7,14%. Средња оцена разреда је 4,32.</w:t>
            </w:r>
          </w:p>
          <w:p w:rsidR="00751460" w:rsidRDefault="00751460" w:rsidP="0083495D">
            <w:pPr>
              <w:spacing w:after="0"/>
            </w:pPr>
          </w:p>
          <w:p w:rsidR="00751460" w:rsidRPr="00834E93" w:rsidRDefault="00751460" w:rsidP="0083495D">
            <w:pPr>
              <w:spacing w:after="0"/>
              <w:rPr>
                <w:lang/>
              </w:rPr>
            </w:pPr>
            <w:r>
              <w:rPr>
                <w:lang/>
              </w:rPr>
              <w:t xml:space="preserve">У </w:t>
            </w:r>
            <w:r>
              <w:t xml:space="preserve"> 5/1</w:t>
            </w:r>
            <w:r>
              <w:rPr>
                <w:lang/>
              </w:rPr>
              <w:t xml:space="preserve"> један ученик </w:t>
            </w:r>
            <w:r w:rsidRPr="002A7909">
              <w:t>из четири предмета нема закључене оцене (српски језик и књижевност, истрија, ликовна култура и ф</w:t>
            </w:r>
            <w:r>
              <w:t>изичко и здравс</w:t>
            </w:r>
            <w:r>
              <w:rPr>
                <w:lang/>
              </w:rPr>
              <w:t>твено васпитање)</w:t>
            </w:r>
          </w:p>
          <w:p w:rsidR="00751460" w:rsidRDefault="00751460" w:rsidP="0083495D">
            <w:pPr>
              <w:spacing w:after="0"/>
            </w:pPr>
          </w:p>
          <w:p w:rsidR="00751460" w:rsidRPr="00834E93" w:rsidRDefault="00751460" w:rsidP="0083495D">
            <w:pPr>
              <w:spacing w:after="0"/>
              <w:rPr>
                <w:lang/>
              </w:rPr>
            </w:pPr>
            <w:r>
              <w:rPr>
                <w:lang/>
              </w:rPr>
              <w:t xml:space="preserve">Један </w:t>
            </w:r>
            <w:r>
              <w:t>ученик</w:t>
            </w:r>
            <w:r>
              <w:rPr>
                <w:lang/>
              </w:rPr>
              <w:t xml:space="preserve"> </w:t>
            </w:r>
            <w:r>
              <w:t xml:space="preserve">5/4 </w:t>
            </w:r>
            <w:r>
              <w:rPr>
                <w:lang/>
              </w:rPr>
              <w:t>е</w:t>
            </w:r>
            <w:r>
              <w:t xml:space="preserve"> неоцењен </w:t>
            </w:r>
            <w:r w:rsidRPr="002A7909">
              <w:t xml:space="preserve"> из географије, математике и физи</w:t>
            </w:r>
            <w:r>
              <w:t xml:space="preserve">чког и здравственог васпитања, </w:t>
            </w:r>
            <w:r>
              <w:rPr>
                <w:lang/>
              </w:rPr>
              <w:t>а дрги ученик</w:t>
            </w:r>
            <w:r>
              <w:t xml:space="preserve"> из ликовне културе</w:t>
            </w:r>
            <w:r>
              <w:rPr>
                <w:lang/>
              </w:rPr>
              <w:t>.</w:t>
            </w:r>
          </w:p>
          <w:p w:rsidR="00751460" w:rsidRDefault="00751460" w:rsidP="0083495D">
            <w:pPr>
              <w:spacing w:after="0"/>
            </w:pPr>
          </w:p>
          <w:p w:rsidR="00751460" w:rsidRPr="00834E93" w:rsidRDefault="00751460" w:rsidP="0083495D">
            <w:pPr>
              <w:spacing w:after="0"/>
              <w:rPr>
                <w:lang/>
              </w:rPr>
            </w:pPr>
            <w:r>
              <w:rPr>
                <w:lang/>
              </w:rPr>
              <w:t xml:space="preserve"> У </w:t>
            </w:r>
            <w:r>
              <w:t xml:space="preserve">5/7 </w:t>
            </w:r>
            <w:r>
              <w:rPr>
                <w:lang/>
              </w:rPr>
              <w:t xml:space="preserve">имамо </w:t>
            </w:r>
            <w:r>
              <w:t xml:space="preserve"> 2 неоцењена ученика</w:t>
            </w:r>
            <w:r>
              <w:rPr>
                <w:lang/>
              </w:rPr>
              <w:t>.</w:t>
            </w:r>
          </w:p>
          <w:p w:rsidR="00751460" w:rsidRPr="00D81BF0" w:rsidRDefault="00751460" w:rsidP="0083495D">
            <w:pPr>
              <w:spacing w:after="0"/>
            </w:pPr>
          </w:p>
        </w:tc>
      </w:tr>
      <w:tr w:rsidR="00751460" w:rsidRPr="00D81BF0" w:rsidTr="00751460">
        <w:trPr>
          <w:trHeight w:val="1943"/>
        </w:trPr>
        <w:tc>
          <w:tcPr>
            <w:tcW w:w="3474" w:type="dxa"/>
            <w:shd w:val="clear" w:color="auto" w:fill="auto"/>
          </w:tcPr>
          <w:p w:rsidR="00751460" w:rsidRPr="00D81BF0" w:rsidRDefault="00751460" w:rsidP="0083495D">
            <w:pPr>
              <w:spacing w:after="0"/>
            </w:pPr>
            <w:r w:rsidRPr="00D81BF0">
              <w:lastRenderedPageBreak/>
              <w:t>РЕЗУЛТАТИ УЧЕНИКА НА ТАКМИЧЕЊИМА ПО ПРЕДМЕТИМА</w:t>
            </w:r>
          </w:p>
        </w:tc>
        <w:tc>
          <w:tcPr>
            <w:tcW w:w="6429" w:type="dxa"/>
            <w:gridSpan w:val="7"/>
            <w:shd w:val="clear" w:color="auto" w:fill="auto"/>
          </w:tcPr>
          <w:p w:rsidR="00751460" w:rsidRDefault="00751460" w:rsidP="0083495D">
            <w:pPr>
              <w:spacing w:after="0"/>
              <w:rPr>
                <w:szCs w:val="24"/>
                <w:lang/>
              </w:rPr>
            </w:pPr>
            <w:r>
              <w:rPr>
                <w:szCs w:val="24"/>
              </w:rPr>
              <w:t xml:space="preserve"> </w:t>
            </w:r>
          </w:p>
          <w:p w:rsidR="00751460" w:rsidRPr="001B681A" w:rsidRDefault="00751460" w:rsidP="0083495D">
            <w:pPr>
              <w:spacing w:after="0"/>
              <w:rPr>
                <w:lang/>
              </w:rPr>
            </w:pPr>
            <w:r>
              <w:rPr>
                <w:szCs w:val="24"/>
              </w:rPr>
              <w:t xml:space="preserve">                   </w:t>
            </w:r>
            <w:r w:rsidRPr="002A7909">
              <w:rPr>
                <w:szCs w:val="24"/>
              </w:rPr>
              <w:t>Није било такмичења</w:t>
            </w:r>
            <w:r>
              <w:rPr>
                <w:szCs w:val="24"/>
              </w:rPr>
              <w:t xml:space="preserve">                    </w:t>
            </w:r>
          </w:p>
        </w:tc>
      </w:tr>
      <w:tr w:rsidR="00751460" w:rsidRPr="00D81BF0" w:rsidTr="00751460">
        <w:trPr>
          <w:trHeight w:val="120"/>
        </w:trPr>
        <w:tc>
          <w:tcPr>
            <w:tcW w:w="3474" w:type="dxa"/>
            <w:vMerge w:val="restart"/>
            <w:shd w:val="clear" w:color="auto" w:fill="auto"/>
          </w:tcPr>
          <w:p w:rsidR="00751460" w:rsidRPr="00D81BF0" w:rsidRDefault="00751460" w:rsidP="0083495D">
            <w:pPr>
              <w:spacing w:after="0"/>
            </w:pPr>
            <w:r w:rsidRPr="00D81BF0">
              <w:t>РЕАЛИЗАЦИЈА ДОПУНСКЕ, ДОДАТНЕ НАСТАВЕ И СЕКЦИЈЕ  (по поредметима навести број обухваћених ученика)</w:t>
            </w:r>
          </w:p>
        </w:tc>
        <w:tc>
          <w:tcPr>
            <w:tcW w:w="1324" w:type="dxa"/>
            <w:shd w:val="clear" w:color="auto" w:fill="auto"/>
          </w:tcPr>
          <w:p w:rsidR="00751460" w:rsidRPr="00134F74" w:rsidRDefault="00751460" w:rsidP="0083495D">
            <w:pPr>
              <w:spacing w:after="0"/>
              <w:rPr>
                <w:sz w:val="18"/>
                <w:szCs w:val="18"/>
              </w:rPr>
            </w:pPr>
            <w:r w:rsidRPr="00134F74">
              <w:rPr>
                <w:sz w:val="18"/>
                <w:szCs w:val="18"/>
              </w:rPr>
              <w:t>предмет</w:t>
            </w:r>
          </w:p>
        </w:tc>
        <w:tc>
          <w:tcPr>
            <w:tcW w:w="1132" w:type="dxa"/>
            <w:shd w:val="clear" w:color="auto" w:fill="auto"/>
          </w:tcPr>
          <w:p w:rsidR="00751460" w:rsidRPr="00134F74" w:rsidRDefault="00751460" w:rsidP="0083495D">
            <w:pPr>
              <w:spacing w:after="0"/>
              <w:rPr>
                <w:sz w:val="18"/>
                <w:szCs w:val="18"/>
              </w:rPr>
            </w:pPr>
            <w:r w:rsidRPr="00134F74">
              <w:rPr>
                <w:sz w:val="18"/>
                <w:szCs w:val="18"/>
              </w:rPr>
              <w:t>допунска</w:t>
            </w:r>
          </w:p>
        </w:tc>
        <w:tc>
          <w:tcPr>
            <w:tcW w:w="680" w:type="dxa"/>
            <w:shd w:val="clear" w:color="auto" w:fill="auto"/>
          </w:tcPr>
          <w:p w:rsidR="00751460" w:rsidRPr="00134F74" w:rsidRDefault="00751460" w:rsidP="0083495D">
            <w:pPr>
              <w:spacing w:after="0"/>
              <w:rPr>
                <w:sz w:val="18"/>
                <w:szCs w:val="18"/>
              </w:rPr>
            </w:pPr>
            <w:r w:rsidRPr="00134F74">
              <w:rPr>
                <w:sz w:val="18"/>
                <w:szCs w:val="18"/>
              </w:rPr>
              <w:t>Бр.уч.</w:t>
            </w:r>
          </w:p>
        </w:tc>
        <w:tc>
          <w:tcPr>
            <w:tcW w:w="946" w:type="dxa"/>
            <w:shd w:val="clear" w:color="auto" w:fill="auto"/>
          </w:tcPr>
          <w:p w:rsidR="00751460" w:rsidRPr="00134F74" w:rsidRDefault="00751460" w:rsidP="0083495D">
            <w:pPr>
              <w:spacing w:after="0"/>
              <w:rPr>
                <w:sz w:val="18"/>
                <w:szCs w:val="18"/>
              </w:rPr>
            </w:pPr>
            <w:r w:rsidRPr="00134F74">
              <w:rPr>
                <w:sz w:val="18"/>
                <w:szCs w:val="18"/>
              </w:rPr>
              <w:t>додатна</w:t>
            </w:r>
          </w:p>
        </w:tc>
        <w:tc>
          <w:tcPr>
            <w:tcW w:w="624" w:type="dxa"/>
            <w:shd w:val="clear" w:color="auto" w:fill="auto"/>
          </w:tcPr>
          <w:p w:rsidR="00751460" w:rsidRPr="00134F74" w:rsidRDefault="00751460" w:rsidP="0083495D">
            <w:pPr>
              <w:spacing w:after="0"/>
              <w:rPr>
                <w:sz w:val="18"/>
                <w:szCs w:val="18"/>
              </w:rPr>
            </w:pPr>
            <w:r w:rsidRPr="00134F74">
              <w:rPr>
                <w:sz w:val="18"/>
                <w:szCs w:val="18"/>
              </w:rPr>
              <w:t>бр.уч</w:t>
            </w:r>
          </w:p>
        </w:tc>
        <w:tc>
          <w:tcPr>
            <w:tcW w:w="1042" w:type="dxa"/>
            <w:shd w:val="clear" w:color="auto" w:fill="auto"/>
          </w:tcPr>
          <w:p w:rsidR="00751460" w:rsidRPr="00134F74" w:rsidRDefault="00751460" w:rsidP="0083495D">
            <w:pPr>
              <w:spacing w:after="0"/>
              <w:rPr>
                <w:sz w:val="18"/>
                <w:szCs w:val="18"/>
              </w:rPr>
            </w:pPr>
            <w:r w:rsidRPr="00134F74">
              <w:rPr>
                <w:sz w:val="18"/>
                <w:szCs w:val="18"/>
              </w:rPr>
              <w:t>секција</w:t>
            </w:r>
          </w:p>
        </w:tc>
        <w:tc>
          <w:tcPr>
            <w:tcW w:w="681" w:type="dxa"/>
            <w:shd w:val="clear" w:color="auto" w:fill="auto"/>
          </w:tcPr>
          <w:p w:rsidR="00751460" w:rsidRPr="006E1CB8" w:rsidRDefault="00751460" w:rsidP="0083495D">
            <w:pPr>
              <w:spacing w:after="0"/>
              <w:rPr>
                <w:sz w:val="16"/>
                <w:szCs w:val="16"/>
              </w:rPr>
            </w:pPr>
            <w:r w:rsidRPr="00134F74">
              <w:rPr>
                <w:sz w:val="18"/>
                <w:szCs w:val="18"/>
              </w:rPr>
              <w:t>Бр.уч</w:t>
            </w:r>
            <w:r w:rsidRPr="006E1CB8">
              <w:rPr>
                <w:sz w:val="16"/>
                <w:szCs w:val="16"/>
              </w:rPr>
              <w:t>.</w:t>
            </w:r>
          </w:p>
        </w:tc>
      </w:tr>
      <w:tr w:rsidR="00751460" w:rsidRPr="00D81BF0" w:rsidTr="00751460">
        <w:trPr>
          <w:trHeight w:val="312"/>
        </w:trPr>
        <w:tc>
          <w:tcPr>
            <w:tcW w:w="3474" w:type="dxa"/>
            <w:vMerge/>
            <w:shd w:val="clear" w:color="auto" w:fill="auto"/>
          </w:tcPr>
          <w:p w:rsidR="00751460" w:rsidRPr="00D81BF0" w:rsidRDefault="00751460" w:rsidP="0083495D">
            <w:pPr>
              <w:spacing w:after="0"/>
            </w:pPr>
          </w:p>
        </w:tc>
        <w:tc>
          <w:tcPr>
            <w:tcW w:w="1324" w:type="dxa"/>
            <w:shd w:val="clear" w:color="auto" w:fill="auto"/>
          </w:tcPr>
          <w:p w:rsidR="00751460" w:rsidRPr="006E1CB8" w:rsidRDefault="00751460" w:rsidP="0083495D">
            <w:pPr>
              <w:spacing w:after="0"/>
            </w:pPr>
            <w:r w:rsidRPr="006E1CB8">
              <w:t>српски</w:t>
            </w:r>
          </w:p>
        </w:tc>
        <w:tc>
          <w:tcPr>
            <w:tcW w:w="1132" w:type="dxa"/>
            <w:shd w:val="clear" w:color="auto" w:fill="auto"/>
          </w:tcPr>
          <w:p w:rsidR="00751460" w:rsidRPr="00834E93" w:rsidRDefault="00751460" w:rsidP="0083495D">
            <w:pPr>
              <w:spacing w:after="0"/>
              <w:rPr>
                <w:lang/>
              </w:rPr>
            </w:pPr>
            <w:r>
              <w:rPr>
                <w:lang/>
              </w:rPr>
              <w:t>23</w:t>
            </w:r>
          </w:p>
        </w:tc>
        <w:tc>
          <w:tcPr>
            <w:tcW w:w="680" w:type="dxa"/>
            <w:shd w:val="clear" w:color="auto" w:fill="auto"/>
          </w:tcPr>
          <w:p w:rsidR="00751460" w:rsidRPr="00595287" w:rsidRDefault="00751460" w:rsidP="0083495D">
            <w:pPr>
              <w:spacing w:after="0"/>
              <w:rPr>
                <w:lang/>
              </w:rPr>
            </w:pPr>
            <w:r>
              <w:rPr>
                <w:lang/>
              </w:rPr>
              <w:t>32</w:t>
            </w:r>
          </w:p>
        </w:tc>
        <w:tc>
          <w:tcPr>
            <w:tcW w:w="946" w:type="dxa"/>
            <w:shd w:val="clear" w:color="auto" w:fill="auto"/>
          </w:tcPr>
          <w:p w:rsidR="00751460" w:rsidRPr="00834E93" w:rsidRDefault="00751460" w:rsidP="0083495D">
            <w:pPr>
              <w:spacing w:after="0"/>
              <w:rPr>
                <w:lang/>
              </w:rPr>
            </w:pPr>
            <w:r>
              <w:rPr>
                <w:lang/>
              </w:rPr>
              <w:t>14</w:t>
            </w:r>
          </w:p>
        </w:tc>
        <w:tc>
          <w:tcPr>
            <w:tcW w:w="624" w:type="dxa"/>
            <w:shd w:val="clear" w:color="auto" w:fill="auto"/>
          </w:tcPr>
          <w:p w:rsidR="00751460" w:rsidRPr="00595287" w:rsidRDefault="00751460" w:rsidP="0083495D">
            <w:pPr>
              <w:spacing w:after="0"/>
              <w:rPr>
                <w:lang/>
              </w:rPr>
            </w:pPr>
            <w:r>
              <w:rPr>
                <w:lang/>
              </w:rPr>
              <w:t>35</w:t>
            </w:r>
          </w:p>
        </w:tc>
        <w:tc>
          <w:tcPr>
            <w:tcW w:w="1042" w:type="dxa"/>
            <w:shd w:val="clear" w:color="auto" w:fill="auto"/>
          </w:tcPr>
          <w:p w:rsidR="00751460" w:rsidRPr="00595287" w:rsidRDefault="00751460" w:rsidP="0083495D">
            <w:pPr>
              <w:spacing w:after="0"/>
              <w:rPr>
                <w:lang/>
              </w:rPr>
            </w:pPr>
            <w:r>
              <w:rPr>
                <w:lang/>
              </w:rPr>
              <w:t>9</w:t>
            </w:r>
          </w:p>
        </w:tc>
        <w:tc>
          <w:tcPr>
            <w:tcW w:w="681" w:type="dxa"/>
            <w:shd w:val="clear" w:color="auto" w:fill="auto"/>
          </w:tcPr>
          <w:p w:rsidR="00751460" w:rsidRPr="00595287" w:rsidRDefault="00751460" w:rsidP="0083495D">
            <w:pPr>
              <w:spacing w:after="0"/>
              <w:rPr>
                <w:lang/>
              </w:rPr>
            </w:pPr>
            <w:r>
              <w:rPr>
                <w:lang/>
              </w:rPr>
              <w:t>5</w:t>
            </w:r>
          </w:p>
        </w:tc>
      </w:tr>
      <w:tr w:rsidR="00751460" w:rsidRPr="00D81BF0" w:rsidTr="00751460">
        <w:trPr>
          <w:trHeight w:val="360"/>
        </w:trPr>
        <w:tc>
          <w:tcPr>
            <w:tcW w:w="3474" w:type="dxa"/>
            <w:vMerge/>
            <w:shd w:val="clear" w:color="auto" w:fill="auto"/>
          </w:tcPr>
          <w:p w:rsidR="00751460" w:rsidRPr="00D81BF0" w:rsidRDefault="00751460" w:rsidP="0083495D">
            <w:pPr>
              <w:spacing w:after="0"/>
            </w:pPr>
          </w:p>
        </w:tc>
        <w:tc>
          <w:tcPr>
            <w:tcW w:w="1324" w:type="dxa"/>
            <w:shd w:val="clear" w:color="auto" w:fill="auto"/>
          </w:tcPr>
          <w:p w:rsidR="00751460" w:rsidRDefault="00751460" w:rsidP="0083495D">
            <w:pPr>
              <w:spacing w:after="0"/>
              <w:rPr>
                <w:lang/>
              </w:rPr>
            </w:pPr>
            <w:r w:rsidRPr="006E1CB8">
              <w:t>Енглески</w:t>
            </w:r>
          </w:p>
          <w:p w:rsidR="00751460" w:rsidRPr="0052721A" w:rsidRDefault="00751460" w:rsidP="0083495D">
            <w:pPr>
              <w:spacing w:after="0"/>
              <w:rPr>
                <w:lang/>
              </w:rPr>
            </w:pPr>
          </w:p>
        </w:tc>
        <w:tc>
          <w:tcPr>
            <w:tcW w:w="1132" w:type="dxa"/>
            <w:shd w:val="clear" w:color="auto" w:fill="auto"/>
          </w:tcPr>
          <w:p w:rsidR="00751460" w:rsidRPr="00834E93" w:rsidRDefault="00751460" w:rsidP="0083495D">
            <w:pPr>
              <w:spacing w:after="0"/>
              <w:rPr>
                <w:lang/>
              </w:rPr>
            </w:pPr>
            <w:r>
              <w:rPr>
                <w:lang/>
              </w:rPr>
              <w:t>10</w:t>
            </w:r>
          </w:p>
        </w:tc>
        <w:tc>
          <w:tcPr>
            <w:tcW w:w="680" w:type="dxa"/>
            <w:shd w:val="clear" w:color="auto" w:fill="auto"/>
          </w:tcPr>
          <w:p w:rsidR="00751460" w:rsidRPr="00595287" w:rsidRDefault="00751460" w:rsidP="0083495D">
            <w:pPr>
              <w:spacing w:after="0"/>
              <w:rPr>
                <w:lang/>
              </w:rPr>
            </w:pPr>
            <w:r>
              <w:rPr>
                <w:lang/>
              </w:rPr>
              <w:t>20</w:t>
            </w:r>
          </w:p>
        </w:tc>
        <w:tc>
          <w:tcPr>
            <w:tcW w:w="946" w:type="dxa"/>
            <w:shd w:val="clear" w:color="auto" w:fill="auto"/>
          </w:tcPr>
          <w:p w:rsidR="00751460" w:rsidRPr="006E1CB8" w:rsidRDefault="00751460" w:rsidP="0083495D">
            <w:pPr>
              <w:spacing w:after="0"/>
            </w:pPr>
          </w:p>
        </w:tc>
        <w:tc>
          <w:tcPr>
            <w:tcW w:w="624" w:type="dxa"/>
            <w:shd w:val="clear" w:color="auto" w:fill="auto"/>
          </w:tcPr>
          <w:p w:rsidR="00751460" w:rsidRPr="006E1CB8" w:rsidRDefault="00751460" w:rsidP="0083495D">
            <w:pPr>
              <w:spacing w:after="0"/>
            </w:pPr>
          </w:p>
        </w:tc>
        <w:tc>
          <w:tcPr>
            <w:tcW w:w="1042" w:type="dxa"/>
            <w:shd w:val="clear" w:color="auto" w:fill="auto"/>
          </w:tcPr>
          <w:p w:rsidR="00751460" w:rsidRPr="006E1CB8" w:rsidRDefault="00751460" w:rsidP="0083495D">
            <w:pPr>
              <w:spacing w:after="0"/>
            </w:pPr>
          </w:p>
        </w:tc>
        <w:tc>
          <w:tcPr>
            <w:tcW w:w="681" w:type="dxa"/>
            <w:shd w:val="clear" w:color="auto" w:fill="auto"/>
          </w:tcPr>
          <w:p w:rsidR="00751460" w:rsidRPr="006E1CB8" w:rsidRDefault="00751460" w:rsidP="0083495D">
            <w:pPr>
              <w:spacing w:after="0"/>
            </w:pPr>
          </w:p>
        </w:tc>
      </w:tr>
      <w:tr w:rsidR="00751460" w:rsidRPr="00D81BF0" w:rsidTr="00751460">
        <w:trPr>
          <w:trHeight w:val="180"/>
        </w:trPr>
        <w:tc>
          <w:tcPr>
            <w:tcW w:w="3474" w:type="dxa"/>
            <w:vMerge/>
            <w:shd w:val="clear" w:color="auto" w:fill="auto"/>
          </w:tcPr>
          <w:p w:rsidR="00751460" w:rsidRPr="00D81BF0" w:rsidRDefault="00751460" w:rsidP="0083495D">
            <w:pPr>
              <w:spacing w:after="0"/>
            </w:pPr>
          </w:p>
        </w:tc>
        <w:tc>
          <w:tcPr>
            <w:tcW w:w="1324" w:type="dxa"/>
            <w:shd w:val="clear" w:color="auto" w:fill="auto"/>
          </w:tcPr>
          <w:p w:rsidR="00751460" w:rsidRPr="0052721A" w:rsidRDefault="00751460" w:rsidP="0083495D">
            <w:pPr>
              <w:spacing w:after="0"/>
              <w:rPr>
                <w:lang/>
              </w:rPr>
            </w:pPr>
            <w:r>
              <w:rPr>
                <w:lang/>
              </w:rPr>
              <w:t>Немачки</w:t>
            </w:r>
          </w:p>
        </w:tc>
        <w:tc>
          <w:tcPr>
            <w:tcW w:w="1132" w:type="dxa"/>
            <w:shd w:val="clear" w:color="auto" w:fill="auto"/>
          </w:tcPr>
          <w:p w:rsidR="00751460" w:rsidRPr="002A7909" w:rsidRDefault="00751460" w:rsidP="0083495D">
            <w:pPr>
              <w:spacing w:after="0"/>
            </w:pPr>
          </w:p>
        </w:tc>
        <w:tc>
          <w:tcPr>
            <w:tcW w:w="680" w:type="dxa"/>
            <w:shd w:val="clear" w:color="auto" w:fill="auto"/>
          </w:tcPr>
          <w:p w:rsidR="00751460" w:rsidRPr="002A7909" w:rsidRDefault="00751460" w:rsidP="0083495D">
            <w:pPr>
              <w:spacing w:after="0"/>
            </w:pPr>
          </w:p>
        </w:tc>
        <w:tc>
          <w:tcPr>
            <w:tcW w:w="946" w:type="dxa"/>
            <w:shd w:val="clear" w:color="auto" w:fill="auto"/>
          </w:tcPr>
          <w:p w:rsidR="00751460" w:rsidRPr="006E1CB8" w:rsidRDefault="00751460" w:rsidP="0083495D">
            <w:pPr>
              <w:spacing w:after="0"/>
            </w:pPr>
          </w:p>
        </w:tc>
        <w:tc>
          <w:tcPr>
            <w:tcW w:w="624" w:type="dxa"/>
            <w:shd w:val="clear" w:color="auto" w:fill="auto"/>
          </w:tcPr>
          <w:p w:rsidR="00751460" w:rsidRPr="006E1CB8" w:rsidRDefault="00751460" w:rsidP="0083495D">
            <w:pPr>
              <w:spacing w:after="0"/>
            </w:pPr>
          </w:p>
        </w:tc>
        <w:tc>
          <w:tcPr>
            <w:tcW w:w="1042" w:type="dxa"/>
            <w:shd w:val="clear" w:color="auto" w:fill="auto"/>
          </w:tcPr>
          <w:p w:rsidR="00751460" w:rsidRPr="006E1CB8" w:rsidRDefault="00751460" w:rsidP="0083495D">
            <w:pPr>
              <w:spacing w:after="0"/>
            </w:pPr>
          </w:p>
        </w:tc>
        <w:tc>
          <w:tcPr>
            <w:tcW w:w="681" w:type="dxa"/>
            <w:shd w:val="clear" w:color="auto" w:fill="auto"/>
          </w:tcPr>
          <w:p w:rsidR="00751460" w:rsidRPr="006E1CB8" w:rsidRDefault="00751460" w:rsidP="0083495D">
            <w:pPr>
              <w:spacing w:after="0"/>
            </w:pPr>
          </w:p>
        </w:tc>
      </w:tr>
      <w:tr w:rsidR="00751460" w:rsidRPr="00D81BF0" w:rsidTr="00751460">
        <w:trPr>
          <w:trHeight w:val="195"/>
        </w:trPr>
        <w:tc>
          <w:tcPr>
            <w:tcW w:w="3474" w:type="dxa"/>
            <w:vMerge/>
            <w:shd w:val="clear" w:color="auto" w:fill="auto"/>
          </w:tcPr>
          <w:p w:rsidR="00751460" w:rsidRPr="00D81BF0" w:rsidRDefault="00751460" w:rsidP="0083495D">
            <w:pPr>
              <w:spacing w:after="0"/>
            </w:pPr>
          </w:p>
        </w:tc>
        <w:tc>
          <w:tcPr>
            <w:tcW w:w="1324" w:type="dxa"/>
            <w:shd w:val="clear" w:color="auto" w:fill="auto"/>
          </w:tcPr>
          <w:p w:rsidR="00751460" w:rsidRPr="0052721A" w:rsidRDefault="00751460" w:rsidP="0083495D">
            <w:pPr>
              <w:spacing w:after="0"/>
              <w:rPr>
                <w:lang/>
              </w:rPr>
            </w:pPr>
            <w:r>
              <w:rPr>
                <w:lang/>
              </w:rPr>
              <w:t>географија</w:t>
            </w:r>
          </w:p>
        </w:tc>
        <w:tc>
          <w:tcPr>
            <w:tcW w:w="1132" w:type="dxa"/>
            <w:shd w:val="clear" w:color="auto" w:fill="auto"/>
          </w:tcPr>
          <w:p w:rsidR="00751460" w:rsidRPr="00834E93" w:rsidRDefault="00751460" w:rsidP="0083495D">
            <w:pPr>
              <w:spacing w:after="0"/>
              <w:rPr>
                <w:lang/>
              </w:rPr>
            </w:pPr>
            <w:r>
              <w:rPr>
                <w:lang/>
              </w:rPr>
              <w:t>6</w:t>
            </w:r>
          </w:p>
        </w:tc>
        <w:tc>
          <w:tcPr>
            <w:tcW w:w="680" w:type="dxa"/>
            <w:shd w:val="clear" w:color="auto" w:fill="auto"/>
          </w:tcPr>
          <w:p w:rsidR="00751460" w:rsidRPr="00595287" w:rsidRDefault="00751460" w:rsidP="0083495D">
            <w:pPr>
              <w:spacing w:after="0"/>
              <w:rPr>
                <w:lang/>
              </w:rPr>
            </w:pPr>
            <w:r>
              <w:rPr>
                <w:lang/>
              </w:rPr>
              <w:t>10</w:t>
            </w:r>
          </w:p>
        </w:tc>
        <w:tc>
          <w:tcPr>
            <w:tcW w:w="946" w:type="dxa"/>
            <w:shd w:val="clear" w:color="auto" w:fill="auto"/>
          </w:tcPr>
          <w:p w:rsidR="00751460" w:rsidRPr="002A7909" w:rsidRDefault="00751460" w:rsidP="0083495D">
            <w:pPr>
              <w:spacing w:after="0"/>
            </w:pPr>
          </w:p>
        </w:tc>
        <w:tc>
          <w:tcPr>
            <w:tcW w:w="624" w:type="dxa"/>
            <w:shd w:val="clear" w:color="auto" w:fill="auto"/>
          </w:tcPr>
          <w:p w:rsidR="00751460" w:rsidRPr="002A7909" w:rsidRDefault="00751460" w:rsidP="0083495D">
            <w:pPr>
              <w:spacing w:after="0"/>
            </w:pPr>
          </w:p>
        </w:tc>
        <w:tc>
          <w:tcPr>
            <w:tcW w:w="1042" w:type="dxa"/>
            <w:shd w:val="clear" w:color="auto" w:fill="auto"/>
          </w:tcPr>
          <w:p w:rsidR="00751460" w:rsidRPr="006E1CB8" w:rsidRDefault="00751460" w:rsidP="0083495D">
            <w:pPr>
              <w:spacing w:after="0"/>
            </w:pPr>
          </w:p>
        </w:tc>
        <w:tc>
          <w:tcPr>
            <w:tcW w:w="681" w:type="dxa"/>
            <w:shd w:val="clear" w:color="auto" w:fill="auto"/>
          </w:tcPr>
          <w:p w:rsidR="00751460" w:rsidRPr="006E1CB8" w:rsidRDefault="00751460" w:rsidP="0083495D">
            <w:pPr>
              <w:spacing w:after="0"/>
            </w:pPr>
          </w:p>
        </w:tc>
      </w:tr>
      <w:tr w:rsidR="00751460" w:rsidRPr="00D81BF0" w:rsidTr="00751460">
        <w:trPr>
          <w:trHeight w:val="225"/>
        </w:trPr>
        <w:tc>
          <w:tcPr>
            <w:tcW w:w="3474" w:type="dxa"/>
            <w:vMerge/>
            <w:shd w:val="clear" w:color="auto" w:fill="auto"/>
          </w:tcPr>
          <w:p w:rsidR="00751460" w:rsidRPr="00D81BF0" w:rsidRDefault="00751460" w:rsidP="0083495D">
            <w:pPr>
              <w:spacing w:after="0"/>
            </w:pPr>
          </w:p>
        </w:tc>
        <w:tc>
          <w:tcPr>
            <w:tcW w:w="1324" w:type="dxa"/>
            <w:shd w:val="clear" w:color="auto" w:fill="auto"/>
          </w:tcPr>
          <w:p w:rsidR="00751460" w:rsidRPr="0052721A" w:rsidRDefault="00751460" w:rsidP="0083495D">
            <w:pPr>
              <w:spacing w:after="0"/>
              <w:rPr>
                <w:lang/>
              </w:rPr>
            </w:pPr>
            <w:r>
              <w:rPr>
                <w:lang/>
              </w:rPr>
              <w:t>хемија</w:t>
            </w:r>
          </w:p>
        </w:tc>
        <w:tc>
          <w:tcPr>
            <w:tcW w:w="1132" w:type="dxa"/>
            <w:shd w:val="clear" w:color="auto" w:fill="auto"/>
          </w:tcPr>
          <w:p w:rsidR="00751460" w:rsidRPr="002A7909" w:rsidRDefault="00751460" w:rsidP="0083495D">
            <w:pPr>
              <w:spacing w:after="0"/>
            </w:pPr>
          </w:p>
        </w:tc>
        <w:tc>
          <w:tcPr>
            <w:tcW w:w="680" w:type="dxa"/>
            <w:shd w:val="clear" w:color="auto" w:fill="auto"/>
          </w:tcPr>
          <w:p w:rsidR="00751460" w:rsidRPr="002A7909" w:rsidRDefault="00751460" w:rsidP="0083495D">
            <w:pPr>
              <w:spacing w:after="0"/>
            </w:pPr>
          </w:p>
        </w:tc>
        <w:tc>
          <w:tcPr>
            <w:tcW w:w="946" w:type="dxa"/>
            <w:shd w:val="clear" w:color="auto" w:fill="auto"/>
          </w:tcPr>
          <w:p w:rsidR="00751460" w:rsidRPr="002A7909" w:rsidRDefault="00751460" w:rsidP="0083495D">
            <w:pPr>
              <w:spacing w:after="0"/>
            </w:pPr>
          </w:p>
        </w:tc>
        <w:tc>
          <w:tcPr>
            <w:tcW w:w="624" w:type="dxa"/>
            <w:shd w:val="clear" w:color="auto" w:fill="auto"/>
          </w:tcPr>
          <w:p w:rsidR="00751460" w:rsidRPr="002A7909" w:rsidRDefault="00751460" w:rsidP="0083495D">
            <w:pPr>
              <w:spacing w:after="0"/>
            </w:pPr>
          </w:p>
        </w:tc>
        <w:tc>
          <w:tcPr>
            <w:tcW w:w="1042" w:type="dxa"/>
            <w:shd w:val="clear" w:color="auto" w:fill="auto"/>
          </w:tcPr>
          <w:p w:rsidR="00751460" w:rsidRPr="006E1CB8" w:rsidRDefault="00751460" w:rsidP="0083495D">
            <w:pPr>
              <w:spacing w:after="0"/>
            </w:pPr>
          </w:p>
        </w:tc>
        <w:tc>
          <w:tcPr>
            <w:tcW w:w="681" w:type="dxa"/>
            <w:shd w:val="clear" w:color="auto" w:fill="auto"/>
          </w:tcPr>
          <w:p w:rsidR="00751460" w:rsidRPr="006E1CB8" w:rsidRDefault="00751460" w:rsidP="0083495D">
            <w:pPr>
              <w:spacing w:after="0"/>
            </w:pPr>
          </w:p>
        </w:tc>
      </w:tr>
      <w:tr w:rsidR="00751460" w:rsidRPr="00D81BF0" w:rsidTr="00751460">
        <w:trPr>
          <w:trHeight w:val="240"/>
        </w:trPr>
        <w:tc>
          <w:tcPr>
            <w:tcW w:w="3474" w:type="dxa"/>
            <w:vMerge/>
            <w:shd w:val="clear" w:color="auto" w:fill="auto"/>
          </w:tcPr>
          <w:p w:rsidR="00751460" w:rsidRPr="00D81BF0" w:rsidRDefault="00751460" w:rsidP="0083495D">
            <w:pPr>
              <w:spacing w:after="0"/>
            </w:pPr>
          </w:p>
        </w:tc>
        <w:tc>
          <w:tcPr>
            <w:tcW w:w="1324" w:type="dxa"/>
            <w:shd w:val="clear" w:color="auto" w:fill="auto"/>
          </w:tcPr>
          <w:p w:rsidR="00751460" w:rsidRPr="000126B7" w:rsidRDefault="00751460" w:rsidP="0083495D">
            <w:pPr>
              <w:spacing w:after="0"/>
              <w:rPr>
                <w:lang w:val="ru-RU"/>
              </w:rPr>
            </w:pPr>
            <w:r>
              <w:rPr>
                <w:lang w:val="ru-RU"/>
              </w:rPr>
              <w:t>историја</w:t>
            </w:r>
          </w:p>
        </w:tc>
        <w:tc>
          <w:tcPr>
            <w:tcW w:w="1132" w:type="dxa"/>
            <w:shd w:val="clear" w:color="auto" w:fill="auto"/>
          </w:tcPr>
          <w:p w:rsidR="00751460" w:rsidRPr="00595287" w:rsidRDefault="00751460" w:rsidP="0083495D">
            <w:pPr>
              <w:spacing w:after="0"/>
              <w:rPr>
                <w:lang/>
              </w:rPr>
            </w:pPr>
            <w:r>
              <w:rPr>
                <w:lang/>
              </w:rPr>
              <w:t>6</w:t>
            </w:r>
          </w:p>
        </w:tc>
        <w:tc>
          <w:tcPr>
            <w:tcW w:w="680" w:type="dxa"/>
            <w:shd w:val="clear" w:color="auto" w:fill="auto"/>
          </w:tcPr>
          <w:p w:rsidR="00751460" w:rsidRPr="00595287" w:rsidRDefault="00751460" w:rsidP="0083495D">
            <w:pPr>
              <w:spacing w:after="0"/>
              <w:rPr>
                <w:lang/>
              </w:rPr>
            </w:pPr>
            <w:r>
              <w:rPr>
                <w:lang/>
              </w:rPr>
              <w:t>5</w:t>
            </w:r>
          </w:p>
        </w:tc>
        <w:tc>
          <w:tcPr>
            <w:tcW w:w="946" w:type="dxa"/>
            <w:shd w:val="clear" w:color="auto" w:fill="auto"/>
          </w:tcPr>
          <w:p w:rsidR="00751460" w:rsidRPr="002A7909" w:rsidRDefault="00751460" w:rsidP="0083495D">
            <w:pPr>
              <w:spacing w:after="0"/>
            </w:pPr>
          </w:p>
        </w:tc>
        <w:tc>
          <w:tcPr>
            <w:tcW w:w="624" w:type="dxa"/>
            <w:shd w:val="clear" w:color="auto" w:fill="auto"/>
          </w:tcPr>
          <w:p w:rsidR="00751460" w:rsidRPr="002A7909" w:rsidRDefault="00751460" w:rsidP="0083495D">
            <w:pPr>
              <w:spacing w:after="0"/>
            </w:pPr>
          </w:p>
        </w:tc>
        <w:tc>
          <w:tcPr>
            <w:tcW w:w="1042" w:type="dxa"/>
            <w:shd w:val="clear" w:color="auto" w:fill="auto"/>
          </w:tcPr>
          <w:p w:rsidR="00751460" w:rsidRPr="003E1808" w:rsidRDefault="00751460" w:rsidP="0083495D">
            <w:pPr>
              <w:spacing w:after="0"/>
              <w:rPr>
                <w:lang/>
              </w:rPr>
            </w:pPr>
          </w:p>
        </w:tc>
        <w:tc>
          <w:tcPr>
            <w:tcW w:w="681" w:type="dxa"/>
            <w:shd w:val="clear" w:color="auto" w:fill="auto"/>
          </w:tcPr>
          <w:p w:rsidR="00751460" w:rsidRPr="007111C7" w:rsidRDefault="00751460" w:rsidP="0083495D">
            <w:pPr>
              <w:spacing w:after="0"/>
              <w:rPr>
                <w:lang/>
              </w:rPr>
            </w:pPr>
          </w:p>
        </w:tc>
      </w:tr>
      <w:tr w:rsidR="00751460" w:rsidRPr="00D81BF0" w:rsidTr="00751460">
        <w:trPr>
          <w:trHeight w:val="216"/>
        </w:trPr>
        <w:tc>
          <w:tcPr>
            <w:tcW w:w="3474" w:type="dxa"/>
            <w:vMerge/>
            <w:shd w:val="clear" w:color="auto" w:fill="auto"/>
          </w:tcPr>
          <w:p w:rsidR="00751460" w:rsidRPr="00D81BF0" w:rsidRDefault="00751460" w:rsidP="0083495D">
            <w:pPr>
              <w:spacing w:after="0"/>
            </w:pPr>
          </w:p>
        </w:tc>
        <w:tc>
          <w:tcPr>
            <w:tcW w:w="1324" w:type="dxa"/>
            <w:shd w:val="clear" w:color="auto" w:fill="auto"/>
          </w:tcPr>
          <w:p w:rsidR="00751460" w:rsidRPr="00815069" w:rsidRDefault="00751460" w:rsidP="0083495D">
            <w:pPr>
              <w:spacing w:after="0"/>
              <w:rPr>
                <w:lang/>
              </w:rPr>
            </w:pPr>
            <w:r>
              <w:rPr>
                <w:lang w:val="ru-RU"/>
              </w:rPr>
              <w:t>информат</w:t>
            </w:r>
            <w:r>
              <w:rPr>
                <w:lang/>
              </w:rPr>
              <w:t>.</w:t>
            </w:r>
          </w:p>
        </w:tc>
        <w:tc>
          <w:tcPr>
            <w:tcW w:w="1132" w:type="dxa"/>
            <w:shd w:val="clear" w:color="auto" w:fill="auto"/>
          </w:tcPr>
          <w:p w:rsidR="00751460" w:rsidRPr="00834E93" w:rsidRDefault="00751460" w:rsidP="0083495D">
            <w:pPr>
              <w:spacing w:after="0"/>
              <w:rPr>
                <w:lang/>
              </w:rPr>
            </w:pPr>
            <w:r>
              <w:rPr>
                <w:lang/>
              </w:rPr>
              <w:t>15</w:t>
            </w:r>
          </w:p>
        </w:tc>
        <w:tc>
          <w:tcPr>
            <w:tcW w:w="680" w:type="dxa"/>
            <w:shd w:val="clear" w:color="auto" w:fill="auto"/>
          </w:tcPr>
          <w:p w:rsidR="00751460" w:rsidRPr="00595287" w:rsidRDefault="00751460" w:rsidP="0083495D">
            <w:pPr>
              <w:spacing w:after="0"/>
              <w:rPr>
                <w:lang/>
              </w:rPr>
            </w:pPr>
            <w:r>
              <w:rPr>
                <w:lang/>
              </w:rPr>
              <w:t>21</w:t>
            </w:r>
          </w:p>
        </w:tc>
        <w:tc>
          <w:tcPr>
            <w:tcW w:w="946" w:type="dxa"/>
            <w:shd w:val="clear" w:color="auto" w:fill="auto"/>
          </w:tcPr>
          <w:p w:rsidR="00751460" w:rsidRPr="006E1CB8" w:rsidRDefault="00751460" w:rsidP="0083495D">
            <w:pPr>
              <w:spacing w:after="0"/>
            </w:pPr>
          </w:p>
        </w:tc>
        <w:tc>
          <w:tcPr>
            <w:tcW w:w="624" w:type="dxa"/>
            <w:shd w:val="clear" w:color="auto" w:fill="auto"/>
          </w:tcPr>
          <w:p w:rsidR="00751460" w:rsidRPr="006E1CB8" w:rsidRDefault="00751460" w:rsidP="0083495D">
            <w:pPr>
              <w:spacing w:after="0"/>
            </w:pPr>
          </w:p>
        </w:tc>
        <w:tc>
          <w:tcPr>
            <w:tcW w:w="1042" w:type="dxa"/>
            <w:shd w:val="clear" w:color="auto" w:fill="auto"/>
          </w:tcPr>
          <w:p w:rsidR="00751460" w:rsidRPr="006E1CB8" w:rsidRDefault="00751460" w:rsidP="0083495D">
            <w:pPr>
              <w:spacing w:after="0"/>
            </w:pPr>
          </w:p>
        </w:tc>
        <w:tc>
          <w:tcPr>
            <w:tcW w:w="681" w:type="dxa"/>
            <w:shd w:val="clear" w:color="auto" w:fill="auto"/>
          </w:tcPr>
          <w:p w:rsidR="00751460" w:rsidRPr="002A7909" w:rsidRDefault="00751460" w:rsidP="0083495D">
            <w:pPr>
              <w:spacing w:after="0"/>
            </w:pPr>
          </w:p>
        </w:tc>
      </w:tr>
      <w:tr w:rsidR="00751460" w:rsidRPr="00D81BF0" w:rsidTr="00751460">
        <w:trPr>
          <w:trHeight w:val="228"/>
        </w:trPr>
        <w:tc>
          <w:tcPr>
            <w:tcW w:w="3474" w:type="dxa"/>
            <w:vMerge/>
            <w:shd w:val="clear" w:color="auto" w:fill="auto"/>
          </w:tcPr>
          <w:p w:rsidR="00751460" w:rsidRPr="00D81BF0" w:rsidRDefault="00751460" w:rsidP="0083495D">
            <w:pPr>
              <w:spacing w:after="0"/>
            </w:pPr>
          </w:p>
        </w:tc>
        <w:tc>
          <w:tcPr>
            <w:tcW w:w="1324" w:type="dxa"/>
            <w:shd w:val="clear" w:color="auto" w:fill="auto"/>
          </w:tcPr>
          <w:p w:rsidR="00751460" w:rsidRPr="006E1CB8" w:rsidRDefault="00751460" w:rsidP="0083495D">
            <w:pPr>
              <w:spacing w:after="0"/>
            </w:pPr>
            <w:r>
              <w:rPr>
                <w:lang w:val="ru-RU"/>
              </w:rPr>
              <w:t>ТИО</w:t>
            </w:r>
          </w:p>
        </w:tc>
        <w:tc>
          <w:tcPr>
            <w:tcW w:w="1132" w:type="dxa"/>
            <w:shd w:val="clear" w:color="auto" w:fill="auto"/>
          </w:tcPr>
          <w:p w:rsidR="00751460" w:rsidRPr="006E1CB8" w:rsidRDefault="00751460" w:rsidP="0083495D">
            <w:pPr>
              <w:spacing w:after="0"/>
            </w:pPr>
          </w:p>
        </w:tc>
        <w:tc>
          <w:tcPr>
            <w:tcW w:w="680" w:type="dxa"/>
            <w:shd w:val="clear" w:color="auto" w:fill="auto"/>
          </w:tcPr>
          <w:p w:rsidR="00751460" w:rsidRPr="006E1CB8" w:rsidRDefault="00751460" w:rsidP="0083495D">
            <w:pPr>
              <w:spacing w:after="0"/>
            </w:pPr>
          </w:p>
        </w:tc>
        <w:tc>
          <w:tcPr>
            <w:tcW w:w="946" w:type="dxa"/>
            <w:shd w:val="clear" w:color="auto" w:fill="auto"/>
          </w:tcPr>
          <w:p w:rsidR="00751460" w:rsidRPr="006E1CB8" w:rsidRDefault="00751460" w:rsidP="0083495D">
            <w:pPr>
              <w:spacing w:after="0"/>
            </w:pPr>
          </w:p>
        </w:tc>
        <w:tc>
          <w:tcPr>
            <w:tcW w:w="624" w:type="dxa"/>
            <w:shd w:val="clear" w:color="auto" w:fill="auto"/>
          </w:tcPr>
          <w:p w:rsidR="00751460" w:rsidRPr="006E1CB8" w:rsidRDefault="00751460" w:rsidP="0083495D">
            <w:pPr>
              <w:spacing w:after="0"/>
            </w:pPr>
          </w:p>
        </w:tc>
        <w:tc>
          <w:tcPr>
            <w:tcW w:w="1042" w:type="dxa"/>
            <w:shd w:val="clear" w:color="auto" w:fill="auto"/>
          </w:tcPr>
          <w:p w:rsidR="00751460" w:rsidRPr="006E1CB8" w:rsidRDefault="00751460" w:rsidP="0083495D">
            <w:pPr>
              <w:spacing w:after="0"/>
            </w:pPr>
          </w:p>
        </w:tc>
        <w:tc>
          <w:tcPr>
            <w:tcW w:w="681" w:type="dxa"/>
            <w:shd w:val="clear" w:color="auto" w:fill="auto"/>
          </w:tcPr>
          <w:p w:rsidR="00751460" w:rsidRPr="002A7909" w:rsidRDefault="00751460" w:rsidP="0083495D">
            <w:pPr>
              <w:spacing w:after="0"/>
            </w:pPr>
          </w:p>
        </w:tc>
      </w:tr>
      <w:tr w:rsidR="00751460" w:rsidRPr="00D81BF0" w:rsidTr="00751460">
        <w:trPr>
          <w:trHeight w:val="180"/>
        </w:trPr>
        <w:tc>
          <w:tcPr>
            <w:tcW w:w="3474" w:type="dxa"/>
            <w:vMerge/>
            <w:shd w:val="clear" w:color="auto" w:fill="auto"/>
          </w:tcPr>
          <w:p w:rsidR="00751460" w:rsidRPr="00D81BF0" w:rsidRDefault="00751460" w:rsidP="0083495D">
            <w:pPr>
              <w:spacing w:after="0"/>
            </w:pPr>
          </w:p>
        </w:tc>
        <w:tc>
          <w:tcPr>
            <w:tcW w:w="1324" w:type="dxa"/>
            <w:shd w:val="clear" w:color="auto" w:fill="auto"/>
          </w:tcPr>
          <w:p w:rsidR="00751460" w:rsidRPr="006E1CB8" w:rsidRDefault="00751460" w:rsidP="0083495D">
            <w:pPr>
              <w:spacing w:after="0"/>
            </w:pPr>
            <w:r>
              <w:rPr>
                <w:lang w:val="ru-RU"/>
              </w:rPr>
              <w:t>м</w:t>
            </w:r>
            <w:r w:rsidRPr="006E1CB8">
              <w:t>атем</w:t>
            </w:r>
            <w:r>
              <w:rPr>
                <w:lang w:val="ru-RU"/>
              </w:rPr>
              <w:t>ат</w:t>
            </w:r>
            <w:r w:rsidRPr="006E1CB8">
              <w:t>.</w:t>
            </w:r>
          </w:p>
        </w:tc>
        <w:tc>
          <w:tcPr>
            <w:tcW w:w="1132" w:type="dxa"/>
            <w:shd w:val="clear" w:color="auto" w:fill="auto"/>
          </w:tcPr>
          <w:p w:rsidR="00751460" w:rsidRPr="00834E93" w:rsidRDefault="00751460" w:rsidP="0083495D">
            <w:pPr>
              <w:spacing w:after="0"/>
              <w:rPr>
                <w:lang/>
              </w:rPr>
            </w:pPr>
            <w:r>
              <w:rPr>
                <w:lang/>
              </w:rPr>
              <w:t>15</w:t>
            </w:r>
          </w:p>
        </w:tc>
        <w:tc>
          <w:tcPr>
            <w:tcW w:w="680" w:type="dxa"/>
            <w:shd w:val="clear" w:color="auto" w:fill="auto"/>
          </w:tcPr>
          <w:p w:rsidR="00751460" w:rsidRPr="00595287" w:rsidRDefault="00751460" w:rsidP="0083495D">
            <w:pPr>
              <w:spacing w:after="0"/>
              <w:rPr>
                <w:lang/>
              </w:rPr>
            </w:pPr>
            <w:r>
              <w:rPr>
                <w:lang/>
              </w:rPr>
              <w:t>33</w:t>
            </w:r>
          </w:p>
        </w:tc>
        <w:tc>
          <w:tcPr>
            <w:tcW w:w="946" w:type="dxa"/>
            <w:shd w:val="clear" w:color="auto" w:fill="auto"/>
          </w:tcPr>
          <w:p w:rsidR="00751460" w:rsidRPr="00834E93" w:rsidRDefault="00751460" w:rsidP="0083495D">
            <w:pPr>
              <w:spacing w:after="0"/>
              <w:rPr>
                <w:lang/>
              </w:rPr>
            </w:pPr>
            <w:r>
              <w:rPr>
                <w:lang/>
              </w:rPr>
              <w:t>4</w:t>
            </w:r>
          </w:p>
        </w:tc>
        <w:tc>
          <w:tcPr>
            <w:tcW w:w="624" w:type="dxa"/>
            <w:shd w:val="clear" w:color="auto" w:fill="auto"/>
          </w:tcPr>
          <w:p w:rsidR="00751460" w:rsidRPr="00595287" w:rsidRDefault="00751460" w:rsidP="0083495D">
            <w:pPr>
              <w:spacing w:after="0"/>
              <w:rPr>
                <w:lang/>
              </w:rPr>
            </w:pPr>
            <w:r>
              <w:rPr>
                <w:lang/>
              </w:rPr>
              <w:t>12</w:t>
            </w:r>
          </w:p>
        </w:tc>
        <w:tc>
          <w:tcPr>
            <w:tcW w:w="1042" w:type="dxa"/>
            <w:tcBorders>
              <w:bottom w:val="single" w:sz="4" w:space="0" w:color="auto"/>
            </w:tcBorders>
            <w:shd w:val="clear" w:color="auto" w:fill="auto"/>
          </w:tcPr>
          <w:p w:rsidR="00751460" w:rsidRPr="006E1CB8" w:rsidRDefault="00751460" w:rsidP="0083495D">
            <w:pPr>
              <w:spacing w:after="0"/>
            </w:pPr>
          </w:p>
        </w:tc>
        <w:tc>
          <w:tcPr>
            <w:tcW w:w="681" w:type="dxa"/>
            <w:tcBorders>
              <w:bottom w:val="single" w:sz="4" w:space="0" w:color="auto"/>
            </w:tcBorders>
            <w:shd w:val="clear" w:color="auto" w:fill="auto"/>
          </w:tcPr>
          <w:p w:rsidR="00751460" w:rsidRPr="006E1CB8" w:rsidRDefault="00751460" w:rsidP="0083495D">
            <w:pPr>
              <w:spacing w:after="0"/>
            </w:pPr>
          </w:p>
        </w:tc>
      </w:tr>
      <w:tr w:rsidR="00751460" w:rsidRPr="00D81BF0" w:rsidTr="00751460">
        <w:trPr>
          <w:trHeight w:val="240"/>
        </w:trPr>
        <w:tc>
          <w:tcPr>
            <w:tcW w:w="3474" w:type="dxa"/>
            <w:vMerge/>
            <w:shd w:val="clear" w:color="auto" w:fill="auto"/>
          </w:tcPr>
          <w:p w:rsidR="00751460" w:rsidRPr="00D81BF0" w:rsidRDefault="00751460" w:rsidP="0083495D">
            <w:pPr>
              <w:spacing w:after="0"/>
            </w:pPr>
          </w:p>
        </w:tc>
        <w:tc>
          <w:tcPr>
            <w:tcW w:w="1324" w:type="dxa"/>
            <w:shd w:val="clear" w:color="auto" w:fill="auto"/>
          </w:tcPr>
          <w:p w:rsidR="00751460" w:rsidRPr="006E1CB8" w:rsidRDefault="00751460" w:rsidP="0083495D">
            <w:pPr>
              <w:spacing w:after="0"/>
            </w:pPr>
            <w:r>
              <w:rPr>
                <w:lang w:val="ru-RU"/>
              </w:rPr>
              <w:t>б</w:t>
            </w:r>
            <w:r w:rsidRPr="006E1CB8">
              <w:t>иолог</w:t>
            </w:r>
            <w:r>
              <w:rPr>
                <w:lang w:val="ru-RU"/>
              </w:rPr>
              <w:t>ија</w:t>
            </w:r>
          </w:p>
        </w:tc>
        <w:tc>
          <w:tcPr>
            <w:tcW w:w="1132" w:type="dxa"/>
            <w:shd w:val="clear" w:color="auto" w:fill="auto"/>
          </w:tcPr>
          <w:p w:rsidR="00751460" w:rsidRPr="00834E93" w:rsidRDefault="00751460" w:rsidP="0083495D">
            <w:pPr>
              <w:spacing w:after="0"/>
              <w:rPr>
                <w:lang/>
              </w:rPr>
            </w:pPr>
            <w:r>
              <w:rPr>
                <w:lang/>
              </w:rPr>
              <w:t>21</w:t>
            </w:r>
          </w:p>
        </w:tc>
        <w:tc>
          <w:tcPr>
            <w:tcW w:w="680" w:type="dxa"/>
            <w:shd w:val="clear" w:color="auto" w:fill="auto"/>
          </w:tcPr>
          <w:p w:rsidR="00751460" w:rsidRPr="00595287" w:rsidRDefault="00751460" w:rsidP="0083495D">
            <w:pPr>
              <w:spacing w:after="0"/>
              <w:rPr>
                <w:lang/>
              </w:rPr>
            </w:pPr>
            <w:r>
              <w:rPr>
                <w:lang/>
              </w:rPr>
              <w:t>12</w:t>
            </w:r>
          </w:p>
        </w:tc>
        <w:tc>
          <w:tcPr>
            <w:tcW w:w="946" w:type="dxa"/>
            <w:shd w:val="clear" w:color="auto" w:fill="auto"/>
          </w:tcPr>
          <w:p w:rsidR="00751460" w:rsidRPr="00834E93" w:rsidRDefault="00751460" w:rsidP="0083495D">
            <w:pPr>
              <w:spacing w:after="0"/>
              <w:rPr>
                <w:lang/>
              </w:rPr>
            </w:pPr>
            <w:r>
              <w:rPr>
                <w:lang/>
              </w:rPr>
              <w:t>11</w:t>
            </w:r>
          </w:p>
        </w:tc>
        <w:tc>
          <w:tcPr>
            <w:tcW w:w="624" w:type="dxa"/>
            <w:shd w:val="clear" w:color="auto" w:fill="auto"/>
          </w:tcPr>
          <w:p w:rsidR="00751460" w:rsidRPr="00595287" w:rsidRDefault="00751460" w:rsidP="0083495D">
            <w:pPr>
              <w:spacing w:after="0"/>
              <w:rPr>
                <w:lang/>
              </w:rPr>
            </w:pPr>
            <w:r>
              <w:rPr>
                <w:lang/>
              </w:rPr>
              <w:t>17</w:t>
            </w:r>
          </w:p>
        </w:tc>
        <w:tc>
          <w:tcPr>
            <w:tcW w:w="1042" w:type="dxa"/>
            <w:tcBorders>
              <w:top w:val="single" w:sz="4" w:space="0" w:color="auto"/>
              <w:bottom w:val="single" w:sz="4" w:space="0" w:color="auto"/>
            </w:tcBorders>
            <w:shd w:val="clear" w:color="auto" w:fill="auto"/>
          </w:tcPr>
          <w:p w:rsidR="00751460" w:rsidRPr="006E1CB8" w:rsidRDefault="00751460" w:rsidP="0083495D">
            <w:pPr>
              <w:spacing w:after="0"/>
            </w:pPr>
          </w:p>
        </w:tc>
        <w:tc>
          <w:tcPr>
            <w:tcW w:w="681" w:type="dxa"/>
            <w:tcBorders>
              <w:top w:val="single" w:sz="4" w:space="0" w:color="auto"/>
              <w:bottom w:val="single" w:sz="4" w:space="0" w:color="auto"/>
            </w:tcBorders>
            <w:shd w:val="clear" w:color="auto" w:fill="auto"/>
          </w:tcPr>
          <w:p w:rsidR="00751460" w:rsidRPr="006E1CB8" w:rsidRDefault="00751460" w:rsidP="0083495D">
            <w:pPr>
              <w:spacing w:after="0"/>
            </w:pPr>
          </w:p>
        </w:tc>
      </w:tr>
      <w:tr w:rsidR="00751460" w:rsidRPr="00D81BF0" w:rsidTr="00751460">
        <w:trPr>
          <w:trHeight w:val="345"/>
        </w:trPr>
        <w:tc>
          <w:tcPr>
            <w:tcW w:w="3474" w:type="dxa"/>
            <w:vMerge/>
            <w:shd w:val="clear" w:color="auto" w:fill="auto"/>
          </w:tcPr>
          <w:p w:rsidR="00751460" w:rsidRPr="00D81BF0" w:rsidRDefault="00751460" w:rsidP="0083495D">
            <w:pPr>
              <w:spacing w:after="0"/>
            </w:pPr>
          </w:p>
        </w:tc>
        <w:tc>
          <w:tcPr>
            <w:tcW w:w="1324" w:type="dxa"/>
            <w:shd w:val="clear" w:color="auto" w:fill="auto"/>
          </w:tcPr>
          <w:p w:rsidR="00751460" w:rsidRPr="003E26BC" w:rsidRDefault="00751460" w:rsidP="0083495D">
            <w:pPr>
              <w:spacing w:after="0"/>
              <w:rPr>
                <w:lang/>
              </w:rPr>
            </w:pPr>
            <w:r>
              <w:rPr>
                <w:lang w:val="ru-RU"/>
              </w:rPr>
              <w:t>физичко</w:t>
            </w:r>
          </w:p>
        </w:tc>
        <w:tc>
          <w:tcPr>
            <w:tcW w:w="1132" w:type="dxa"/>
            <w:shd w:val="clear" w:color="auto" w:fill="auto"/>
          </w:tcPr>
          <w:p w:rsidR="00751460" w:rsidRPr="006E1CB8" w:rsidRDefault="00751460" w:rsidP="0083495D">
            <w:pPr>
              <w:spacing w:after="0"/>
            </w:pPr>
          </w:p>
        </w:tc>
        <w:tc>
          <w:tcPr>
            <w:tcW w:w="680" w:type="dxa"/>
            <w:shd w:val="clear" w:color="auto" w:fill="auto"/>
          </w:tcPr>
          <w:p w:rsidR="00751460" w:rsidRPr="006E1CB8" w:rsidRDefault="00751460" w:rsidP="0083495D">
            <w:pPr>
              <w:spacing w:after="0"/>
            </w:pPr>
          </w:p>
        </w:tc>
        <w:tc>
          <w:tcPr>
            <w:tcW w:w="946" w:type="dxa"/>
            <w:shd w:val="clear" w:color="auto" w:fill="auto"/>
          </w:tcPr>
          <w:p w:rsidR="00751460" w:rsidRPr="006E1CB8" w:rsidRDefault="00751460" w:rsidP="0083495D">
            <w:pPr>
              <w:spacing w:after="0"/>
            </w:pPr>
          </w:p>
        </w:tc>
        <w:tc>
          <w:tcPr>
            <w:tcW w:w="624" w:type="dxa"/>
            <w:shd w:val="clear" w:color="auto" w:fill="auto"/>
          </w:tcPr>
          <w:p w:rsidR="00751460" w:rsidRPr="006E1CB8" w:rsidRDefault="00751460" w:rsidP="0083495D">
            <w:pPr>
              <w:spacing w:after="0"/>
            </w:pPr>
          </w:p>
        </w:tc>
        <w:tc>
          <w:tcPr>
            <w:tcW w:w="1042" w:type="dxa"/>
            <w:tcBorders>
              <w:top w:val="single" w:sz="4" w:space="0" w:color="auto"/>
            </w:tcBorders>
            <w:shd w:val="clear" w:color="auto" w:fill="auto"/>
          </w:tcPr>
          <w:p w:rsidR="00751460" w:rsidRPr="003E26BC" w:rsidRDefault="00751460" w:rsidP="0083495D">
            <w:pPr>
              <w:spacing w:after="0"/>
              <w:rPr>
                <w:szCs w:val="24"/>
                <w:vertAlign w:val="superscript"/>
              </w:rPr>
            </w:pPr>
          </w:p>
        </w:tc>
        <w:tc>
          <w:tcPr>
            <w:tcW w:w="681" w:type="dxa"/>
            <w:tcBorders>
              <w:top w:val="single" w:sz="4" w:space="0" w:color="auto"/>
            </w:tcBorders>
            <w:shd w:val="clear" w:color="auto" w:fill="auto"/>
          </w:tcPr>
          <w:p w:rsidR="00751460" w:rsidRPr="002A7909" w:rsidRDefault="00751460" w:rsidP="0083495D">
            <w:pPr>
              <w:spacing w:after="0"/>
              <w:rPr>
                <w:sz w:val="16"/>
                <w:szCs w:val="16"/>
                <w:vertAlign w:val="superscript"/>
              </w:rPr>
            </w:pPr>
          </w:p>
        </w:tc>
      </w:tr>
      <w:tr w:rsidR="00751460" w:rsidRPr="00D81BF0" w:rsidTr="00751460">
        <w:trPr>
          <w:trHeight w:val="100"/>
        </w:trPr>
        <w:tc>
          <w:tcPr>
            <w:tcW w:w="3474" w:type="dxa"/>
            <w:vMerge/>
            <w:shd w:val="clear" w:color="auto" w:fill="auto"/>
          </w:tcPr>
          <w:p w:rsidR="00751460" w:rsidRPr="00D81BF0" w:rsidRDefault="00751460" w:rsidP="0083495D">
            <w:pPr>
              <w:spacing w:after="0"/>
            </w:pPr>
          </w:p>
        </w:tc>
        <w:tc>
          <w:tcPr>
            <w:tcW w:w="1324" w:type="dxa"/>
            <w:shd w:val="clear" w:color="auto" w:fill="auto"/>
          </w:tcPr>
          <w:p w:rsidR="00751460" w:rsidRPr="00D81BF0" w:rsidRDefault="00751460" w:rsidP="0083495D">
            <w:pPr>
              <w:spacing w:after="0"/>
              <w:rPr>
                <w:lang/>
              </w:rPr>
            </w:pPr>
            <w:r>
              <w:rPr>
                <w:lang/>
              </w:rPr>
              <w:t>музичко</w:t>
            </w:r>
          </w:p>
        </w:tc>
        <w:tc>
          <w:tcPr>
            <w:tcW w:w="1132" w:type="dxa"/>
            <w:shd w:val="clear" w:color="auto" w:fill="auto"/>
          </w:tcPr>
          <w:p w:rsidR="00751460" w:rsidRPr="00D81BF0" w:rsidRDefault="00751460" w:rsidP="0083495D">
            <w:pPr>
              <w:spacing w:after="0"/>
            </w:pPr>
          </w:p>
        </w:tc>
        <w:tc>
          <w:tcPr>
            <w:tcW w:w="680" w:type="dxa"/>
            <w:shd w:val="clear" w:color="auto" w:fill="auto"/>
          </w:tcPr>
          <w:p w:rsidR="00751460" w:rsidRPr="00D81BF0" w:rsidRDefault="00751460" w:rsidP="0083495D">
            <w:pPr>
              <w:spacing w:after="0"/>
            </w:pPr>
          </w:p>
        </w:tc>
        <w:tc>
          <w:tcPr>
            <w:tcW w:w="946" w:type="dxa"/>
            <w:shd w:val="clear" w:color="auto" w:fill="auto"/>
          </w:tcPr>
          <w:p w:rsidR="00751460" w:rsidRPr="00D81BF0" w:rsidRDefault="00751460" w:rsidP="0083495D">
            <w:pPr>
              <w:spacing w:after="0"/>
            </w:pPr>
          </w:p>
        </w:tc>
        <w:tc>
          <w:tcPr>
            <w:tcW w:w="624" w:type="dxa"/>
            <w:shd w:val="clear" w:color="auto" w:fill="auto"/>
          </w:tcPr>
          <w:p w:rsidR="00751460" w:rsidRPr="00D81BF0" w:rsidRDefault="00751460" w:rsidP="0083495D">
            <w:pPr>
              <w:spacing w:after="0"/>
            </w:pPr>
          </w:p>
        </w:tc>
        <w:tc>
          <w:tcPr>
            <w:tcW w:w="1042" w:type="dxa"/>
            <w:tcBorders>
              <w:top w:val="single" w:sz="4" w:space="0" w:color="auto"/>
            </w:tcBorders>
            <w:shd w:val="clear" w:color="auto" w:fill="auto"/>
          </w:tcPr>
          <w:p w:rsidR="00751460" w:rsidRPr="002A7909" w:rsidRDefault="00751460" w:rsidP="0083495D">
            <w:pPr>
              <w:spacing w:after="0"/>
              <w:rPr>
                <w:sz w:val="40"/>
                <w:szCs w:val="40"/>
                <w:vertAlign w:val="superscript"/>
              </w:rPr>
            </w:pPr>
          </w:p>
        </w:tc>
        <w:tc>
          <w:tcPr>
            <w:tcW w:w="681" w:type="dxa"/>
            <w:tcBorders>
              <w:top w:val="single" w:sz="4" w:space="0" w:color="auto"/>
            </w:tcBorders>
            <w:shd w:val="clear" w:color="auto" w:fill="auto"/>
          </w:tcPr>
          <w:p w:rsidR="00751460" w:rsidRPr="0052721A" w:rsidRDefault="00751460" w:rsidP="0083495D">
            <w:pPr>
              <w:spacing w:after="0"/>
              <w:rPr>
                <w:sz w:val="28"/>
                <w:szCs w:val="28"/>
                <w:vertAlign w:val="superscript"/>
                <w:lang/>
              </w:rPr>
            </w:pPr>
          </w:p>
        </w:tc>
      </w:tr>
      <w:tr w:rsidR="00751460" w:rsidRPr="00D81BF0" w:rsidTr="00751460">
        <w:trPr>
          <w:trHeight w:val="850"/>
        </w:trPr>
        <w:tc>
          <w:tcPr>
            <w:tcW w:w="3474" w:type="dxa"/>
            <w:shd w:val="clear" w:color="auto" w:fill="auto"/>
          </w:tcPr>
          <w:p w:rsidR="00751460" w:rsidRPr="00D81BF0" w:rsidRDefault="00751460" w:rsidP="0083495D">
            <w:pPr>
              <w:spacing w:after="0"/>
            </w:pPr>
            <w:r w:rsidRPr="00D81BF0">
              <w:t>ВЛАДАЊЕ УЧЕНИКА</w:t>
            </w:r>
          </w:p>
        </w:tc>
        <w:tc>
          <w:tcPr>
            <w:tcW w:w="6429" w:type="dxa"/>
            <w:gridSpan w:val="7"/>
            <w:shd w:val="clear" w:color="auto" w:fill="auto"/>
          </w:tcPr>
          <w:p w:rsidR="00751460" w:rsidRPr="0042656C" w:rsidRDefault="00751460" w:rsidP="0083495D">
            <w:pPr>
              <w:spacing w:after="0"/>
            </w:pPr>
            <w:r w:rsidRPr="006948DA">
              <w:t>Примерно владање имају сви ученици петог разреда. Укупан број изостанака је 2407, од тога 2249 оправданих и 158 неоправданих изостанка. Без изостанака је 61 ученика а са неоправданим изостанцима је 17 ученика.</w:t>
            </w:r>
          </w:p>
        </w:tc>
      </w:tr>
      <w:tr w:rsidR="00751460" w:rsidRPr="00D81BF0" w:rsidTr="00751460">
        <w:trPr>
          <w:trHeight w:val="2051"/>
        </w:trPr>
        <w:tc>
          <w:tcPr>
            <w:tcW w:w="3474" w:type="dxa"/>
            <w:shd w:val="clear" w:color="auto" w:fill="auto"/>
          </w:tcPr>
          <w:p w:rsidR="00751460" w:rsidRPr="00D81BF0" w:rsidRDefault="00751460" w:rsidP="0083495D">
            <w:pPr>
              <w:spacing w:after="0"/>
            </w:pPr>
            <w:r w:rsidRPr="00D81BF0">
              <w:t>НАПОМЕНА (специфичности одељења)</w:t>
            </w:r>
          </w:p>
        </w:tc>
        <w:tc>
          <w:tcPr>
            <w:tcW w:w="6429" w:type="dxa"/>
            <w:gridSpan w:val="7"/>
            <w:shd w:val="clear" w:color="auto" w:fill="auto"/>
          </w:tcPr>
          <w:p w:rsidR="00751460" w:rsidRDefault="00751460" w:rsidP="0083495D">
            <w:pPr>
              <w:spacing w:after="0"/>
              <w:rPr>
                <w:lang/>
              </w:rPr>
            </w:pPr>
          </w:p>
          <w:p w:rsidR="00751460" w:rsidRPr="00D81BF0" w:rsidRDefault="00751460" w:rsidP="0083495D">
            <w:pPr>
              <w:spacing w:after="0"/>
            </w:pPr>
          </w:p>
          <w:p w:rsidR="00751460" w:rsidRPr="002A7909" w:rsidRDefault="00751460" w:rsidP="0083495D">
            <w:pPr>
              <w:tabs>
                <w:tab w:val="left" w:pos="630"/>
                <w:tab w:val="left" w:pos="1164"/>
              </w:tabs>
              <w:spacing w:after="0"/>
            </w:pPr>
            <w:r w:rsidRPr="002A7909">
              <w:t>Ученици су се добро прилагодили настави у петом разреду. Примећено је,</w:t>
            </w:r>
            <w:r>
              <w:t xml:space="preserve"> код ученика А</w:t>
            </w:r>
            <w:r>
              <w:rPr>
                <w:lang/>
              </w:rPr>
              <w:t>.С  5/4</w:t>
            </w:r>
            <w:r w:rsidRPr="002A7909">
              <w:t>, да је спорији у праћењу наставе.</w:t>
            </w:r>
          </w:p>
          <w:p w:rsidR="00751460" w:rsidRPr="002A7909" w:rsidRDefault="00751460" w:rsidP="0083495D">
            <w:pPr>
              <w:tabs>
                <w:tab w:val="left" w:pos="630"/>
                <w:tab w:val="left" w:pos="1164"/>
              </w:tabs>
              <w:spacing w:after="0"/>
            </w:pPr>
            <w:r w:rsidRPr="002A7909">
              <w:t>Учен</w:t>
            </w:r>
            <w:r>
              <w:t>ици ромске националности</w:t>
            </w:r>
            <w:r>
              <w:rPr>
                <w:lang/>
              </w:rPr>
              <w:t xml:space="preserve"> из 5/4</w:t>
            </w:r>
            <w:r>
              <w:t xml:space="preserve"> (С</w:t>
            </w:r>
            <w:r>
              <w:rPr>
                <w:lang/>
              </w:rPr>
              <w:t>.</w:t>
            </w:r>
            <w:r>
              <w:t xml:space="preserve"> М</w:t>
            </w:r>
            <w:r>
              <w:rPr>
                <w:lang/>
              </w:rPr>
              <w:t>.</w:t>
            </w:r>
            <w:r>
              <w:t xml:space="preserve"> и М</w:t>
            </w:r>
            <w:r>
              <w:rPr>
                <w:lang/>
              </w:rPr>
              <w:t>.</w:t>
            </w:r>
            <w:r>
              <w:t>Ј</w:t>
            </w:r>
            <w:r w:rsidRPr="002A7909">
              <w:t>) теже прате наставу, што је последица  нередовног похађања наставе и несавладаних вештина читања и писања, у нижим разредима.</w:t>
            </w:r>
          </w:p>
          <w:p w:rsidR="00751460" w:rsidRDefault="00751460" w:rsidP="0083495D">
            <w:pPr>
              <w:tabs>
                <w:tab w:val="left" w:pos="630"/>
                <w:tab w:val="left" w:pos="1164"/>
              </w:tabs>
              <w:spacing w:after="0"/>
            </w:pPr>
            <w:r w:rsidRPr="002A7909">
              <w:lastRenderedPageBreak/>
              <w:t>И поред остварене сарадње са Ромским асистентом, нису постигнути задовољавајући резултати.</w:t>
            </w:r>
          </w:p>
          <w:p w:rsidR="00751460" w:rsidRDefault="00751460" w:rsidP="0083495D">
            <w:pPr>
              <w:tabs>
                <w:tab w:val="left" w:pos="630"/>
                <w:tab w:val="left" w:pos="1164"/>
              </w:tabs>
              <w:spacing w:after="0"/>
            </w:pPr>
          </w:p>
          <w:p w:rsidR="00751460" w:rsidRPr="00D81BF0" w:rsidRDefault="00751460" w:rsidP="0051217F">
            <w:pPr>
              <w:tabs>
                <w:tab w:val="left" w:pos="630"/>
                <w:tab w:val="left" w:pos="1164"/>
              </w:tabs>
              <w:spacing w:after="0"/>
            </w:pPr>
            <w:r>
              <w:rPr>
                <w:lang/>
              </w:rPr>
              <w:t xml:space="preserve">У 5/6 имамо три ученика </w:t>
            </w:r>
            <w:r w:rsidRPr="002A7909">
              <w:t xml:space="preserve"> </w:t>
            </w:r>
            <w:r>
              <w:t xml:space="preserve">којима се прилагођава програм </w:t>
            </w:r>
            <w:r>
              <w:rPr>
                <w:lang/>
              </w:rPr>
              <w:t>(</w:t>
            </w:r>
            <w:r>
              <w:t>С</w:t>
            </w:r>
            <w:r>
              <w:rPr>
                <w:lang/>
              </w:rPr>
              <w:t>.</w:t>
            </w:r>
            <w:r>
              <w:t xml:space="preserve"> Н, М</w:t>
            </w:r>
            <w:r>
              <w:rPr>
                <w:lang/>
              </w:rPr>
              <w:t>.</w:t>
            </w:r>
            <w:r>
              <w:t xml:space="preserve"> П</w:t>
            </w:r>
            <w:r>
              <w:rPr>
                <w:lang/>
              </w:rPr>
              <w:t>.</w:t>
            </w:r>
            <w:r>
              <w:t xml:space="preserve"> и У</w:t>
            </w:r>
            <w:r>
              <w:rPr>
                <w:lang/>
              </w:rPr>
              <w:t>.</w:t>
            </w:r>
            <w:r>
              <w:t xml:space="preserve"> Г</w:t>
            </w:r>
            <w:r>
              <w:rPr>
                <w:lang/>
              </w:rPr>
              <w:t>)</w:t>
            </w:r>
            <w:r w:rsidRPr="002A7909">
              <w:t>.</w:t>
            </w:r>
          </w:p>
        </w:tc>
      </w:tr>
    </w:tbl>
    <w:tbl>
      <w:tblPr>
        <w:tblpPr w:leftFromText="180" w:rightFromText="180" w:vertAnchor="text" w:horzAnchor="margin" w:tblpY="-102"/>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6"/>
        <w:gridCol w:w="6498"/>
        <w:gridCol w:w="79"/>
      </w:tblGrid>
      <w:tr w:rsidR="00BA1A0F" w:rsidRPr="00BA1A0F" w:rsidTr="00BA1A0F">
        <w:trPr>
          <w:gridAfter w:val="1"/>
          <w:wAfter w:w="79" w:type="dxa"/>
          <w:trHeight w:val="819"/>
        </w:trPr>
        <w:tc>
          <w:tcPr>
            <w:tcW w:w="3326" w:type="dxa"/>
            <w:shd w:val="clear" w:color="auto" w:fill="auto"/>
          </w:tcPr>
          <w:p w:rsidR="00BA1A0F" w:rsidRPr="00BA1A0F" w:rsidRDefault="00BA1A0F" w:rsidP="00BA1A0F">
            <w:pPr>
              <w:spacing w:after="0"/>
              <w:rPr>
                <w:szCs w:val="20"/>
              </w:rPr>
            </w:pPr>
            <w:r w:rsidRPr="00BA1A0F">
              <w:rPr>
                <w:sz w:val="22"/>
                <w:szCs w:val="20"/>
              </w:rPr>
              <w:lastRenderedPageBreak/>
              <w:t>БРОЈ УЧЕНИКА У ОДЕЉЕЊУ</w:t>
            </w:r>
          </w:p>
        </w:tc>
        <w:tc>
          <w:tcPr>
            <w:tcW w:w="6498" w:type="dxa"/>
            <w:shd w:val="clear" w:color="auto" w:fill="auto"/>
          </w:tcPr>
          <w:tbl>
            <w:tblPr>
              <w:tblpPr w:leftFromText="180" w:rightFromText="180" w:vertAnchor="text" w:horzAnchor="margin" w:tblpY="-38"/>
              <w:tblOverlap w:val="never"/>
              <w:tblW w:w="0" w:type="auto"/>
              <w:tblBorders>
                <w:insideH w:val="single" w:sz="8" w:space="0" w:color="000000"/>
                <w:insideV w:val="single" w:sz="8" w:space="0" w:color="000000"/>
              </w:tblBorders>
              <w:tblCellMar>
                <w:top w:w="15" w:type="dxa"/>
                <w:left w:w="15" w:type="dxa"/>
                <w:bottom w:w="15" w:type="dxa"/>
                <w:right w:w="15" w:type="dxa"/>
              </w:tblCellMar>
              <w:tblLook w:val="04A0"/>
            </w:tblPr>
            <w:tblGrid>
              <w:gridCol w:w="4180"/>
            </w:tblGrid>
            <w:tr w:rsidR="00BA1A0F" w:rsidRPr="00BA1A0F" w:rsidTr="0076439C">
              <w:trPr>
                <w:trHeight w:val="2580"/>
              </w:trPr>
              <w:tc>
                <w:tcPr>
                  <w:tcW w:w="0" w:type="auto"/>
                  <w:tcMar>
                    <w:top w:w="100" w:type="dxa"/>
                    <w:left w:w="100" w:type="dxa"/>
                    <w:bottom w:w="100" w:type="dxa"/>
                    <w:right w:w="100" w:type="dxa"/>
                  </w:tcMar>
                  <w:hideMark/>
                </w:tcPr>
                <w:p w:rsidR="00BA1A0F" w:rsidRPr="00BA1A0F" w:rsidRDefault="00BA1A0F" w:rsidP="00BA1A0F">
                  <w:pPr>
                    <w:spacing w:after="0"/>
                    <w:rPr>
                      <w:rFonts w:eastAsia="Times New Roman"/>
                      <w:szCs w:val="20"/>
                      <w:lang/>
                    </w:rPr>
                  </w:pPr>
                  <w:r w:rsidRPr="00BA1A0F">
                    <w:rPr>
                      <w:rFonts w:eastAsia="Times New Roman"/>
                      <w:color w:val="081735"/>
                      <w:sz w:val="22"/>
                      <w:szCs w:val="20"/>
                      <w:shd w:val="clear" w:color="auto" w:fill="FFFFFF"/>
                      <w:lang/>
                    </w:rPr>
                    <w:t>6/1: 30 ученика</w:t>
                  </w:r>
                  <w:r w:rsidRPr="00BA1A0F">
                    <w:rPr>
                      <w:rFonts w:eastAsia="Times New Roman"/>
                      <w:color w:val="081735"/>
                      <w:sz w:val="22"/>
                      <w:szCs w:val="20"/>
                      <w:lang/>
                    </w:rPr>
                    <w:t xml:space="preserve"> </w:t>
                  </w:r>
                  <w:r w:rsidRPr="00BA1A0F">
                    <w:rPr>
                      <w:rFonts w:eastAsia="Times New Roman"/>
                      <w:color w:val="000000"/>
                      <w:sz w:val="22"/>
                      <w:szCs w:val="20"/>
                      <w:lang/>
                    </w:rPr>
                    <w:t>, 14 девојчица и 16 дечакa </w:t>
                  </w:r>
                </w:p>
                <w:p w:rsidR="00BA1A0F" w:rsidRPr="00BA1A0F" w:rsidRDefault="00BA1A0F" w:rsidP="00BA1A0F">
                  <w:pPr>
                    <w:spacing w:after="0"/>
                    <w:rPr>
                      <w:rFonts w:eastAsia="Times New Roman"/>
                      <w:szCs w:val="20"/>
                      <w:lang/>
                    </w:rPr>
                  </w:pPr>
                  <w:r w:rsidRPr="00BA1A0F">
                    <w:rPr>
                      <w:rFonts w:eastAsia="Times New Roman"/>
                      <w:color w:val="081735"/>
                      <w:sz w:val="22"/>
                      <w:szCs w:val="20"/>
                      <w:shd w:val="clear" w:color="auto" w:fill="FFFFFF"/>
                      <w:lang/>
                    </w:rPr>
                    <w:t>6/2 : 29 ученика</w:t>
                  </w:r>
                  <w:r w:rsidRPr="00BA1A0F">
                    <w:rPr>
                      <w:rFonts w:eastAsia="Times New Roman"/>
                      <w:color w:val="000000"/>
                      <w:sz w:val="22"/>
                      <w:szCs w:val="20"/>
                      <w:lang/>
                    </w:rPr>
                    <w:t>, 15 дечака и 14 девојчица </w:t>
                  </w:r>
                </w:p>
                <w:p w:rsidR="00BA1A0F" w:rsidRPr="00BA1A0F" w:rsidRDefault="00BA1A0F" w:rsidP="00BA1A0F">
                  <w:pPr>
                    <w:spacing w:after="0"/>
                    <w:rPr>
                      <w:rFonts w:eastAsia="Times New Roman"/>
                      <w:szCs w:val="20"/>
                      <w:lang/>
                    </w:rPr>
                  </w:pPr>
                  <w:r w:rsidRPr="00BA1A0F">
                    <w:rPr>
                      <w:rFonts w:eastAsia="Times New Roman"/>
                      <w:color w:val="081735"/>
                      <w:sz w:val="22"/>
                      <w:szCs w:val="20"/>
                      <w:shd w:val="clear" w:color="auto" w:fill="FFFFFF"/>
                      <w:lang/>
                    </w:rPr>
                    <w:t xml:space="preserve">6/3 : 29 ученика, </w:t>
                  </w:r>
                  <w:r w:rsidRPr="00BA1A0F">
                    <w:rPr>
                      <w:rFonts w:eastAsia="Times New Roman"/>
                      <w:color w:val="000000"/>
                      <w:sz w:val="22"/>
                      <w:szCs w:val="20"/>
                      <w:lang/>
                    </w:rPr>
                    <w:t>13 дечака и 16 девојчица </w:t>
                  </w:r>
                </w:p>
                <w:p w:rsidR="00BA1A0F" w:rsidRPr="00BA1A0F" w:rsidRDefault="00BA1A0F" w:rsidP="00BA1A0F">
                  <w:pPr>
                    <w:spacing w:after="0"/>
                    <w:rPr>
                      <w:rFonts w:eastAsia="Times New Roman"/>
                      <w:szCs w:val="20"/>
                      <w:lang/>
                    </w:rPr>
                  </w:pPr>
                  <w:r w:rsidRPr="00BA1A0F">
                    <w:rPr>
                      <w:rFonts w:eastAsia="Times New Roman"/>
                      <w:color w:val="081735"/>
                      <w:sz w:val="22"/>
                      <w:szCs w:val="20"/>
                      <w:shd w:val="clear" w:color="auto" w:fill="FFFFFF"/>
                      <w:lang/>
                    </w:rPr>
                    <w:t>6/4 : 26 ученика</w:t>
                  </w:r>
                  <w:r w:rsidRPr="00BA1A0F">
                    <w:rPr>
                      <w:rFonts w:eastAsia="Times New Roman"/>
                      <w:color w:val="000000"/>
                      <w:sz w:val="22"/>
                      <w:szCs w:val="20"/>
                      <w:lang/>
                    </w:rPr>
                    <w:t>, 11 дечака и 15 девојчица </w:t>
                  </w:r>
                </w:p>
                <w:p w:rsidR="00BA1A0F" w:rsidRPr="00BA1A0F" w:rsidRDefault="00BA1A0F" w:rsidP="00BA1A0F">
                  <w:pPr>
                    <w:spacing w:after="0"/>
                    <w:rPr>
                      <w:rFonts w:eastAsia="Times New Roman"/>
                      <w:szCs w:val="20"/>
                      <w:lang/>
                    </w:rPr>
                  </w:pPr>
                  <w:r w:rsidRPr="00BA1A0F">
                    <w:rPr>
                      <w:rFonts w:eastAsia="Times New Roman"/>
                      <w:color w:val="081735"/>
                      <w:sz w:val="22"/>
                      <w:szCs w:val="20"/>
                      <w:shd w:val="clear" w:color="auto" w:fill="FFFFFF"/>
                      <w:lang/>
                    </w:rPr>
                    <w:t>6/5 : 28 ученика,</w:t>
                  </w:r>
                  <w:r w:rsidRPr="00BA1A0F">
                    <w:rPr>
                      <w:rFonts w:eastAsia="Times New Roman"/>
                      <w:color w:val="081735"/>
                      <w:sz w:val="22"/>
                      <w:szCs w:val="20"/>
                      <w:lang/>
                    </w:rPr>
                    <w:t xml:space="preserve"> </w:t>
                  </w:r>
                  <w:r w:rsidRPr="00BA1A0F">
                    <w:rPr>
                      <w:rFonts w:eastAsia="Times New Roman"/>
                      <w:color w:val="000000"/>
                      <w:sz w:val="22"/>
                      <w:szCs w:val="20"/>
                      <w:lang/>
                    </w:rPr>
                    <w:t>16 дечака и 12 девојчица </w:t>
                  </w:r>
                </w:p>
                <w:p w:rsidR="00BA1A0F" w:rsidRPr="00BA1A0F" w:rsidRDefault="00BA1A0F" w:rsidP="00BA1A0F">
                  <w:pPr>
                    <w:spacing w:after="0"/>
                    <w:rPr>
                      <w:rFonts w:eastAsia="Times New Roman"/>
                      <w:szCs w:val="20"/>
                      <w:lang/>
                    </w:rPr>
                  </w:pPr>
                  <w:r w:rsidRPr="00BA1A0F">
                    <w:rPr>
                      <w:rFonts w:eastAsia="Times New Roman"/>
                      <w:color w:val="081735"/>
                      <w:sz w:val="22"/>
                      <w:szCs w:val="20"/>
                      <w:shd w:val="clear" w:color="auto" w:fill="FFFFFF"/>
                      <w:lang/>
                    </w:rPr>
                    <w:t>6/6 : 26 ученика,</w:t>
                  </w:r>
                  <w:r w:rsidRPr="00BA1A0F">
                    <w:rPr>
                      <w:rFonts w:eastAsia="Times New Roman"/>
                      <w:color w:val="081735"/>
                      <w:sz w:val="22"/>
                      <w:szCs w:val="20"/>
                      <w:lang/>
                    </w:rPr>
                    <w:t xml:space="preserve"> </w:t>
                  </w:r>
                  <w:r w:rsidRPr="00BA1A0F">
                    <w:rPr>
                      <w:rFonts w:eastAsia="Times New Roman"/>
                      <w:color w:val="081735"/>
                      <w:sz w:val="22"/>
                      <w:szCs w:val="20"/>
                      <w:shd w:val="clear" w:color="auto" w:fill="FFFFFF"/>
                      <w:lang/>
                    </w:rPr>
                    <w:t>14 дечака, 12</w:t>
                  </w:r>
                  <w:r w:rsidRPr="00BA1A0F">
                    <w:rPr>
                      <w:rFonts w:eastAsia="Times New Roman"/>
                      <w:color w:val="081735"/>
                      <w:sz w:val="22"/>
                      <w:szCs w:val="20"/>
                      <w:lang/>
                    </w:rPr>
                    <w:t> </w:t>
                  </w:r>
                </w:p>
                <w:p w:rsidR="00BA1A0F" w:rsidRPr="00BA1A0F" w:rsidRDefault="00BA1A0F" w:rsidP="00BA1A0F">
                  <w:pPr>
                    <w:spacing w:after="0"/>
                    <w:rPr>
                      <w:rFonts w:eastAsia="Times New Roman"/>
                      <w:szCs w:val="20"/>
                      <w:lang/>
                    </w:rPr>
                  </w:pPr>
                  <w:r w:rsidRPr="00BA1A0F">
                    <w:rPr>
                      <w:rFonts w:eastAsia="Times New Roman"/>
                      <w:color w:val="081735"/>
                      <w:sz w:val="22"/>
                      <w:szCs w:val="20"/>
                      <w:shd w:val="clear" w:color="auto" w:fill="FFFFFF"/>
                      <w:lang/>
                    </w:rPr>
                    <w:t>девојчица</w:t>
                  </w:r>
                  <w:r w:rsidRPr="00BA1A0F">
                    <w:rPr>
                      <w:rFonts w:eastAsia="Times New Roman"/>
                      <w:color w:val="081735"/>
                      <w:sz w:val="22"/>
                      <w:szCs w:val="20"/>
                      <w:lang/>
                    </w:rPr>
                    <w:t> </w:t>
                  </w:r>
                </w:p>
                <w:p w:rsidR="00BA1A0F" w:rsidRPr="00BA1A0F" w:rsidRDefault="00BA1A0F" w:rsidP="00BA1A0F">
                  <w:pPr>
                    <w:spacing w:after="0"/>
                    <w:rPr>
                      <w:rFonts w:eastAsia="Times New Roman"/>
                      <w:szCs w:val="20"/>
                      <w:lang/>
                    </w:rPr>
                  </w:pPr>
                  <w:r w:rsidRPr="00BA1A0F">
                    <w:rPr>
                      <w:rFonts w:eastAsia="Times New Roman"/>
                      <w:color w:val="081735"/>
                      <w:sz w:val="22"/>
                      <w:szCs w:val="20"/>
                      <w:shd w:val="clear" w:color="auto" w:fill="FFFFFF"/>
                      <w:lang/>
                    </w:rPr>
                    <w:t>6/7 : 26 ученика,</w:t>
                  </w:r>
                  <w:r w:rsidRPr="00BA1A0F">
                    <w:rPr>
                      <w:rFonts w:eastAsia="Times New Roman"/>
                      <w:color w:val="000000"/>
                      <w:sz w:val="22"/>
                      <w:szCs w:val="20"/>
                      <w:lang/>
                    </w:rPr>
                    <w:t>15 дечака и 11 девојчица </w:t>
                  </w:r>
                </w:p>
                <w:p w:rsidR="00BA1A0F" w:rsidRPr="00BA1A0F" w:rsidRDefault="00BA1A0F" w:rsidP="00BA1A0F">
                  <w:pPr>
                    <w:spacing w:after="0"/>
                    <w:rPr>
                      <w:rFonts w:eastAsia="Times New Roman"/>
                      <w:szCs w:val="20"/>
                      <w:lang/>
                    </w:rPr>
                  </w:pPr>
                  <w:r w:rsidRPr="00BA1A0F">
                    <w:rPr>
                      <w:rFonts w:eastAsia="Times New Roman"/>
                      <w:color w:val="081735"/>
                      <w:sz w:val="22"/>
                      <w:szCs w:val="20"/>
                      <w:shd w:val="clear" w:color="auto" w:fill="FFFFFF"/>
                      <w:lang/>
                    </w:rPr>
                    <w:t xml:space="preserve">6/8 : 28 ученика, </w:t>
                  </w:r>
                  <w:r w:rsidRPr="00BA1A0F">
                    <w:rPr>
                      <w:rFonts w:eastAsia="Times New Roman"/>
                      <w:color w:val="000000"/>
                      <w:sz w:val="22"/>
                      <w:szCs w:val="20"/>
                      <w:lang/>
                    </w:rPr>
                    <w:t>12 дечака и 16 девојчица </w:t>
                  </w:r>
                </w:p>
                <w:p w:rsidR="00BA1A0F" w:rsidRPr="00BA1A0F" w:rsidRDefault="00BA1A0F" w:rsidP="00BA1A0F">
                  <w:pPr>
                    <w:spacing w:after="0"/>
                    <w:rPr>
                      <w:rFonts w:eastAsia="Times New Roman"/>
                      <w:szCs w:val="20"/>
                      <w:lang/>
                    </w:rPr>
                  </w:pPr>
                  <w:r w:rsidRPr="00BA1A0F">
                    <w:rPr>
                      <w:rFonts w:eastAsia="Times New Roman"/>
                      <w:color w:val="081735"/>
                      <w:sz w:val="22"/>
                      <w:szCs w:val="20"/>
                      <w:shd w:val="clear" w:color="auto" w:fill="FFFFFF"/>
                      <w:lang/>
                    </w:rPr>
                    <w:t>УКУПНО 6. РАЗРЕДИ 219 УЧЕНИКА</w:t>
                  </w:r>
                </w:p>
              </w:tc>
            </w:tr>
          </w:tbl>
          <w:p w:rsidR="00BA1A0F" w:rsidRPr="00BA1A0F" w:rsidRDefault="00BA1A0F" w:rsidP="00BA1A0F">
            <w:pPr>
              <w:spacing w:after="0"/>
              <w:rPr>
                <w:rFonts w:eastAsia="Times New Roman"/>
                <w:szCs w:val="20"/>
                <w:lang/>
              </w:rPr>
            </w:pPr>
            <w:r w:rsidRPr="00BA1A0F">
              <w:rPr>
                <w:sz w:val="22"/>
                <w:szCs w:val="20"/>
              </w:rPr>
              <w:t xml:space="preserve"> </w:t>
            </w:r>
          </w:p>
          <w:p w:rsidR="00BA1A0F" w:rsidRPr="00BA1A0F" w:rsidRDefault="00BA1A0F" w:rsidP="00BA1A0F">
            <w:pPr>
              <w:spacing w:after="0"/>
              <w:rPr>
                <w:szCs w:val="20"/>
              </w:rPr>
            </w:pPr>
          </w:p>
        </w:tc>
      </w:tr>
      <w:tr w:rsidR="00BA1A0F" w:rsidRPr="00BA1A0F" w:rsidTr="00BA1A0F">
        <w:trPr>
          <w:gridAfter w:val="1"/>
          <w:wAfter w:w="79" w:type="dxa"/>
          <w:trHeight w:val="1943"/>
        </w:trPr>
        <w:tc>
          <w:tcPr>
            <w:tcW w:w="3326" w:type="dxa"/>
            <w:shd w:val="clear" w:color="auto" w:fill="auto"/>
          </w:tcPr>
          <w:p w:rsidR="00BA1A0F" w:rsidRPr="00BA1A0F" w:rsidRDefault="00BA1A0F" w:rsidP="00BA1A0F">
            <w:pPr>
              <w:spacing w:after="0"/>
              <w:rPr>
                <w:szCs w:val="20"/>
              </w:rPr>
            </w:pPr>
            <w:r w:rsidRPr="00BA1A0F">
              <w:rPr>
                <w:sz w:val="22"/>
                <w:szCs w:val="20"/>
              </w:rPr>
              <w:t>РЕАЛИЗОВАНЕ АКТИВНОСТИ</w:t>
            </w:r>
          </w:p>
        </w:tc>
        <w:tc>
          <w:tcPr>
            <w:tcW w:w="6498" w:type="dxa"/>
            <w:shd w:val="clear" w:color="auto" w:fill="auto"/>
          </w:tcPr>
          <w:tbl>
            <w:tblPr>
              <w:tblpPr w:leftFromText="180" w:rightFromText="180" w:vertAnchor="text" w:tblpY="-188"/>
              <w:tblOverlap w:val="never"/>
              <w:tblW w:w="0" w:type="auto"/>
              <w:tblBorders>
                <w:insideH w:val="single" w:sz="8" w:space="0" w:color="000000"/>
                <w:insideV w:val="single" w:sz="8" w:space="0" w:color="000000"/>
              </w:tblBorders>
              <w:tblCellMar>
                <w:top w:w="15" w:type="dxa"/>
                <w:left w:w="15" w:type="dxa"/>
                <w:bottom w:w="15" w:type="dxa"/>
                <w:right w:w="15" w:type="dxa"/>
              </w:tblCellMar>
              <w:tblLook w:val="04A0"/>
            </w:tblPr>
            <w:tblGrid>
              <w:gridCol w:w="6282"/>
            </w:tblGrid>
            <w:tr w:rsidR="00BA1A0F" w:rsidRPr="00BA1A0F" w:rsidTr="0076439C">
              <w:trPr>
                <w:trHeight w:val="3138"/>
              </w:trPr>
              <w:tc>
                <w:tcPr>
                  <w:tcW w:w="0" w:type="auto"/>
                  <w:tcMar>
                    <w:top w:w="100" w:type="dxa"/>
                    <w:left w:w="100" w:type="dxa"/>
                    <w:bottom w:w="100" w:type="dxa"/>
                    <w:right w:w="100" w:type="dxa"/>
                  </w:tcMar>
                  <w:hideMark/>
                </w:tcPr>
                <w:p w:rsidR="00BA1A0F" w:rsidRPr="00BA1A0F" w:rsidRDefault="00BA1A0F" w:rsidP="00BA1A0F">
                  <w:pPr>
                    <w:spacing w:after="0"/>
                    <w:rPr>
                      <w:rFonts w:eastAsia="Times New Roman"/>
                      <w:szCs w:val="20"/>
                      <w:lang/>
                    </w:rPr>
                  </w:pPr>
                  <w:r w:rsidRPr="00BA1A0F">
                    <w:rPr>
                      <w:rFonts w:eastAsia="Times New Roman"/>
                      <w:color w:val="000000"/>
                      <w:sz w:val="22"/>
                      <w:szCs w:val="20"/>
                      <w:lang/>
                    </w:rPr>
                    <w:t>● Учествовали су у хуманитарним акцијама новчане помоћи за ученике наше школе. </w:t>
                  </w:r>
                </w:p>
                <w:p w:rsidR="00BA1A0F" w:rsidRPr="00BA1A0F" w:rsidRDefault="00BA1A0F" w:rsidP="00BA1A0F">
                  <w:pPr>
                    <w:pStyle w:val="BodyText"/>
                    <w:jc w:val="left"/>
                    <w:rPr>
                      <w:sz w:val="28"/>
                    </w:rPr>
                  </w:pPr>
                  <w:r w:rsidRPr="00BA1A0F">
                    <w:rPr>
                      <w:sz w:val="28"/>
                    </w:rPr>
                    <w:t>● Самоиницијативно су имали неколико акција у сакупљању школског </w:t>
                  </w:r>
                </w:p>
                <w:p w:rsidR="00BA1A0F" w:rsidRPr="00BA1A0F" w:rsidRDefault="00BA1A0F" w:rsidP="00BA1A0F">
                  <w:pPr>
                    <w:spacing w:after="0"/>
                    <w:rPr>
                      <w:rFonts w:eastAsia="Times New Roman"/>
                      <w:szCs w:val="20"/>
                      <w:lang/>
                    </w:rPr>
                  </w:pPr>
                  <w:r w:rsidRPr="00BA1A0F">
                    <w:rPr>
                      <w:rFonts w:eastAsia="Times New Roman"/>
                      <w:color w:val="000000"/>
                      <w:sz w:val="22"/>
                      <w:szCs w:val="20"/>
                      <w:lang/>
                    </w:rPr>
                    <w:t>прибора, гардеробе, </w:t>
                  </w:r>
                </w:p>
                <w:p w:rsidR="00BA1A0F" w:rsidRPr="00BA1A0F" w:rsidRDefault="00BA1A0F" w:rsidP="00BA1A0F">
                  <w:pPr>
                    <w:spacing w:after="0"/>
                    <w:rPr>
                      <w:rFonts w:eastAsia="Times New Roman"/>
                      <w:szCs w:val="20"/>
                      <w:lang/>
                    </w:rPr>
                  </w:pPr>
                  <w:r w:rsidRPr="00BA1A0F">
                    <w:rPr>
                      <w:rFonts w:eastAsia="Times New Roman"/>
                      <w:color w:val="000000"/>
                      <w:sz w:val="22"/>
                      <w:szCs w:val="20"/>
                      <w:lang/>
                    </w:rPr>
                    <w:t>хигијене и сл. такође за друга из одељења. </w:t>
                  </w:r>
                </w:p>
                <w:p w:rsidR="00BA1A0F" w:rsidRPr="00BA1A0F" w:rsidRDefault="00BA1A0F" w:rsidP="00BA1A0F">
                  <w:pPr>
                    <w:spacing w:after="0"/>
                    <w:rPr>
                      <w:rFonts w:eastAsia="Times New Roman"/>
                      <w:szCs w:val="20"/>
                      <w:lang/>
                    </w:rPr>
                  </w:pPr>
                  <w:r w:rsidRPr="00BA1A0F">
                    <w:rPr>
                      <w:rFonts w:eastAsia="Times New Roman"/>
                      <w:color w:val="000000"/>
                      <w:sz w:val="22"/>
                      <w:szCs w:val="20"/>
                      <w:lang/>
                    </w:rPr>
                    <w:t>● Свакодневно су активни у вршњачком учењу. </w:t>
                  </w:r>
                </w:p>
                <w:p w:rsidR="00BA1A0F" w:rsidRPr="00BA1A0F" w:rsidRDefault="00BA1A0F" w:rsidP="00BA1A0F">
                  <w:pPr>
                    <w:spacing w:after="0"/>
                    <w:rPr>
                      <w:rFonts w:eastAsia="Times New Roman"/>
                      <w:szCs w:val="20"/>
                      <w:lang/>
                    </w:rPr>
                  </w:pPr>
                  <w:r w:rsidRPr="00BA1A0F">
                    <w:rPr>
                      <w:rFonts w:eastAsia="Times New Roman"/>
                      <w:color w:val="000000"/>
                      <w:sz w:val="22"/>
                      <w:szCs w:val="20"/>
                      <w:lang/>
                    </w:rPr>
                    <w:t>● На часовима одељењског старешине обрађене су теме: </w:t>
                  </w:r>
                </w:p>
                <w:p w:rsidR="00BA1A0F" w:rsidRPr="00BA1A0F" w:rsidRDefault="00BA1A0F" w:rsidP="00BA1A0F">
                  <w:pPr>
                    <w:spacing w:after="0"/>
                    <w:rPr>
                      <w:rFonts w:eastAsia="Times New Roman"/>
                      <w:szCs w:val="20"/>
                      <w:lang/>
                    </w:rPr>
                  </w:pPr>
                  <w:r w:rsidRPr="00BA1A0F">
                    <w:rPr>
                      <w:rFonts w:eastAsia="Times New Roman"/>
                      <w:color w:val="000000"/>
                      <w:sz w:val="22"/>
                      <w:szCs w:val="20"/>
                      <w:lang/>
                    </w:rPr>
                    <w:t>Правила понашања одговорност и мере,  Дружење и лична одговорност, Решавање         проблема у комуникацији, Лични идентитет, Откривање и уважавање разлика, Врсте насиља, препознавање и реаговање, Учење и радне навике, Моје врлине, Емпатија... </w:t>
                  </w:r>
                </w:p>
              </w:tc>
            </w:tr>
          </w:tbl>
          <w:p w:rsidR="00BA1A0F" w:rsidRPr="00BA1A0F" w:rsidRDefault="00BA1A0F" w:rsidP="00BA1A0F">
            <w:pPr>
              <w:spacing w:after="0"/>
              <w:rPr>
                <w:rFonts w:eastAsia="Times New Roman"/>
                <w:szCs w:val="20"/>
                <w:lang/>
              </w:rPr>
            </w:pPr>
            <w:r w:rsidRPr="00BA1A0F">
              <w:rPr>
                <w:rFonts w:eastAsia="Times New Roman"/>
                <w:color w:val="000000"/>
                <w:sz w:val="22"/>
                <w:szCs w:val="20"/>
                <w:lang/>
              </w:rPr>
              <w:t>● Од 30.11.2020. настава се </w:t>
            </w:r>
          </w:p>
          <w:p w:rsidR="00BA1A0F" w:rsidRPr="00BA1A0F" w:rsidRDefault="00BA1A0F" w:rsidP="00BA1A0F">
            <w:pPr>
              <w:spacing w:after="0"/>
              <w:rPr>
                <w:rFonts w:eastAsia="Times New Roman"/>
                <w:szCs w:val="20"/>
                <w:lang/>
              </w:rPr>
            </w:pPr>
            <w:r w:rsidRPr="00BA1A0F">
              <w:rPr>
                <w:rFonts w:eastAsia="Times New Roman"/>
                <w:color w:val="000000"/>
                <w:sz w:val="22"/>
                <w:szCs w:val="20"/>
                <w:lang/>
              </w:rPr>
              <w:t>одвија на даљину преко Гугл учионице. </w:t>
            </w:r>
          </w:p>
          <w:p w:rsidR="00BA1A0F" w:rsidRPr="00BA1A0F" w:rsidRDefault="00BA1A0F" w:rsidP="00BA1A0F">
            <w:pPr>
              <w:spacing w:after="0"/>
              <w:rPr>
                <w:rFonts w:eastAsia="Times New Roman"/>
                <w:szCs w:val="20"/>
                <w:lang/>
              </w:rPr>
            </w:pPr>
            <w:r w:rsidRPr="00BA1A0F">
              <w:rPr>
                <w:rFonts w:eastAsia="Times New Roman"/>
                <w:color w:val="000000"/>
                <w:sz w:val="22"/>
                <w:szCs w:val="20"/>
                <w:lang/>
              </w:rPr>
              <w:t>● Ученици су имали могућност да поправе </w:t>
            </w:r>
          </w:p>
          <w:p w:rsidR="00BA1A0F" w:rsidRPr="00BA1A0F" w:rsidRDefault="00BA1A0F" w:rsidP="00BA1A0F">
            <w:pPr>
              <w:spacing w:after="0"/>
              <w:rPr>
                <w:rFonts w:eastAsia="Times New Roman"/>
                <w:szCs w:val="20"/>
                <w:lang/>
              </w:rPr>
            </w:pPr>
            <w:r w:rsidRPr="00BA1A0F">
              <w:rPr>
                <w:rFonts w:eastAsia="Times New Roman"/>
                <w:color w:val="000000"/>
                <w:sz w:val="22"/>
                <w:szCs w:val="20"/>
                <w:lang/>
              </w:rPr>
              <w:t>оцене на посебним часовима одржаним у </w:t>
            </w:r>
          </w:p>
          <w:p w:rsidR="00BA1A0F" w:rsidRPr="00BA1A0F" w:rsidRDefault="00BA1A0F" w:rsidP="00BA1A0F">
            <w:pPr>
              <w:spacing w:after="0"/>
              <w:rPr>
                <w:rFonts w:eastAsia="Times New Roman"/>
                <w:szCs w:val="20"/>
                <w:lang/>
              </w:rPr>
            </w:pPr>
            <w:r w:rsidRPr="00BA1A0F">
              <w:rPr>
                <w:rFonts w:eastAsia="Times New Roman"/>
                <w:color w:val="000000"/>
                <w:sz w:val="22"/>
                <w:szCs w:val="20"/>
                <w:lang/>
              </w:rPr>
              <w:t>школи. </w:t>
            </w:r>
          </w:p>
          <w:p w:rsidR="00BA1A0F" w:rsidRPr="00BA1A0F" w:rsidRDefault="00BA1A0F" w:rsidP="00BA1A0F">
            <w:pPr>
              <w:spacing w:after="0"/>
              <w:rPr>
                <w:rFonts w:eastAsia="Times New Roman"/>
                <w:szCs w:val="20"/>
                <w:lang/>
              </w:rPr>
            </w:pPr>
            <w:r w:rsidRPr="00BA1A0F">
              <w:rPr>
                <w:rFonts w:eastAsia="Times New Roman"/>
                <w:color w:val="000000"/>
                <w:sz w:val="22"/>
                <w:szCs w:val="20"/>
                <w:lang/>
              </w:rPr>
              <w:t>● Одржана су три родитељска састанка. </w:t>
            </w:r>
          </w:p>
          <w:p w:rsidR="00BA1A0F" w:rsidRPr="00BA1A0F" w:rsidRDefault="00BA1A0F" w:rsidP="00BA1A0F">
            <w:pPr>
              <w:spacing w:after="0"/>
              <w:rPr>
                <w:rFonts w:eastAsia="Times New Roman"/>
                <w:szCs w:val="20"/>
                <w:lang/>
              </w:rPr>
            </w:pPr>
            <w:r w:rsidRPr="00BA1A0F">
              <w:rPr>
                <w:rFonts w:eastAsia="Times New Roman"/>
                <w:color w:val="000000"/>
                <w:sz w:val="22"/>
                <w:szCs w:val="20"/>
                <w:lang/>
              </w:rPr>
              <w:t>● Часови су реализовани по наставном плану и програму упркос комбинованој настави која се одржавала од 2.09.2020.г. а од 30.11.2020.г настава одвијала на даљину преко Гугл учионица.</w:t>
            </w:r>
          </w:p>
          <w:p w:rsidR="00BA1A0F" w:rsidRPr="00BA1A0F" w:rsidRDefault="00BA1A0F" w:rsidP="00BA1A0F">
            <w:pPr>
              <w:spacing w:after="0"/>
              <w:rPr>
                <w:szCs w:val="20"/>
              </w:rPr>
            </w:pPr>
          </w:p>
        </w:tc>
      </w:tr>
      <w:tr w:rsidR="00BA1A0F" w:rsidRPr="00BA1A0F" w:rsidTr="00BA1A0F">
        <w:trPr>
          <w:gridAfter w:val="1"/>
          <w:wAfter w:w="79" w:type="dxa"/>
          <w:trHeight w:val="840"/>
        </w:trPr>
        <w:tc>
          <w:tcPr>
            <w:tcW w:w="3326" w:type="dxa"/>
            <w:shd w:val="clear" w:color="auto" w:fill="auto"/>
          </w:tcPr>
          <w:p w:rsidR="00BA1A0F" w:rsidRPr="00BA1A0F" w:rsidRDefault="00BA1A0F" w:rsidP="00BA1A0F">
            <w:pPr>
              <w:spacing w:after="0"/>
              <w:rPr>
                <w:szCs w:val="20"/>
              </w:rPr>
            </w:pPr>
            <w:r w:rsidRPr="00BA1A0F">
              <w:rPr>
                <w:sz w:val="22"/>
                <w:szCs w:val="20"/>
              </w:rPr>
              <w:t>УСПЕХ УЧЕНИКА</w:t>
            </w:r>
          </w:p>
        </w:tc>
        <w:tc>
          <w:tcPr>
            <w:tcW w:w="6498" w:type="dxa"/>
            <w:shd w:val="clear" w:color="auto" w:fill="auto"/>
          </w:tcPr>
          <w:p w:rsidR="00BA1A0F" w:rsidRPr="00BA1A0F" w:rsidRDefault="00BA1A0F" w:rsidP="00BA1A0F">
            <w:pPr>
              <w:spacing w:after="0"/>
              <w:rPr>
                <w:rFonts w:eastAsia="Times New Roman"/>
                <w:szCs w:val="20"/>
                <w:lang/>
              </w:rPr>
            </w:pPr>
            <w:r w:rsidRPr="00BA1A0F">
              <w:rPr>
                <w:rFonts w:eastAsia="Times New Roman"/>
                <w:color w:val="000000"/>
                <w:sz w:val="22"/>
                <w:szCs w:val="20"/>
                <w:lang/>
              </w:rPr>
              <w:t>6/1</w:t>
            </w:r>
            <w:r w:rsidRPr="00BA1A0F">
              <w:rPr>
                <w:rFonts w:eastAsia="Times New Roman"/>
                <w:color w:val="000000"/>
                <w:sz w:val="22"/>
                <w:szCs w:val="20"/>
                <w:lang/>
              </w:rPr>
              <w:t xml:space="preserve"> </w:t>
            </w:r>
            <w:r w:rsidRPr="00BA1A0F">
              <w:rPr>
                <w:rFonts w:eastAsia="Times New Roman"/>
                <w:color w:val="000000"/>
                <w:sz w:val="22"/>
                <w:szCs w:val="20"/>
                <w:lang/>
              </w:rPr>
              <w:t> </w:t>
            </w:r>
            <w:r w:rsidRPr="00BA1A0F">
              <w:rPr>
                <w:rFonts w:eastAsia="Times New Roman"/>
                <w:sz w:val="22"/>
                <w:szCs w:val="20"/>
                <w:lang/>
              </w:rPr>
              <w:t xml:space="preserve">- </w:t>
            </w:r>
            <w:r w:rsidRPr="00BA1A0F">
              <w:rPr>
                <w:rFonts w:eastAsia="Times New Roman"/>
                <w:color w:val="000000"/>
                <w:sz w:val="22"/>
                <w:szCs w:val="20"/>
                <w:lang/>
              </w:rPr>
              <w:t>Одличних</w:t>
            </w:r>
            <w:r w:rsidRPr="00BA1A0F">
              <w:rPr>
                <w:rFonts w:eastAsia="Times New Roman"/>
                <w:color w:val="000000"/>
                <w:sz w:val="22"/>
                <w:szCs w:val="20"/>
                <w:lang/>
              </w:rPr>
              <w:t xml:space="preserve"> 15</w:t>
            </w:r>
            <w:r w:rsidRPr="00BA1A0F">
              <w:rPr>
                <w:rFonts w:eastAsia="Times New Roman"/>
                <w:color w:val="000000"/>
                <w:sz w:val="22"/>
                <w:szCs w:val="20"/>
                <w:lang/>
              </w:rPr>
              <w:t xml:space="preserve"> , врлодобрих</w:t>
            </w:r>
            <w:r w:rsidRPr="00BA1A0F">
              <w:rPr>
                <w:rFonts w:eastAsia="Times New Roman"/>
                <w:color w:val="000000"/>
                <w:sz w:val="22"/>
                <w:szCs w:val="20"/>
                <w:lang/>
              </w:rPr>
              <w:t xml:space="preserve"> 9</w:t>
            </w:r>
            <w:r w:rsidRPr="00BA1A0F">
              <w:rPr>
                <w:rFonts w:eastAsia="Times New Roman"/>
                <w:color w:val="000000"/>
                <w:sz w:val="22"/>
                <w:szCs w:val="20"/>
                <w:lang/>
              </w:rPr>
              <w:t xml:space="preserve"> , добрих</w:t>
            </w:r>
            <w:r w:rsidRPr="00BA1A0F">
              <w:rPr>
                <w:rFonts w:eastAsia="Times New Roman"/>
                <w:color w:val="000000"/>
                <w:sz w:val="22"/>
                <w:szCs w:val="20"/>
                <w:lang/>
              </w:rPr>
              <w:t xml:space="preserve"> 5, </w:t>
            </w:r>
            <w:r w:rsidRPr="00BA1A0F">
              <w:rPr>
                <w:rFonts w:eastAsia="Times New Roman"/>
                <w:color w:val="000000"/>
                <w:sz w:val="22"/>
                <w:szCs w:val="20"/>
                <w:lang/>
              </w:rPr>
              <w:t xml:space="preserve"> </w:t>
            </w:r>
            <w:r w:rsidRPr="00BA1A0F">
              <w:rPr>
                <w:rFonts w:eastAsia="Times New Roman"/>
                <w:color w:val="000000"/>
                <w:sz w:val="22"/>
                <w:szCs w:val="20"/>
                <w:lang/>
              </w:rPr>
              <w:t>н</w:t>
            </w:r>
            <w:r w:rsidRPr="00BA1A0F">
              <w:rPr>
                <w:rFonts w:eastAsia="Times New Roman"/>
                <w:color w:val="000000"/>
                <w:sz w:val="22"/>
                <w:szCs w:val="20"/>
                <w:lang/>
              </w:rPr>
              <w:t>едовољ</w:t>
            </w:r>
            <w:r w:rsidRPr="00BA1A0F">
              <w:rPr>
                <w:rFonts w:eastAsia="Times New Roman"/>
                <w:color w:val="000000"/>
                <w:sz w:val="22"/>
                <w:szCs w:val="20"/>
                <w:lang/>
              </w:rPr>
              <w:t>ан 1</w:t>
            </w:r>
          </w:p>
          <w:p w:rsidR="00BA1A0F" w:rsidRPr="00BA1A0F" w:rsidRDefault="00BA1A0F" w:rsidP="00BA1A0F">
            <w:pPr>
              <w:spacing w:after="0"/>
              <w:rPr>
                <w:rFonts w:eastAsia="Times New Roman"/>
                <w:szCs w:val="20"/>
                <w:lang/>
              </w:rPr>
            </w:pPr>
            <w:r w:rsidRPr="00BA1A0F">
              <w:rPr>
                <w:rFonts w:eastAsia="Times New Roman"/>
                <w:color w:val="000000"/>
                <w:sz w:val="22"/>
                <w:szCs w:val="20"/>
                <w:lang/>
              </w:rPr>
              <w:t xml:space="preserve">Средња оцена одељења </w:t>
            </w:r>
            <w:r w:rsidRPr="00BA1A0F">
              <w:rPr>
                <w:rFonts w:eastAsia="Times New Roman"/>
                <w:color w:val="000000"/>
                <w:sz w:val="22"/>
                <w:szCs w:val="20"/>
                <w:lang/>
              </w:rPr>
              <w:t xml:space="preserve"> 4,22</w:t>
            </w:r>
            <w:r w:rsidRPr="00BA1A0F">
              <w:rPr>
                <w:rFonts w:eastAsia="Times New Roman"/>
                <w:color w:val="000000"/>
                <w:sz w:val="22"/>
                <w:szCs w:val="20"/>
                <w:lang/>
              </w:rPr>
              <w:t>. </w:t>
            </w:r>
          </w:p>
          <w:p w:rsidR="00BA1A0F" w:rsidRPr="00BA1A0F" w:rsidRDefault="00BA1A0F" w:rsidP="00BA1A0F">
            <w:pPr>
              <w:spacing w:after="0"/>
              <w:rPr>
                <w:rFonts w:eastAsia="Times New Roman"/>
                <w:szCs w:val="20"/>
                <w:lang/>
              </w:rPr>
            </w:pPr>
            <w:r w:rsidRPr="00BA1A0F">
              <w:rPr>
                <w:rFonts w:eastAsia="Times New Roman"/>
                <w:color w:val="000000"/>
                <w:sz w:val="22"/>
                <w:szCs w:val="20"/>
                <w:lang/>
              </w:rPr>
              <w:t>6/2 </w:t>
            </w:r>
            <w:r w:rsidRPr="00BA1A0F">
              <w:rPr>
                <w:rFonts w:eastAsia="Times New Roman"/>
                <w:sz w:val="22"/>
                <w:szCs w:val="20"/>
                <w:lang/>
              </w:rPr>
              <w:t xml:space="preserve"> - </w:t>
            </w:r>
            <w:r w:rsidRPr="00BA1A0F">
              <w:rPr>
                <w:rFonts w:eastAsia="Times New Roman"/>
                <w:color w:val="000000"/>
                <w:sz w:val="22"/>
                <w:szCs w:val="20"/>
                <w:lang/>
              </w:rPr>
              <w:t>1</w:t>
            </w:r>
            <w:r w:rsidRPr="00BA1A0F">
              <w:rPr>
                <w:rFonts w:eastAsia="Times New Roman"/>
                <w:color w:val="000000"/>
                <w:sz w:val="22"/>
                <w:szCs w:val="20"/>
                <w:lang/>
              </w:rPr>
              <w:t>4</w:t>
            </w:r>
            <w:r w:rsidRPr="00BA1A0F">
              <w:rPr>
                <w:rFonts w:eastAsia="Times New Roman"/>
                <w:color w:val="000000"/>
                <w:sz w:val="22"/>
                <w:szCs w:val="20"/>
                <w:lang/>
              </w:rPr>
              <w:t xml:space="preserve"> одличних, врло добрих 7 , добрих 3. </w:t>
            </w:r>
            <w:r w:rsidRPr="00BA1A0F">
              <w:rPr>
                <w:rFonts w:eastAsia="Times New Roman"/>
                <w:color w:val="000000"/>
                <w:sz w:val="22"/>
                <w:szCs w:val="20"/>
                <w:lang/>
              </w:rPr>
              <w:t xml:space="preserve"> Недовољних 5, неоцењен је 1 ученик. </w:t>
            </w:r>
            <w:r w:rsidRPr="00BA1A0F">
              <w:rPr>
                <w:rFonts w:eastAsia="Times New Roman"/>
                <w:color w:val="000000"/>
                <w:sz w:val="22"/>
                <w:szCs w:val="20"/>
                <w:lang/>
              </w:rPr>
              <w:t>Са свим петицама је 10 ученика. Средња оцена одељења је 4,</w:t>
            </w:r>
            <w:r w:rsidRPr="00BA1A0F">
              <w:rPr>
                <w:rFonts w:eastAsia="Times New Roman"/>
                <w:color w:val="000000"/>
                <w:sz w:val="22"/>
                <w:szCs w:val="20"/>
                <w:lang/>
              </w:rPr>
              <w:t>13</w:t>
            </w:r>
            <w:r w:rsidRPr="00BA1A0F">
              <w:rPr>
                <w:rFonts w:eastAsia="Times New Roman"/>
                <w:color w:val="000000"/>
                <w:sz w:val="22"/>
                <w:szCs w:val="20"/>
                <w:lang/>
              </w:rPr>
              <w:t>. </w:t>
            </w:r>
          </w:p>
          <w:p w:rsidR="00BA1A0F" w:rsidRPr="00BA1A0F" w:rsidRDefault="00BA1A0F" w:rsidP="00BA1A0F">
            <w:pPr>
              <w:spacing w:after="0"/>
              <w:rPr>
                <w:rFonts w:eastAsia="Times New Roman"/>
                <w:szCs w:val="20"/>
                <w:lang/>
              </w:rPr>
            </w:pPr>
            <w:r w:rsidRPr="00BA1A0F">
              <w:rPr>
                <w:rFonts w:eastAsia="Times New Roman"/>
                <w:color w:val="000000"/>
                <w:sz w:val="22"/>
                <w:szCs w:val="20"/>
                <w:lang/>
              </w:rPr>
              <w:t>6/3 </w:t>
            </w:r>
            <w:r w:rsidRPr="00BA1A0F">
              <w:rPr>
                <w:rFonts w:eastAsia="Times New Roman"/>
                <w:sz w:val="22"/>
                <w:szCs w:val="20"/>
                <w:lang/>
              </w:rPr>
              <w:t xml:space="preserve"> - </w:t>
            </w:r>
            <w:r w:rsidRPr="00BA1A0F">
              <w:rPr>
                <w:rFonts w:eastAsia="Times New Roman"/>
                <w:color w:val="000000"/>
                <w:sz w:val="22"/>
                <w:szCs w:val="20"/>
                <w:lang/>
              </w:rPr>
              <w:t xml:space="preserve">19 </w:t>
            </w:r>
            <w:r w:rsidRPr="00BA1A0F">
              <w:rPr>
                <w:rFonts w:eastAsia="Times New Roman"/>
                <w:color w:val="000000"/>
                <w:sz w:val="22"/>
                <w:szCs w:val="20"/>
                <w:lang/>
              </w:rPr>
              <w:t>oдличних</w:t>
            </w:r>
            <w:r w:rsidRPr="00BA1A0F">
              <w:rPr>
                <w:rFonts w:eastAsia="Times New Roman"/>
                <w:color w:val="000000"/>
                <w:sz w:val="22"/>
                <w:szCs w:val="20"/>
                <w:lang/>
              </w:rPr>
              <w:t xml:space="preserve">, 10 </w:t>
            </w:r>
            <w:r w:rsidRPr="00BA1A0F">
              <w:rPr>
                <w:rFonts w:eastAsia="Times New Roman"/>
                <w:color w:val="000000"/>
                <w:sz w:val="22"/>
                <w:szCs w:val="20"/>
                <w:lang/>
              </w:rPr>
              <w:t>врло добра</w:t>
            </w:r>
            <w:r w:rsidRPr="00BA1A0F">
              <w:rPr>
                <w:rFonts w:eastAsia="Times New Roman"/>
                <w:color w:val="000000"/>
                <w:sz w:val="22"/>
                <w:szCs w:val="20"/>
                <w:lang/>
              </w:rPr>
              <w:t>, средња оцена 4,56</w:t>
            </w:r>
          </w:p>
          <w:p w:rsidR="00BA1A0F" w:rsidRPr="00BA1A0F" w:rsidRDefault="00BA1A0F" w:rsidP="00BA1A0F">
            <w:pPr>
              <w:spacing w:after="0"/>
              <w:rPr>
                <w:rFonts w:eastAsia="Times New Roman"/>
                <w:szCs w:val="20"/>
                <w:lang/>
              </w:rPr>
            </w:pPr>
            <w:r w:rsidRPr="00BA1A0F">
              <w:rPr>
                <w:rFonts w:eastAsia="Times New Roman"/>
                <w:color w:val="000000"/>
                <w:sz w:val="22"/>
                <w:szCs w:val="20"/>
                <w:lang/>
              </w:rPr>
              <w:t>6/4 </w:t>
            </w:r>
            <w:r w:rsidRPr="00BA1A0F">
              <w:rPr>
                <w:rFonts w:eastAsia="Times New Roman"/>
                <w:sz w:val="22"/>
                <w:szCs w:val="20"/>
                <w:lang/>
              </w:rPr>
              <w:t xml:space="preserve"> - </w:t>
            </w:r>
            <w:r w:rsidRPr="00BA1A0F">
              <w:rPr>
                <w:rFonts w:eastAsia="Times New Roman"/>
                <w:color w:val="000000"/>
                <w:sz w:val="22"/>
                <w:szCs w:val="20"/>
                <w:lang/>
              </w:rPr>
              <w:t>О</w:t>
            </w:r>
            <w:r w:rsidRPr="00BA1A0F">
              <w:rPr>
                <w:rFonts w:eastAsia="Times New Roman"/>
                <w:color w:val="000000"/>
                <w:sz w:val="22"/>
                <w:szCs w:val="20"/>
                <w:lang/>
              </w:rPr>
              <w:t>дличних </w:t>
            </w:r>
            <w:r w:rsidRPr="00BA1A0F">
              <w:rPr>
                <w:rFonts w:eastAsia="Times New Roman"/>
                <w:color w:val="000000"/>
                <w:sz w:val="22"/>
                <w:szCs w:val="20"/>
                <w:lang/>
              </w:rPr>
              <w:t xml:space="preserve">11, </w:t>
            </w:r>
            <w:r w:rsidRPr="00BA1A0F">
              <w:rPr>
                <w:rFonts w:eastAsia="Times New Roman"/>
                <w:color w:val="000000"/>
                <w:sz w:val="22"/>
                <w:szCs w:val="20"/>
                <w:lang/>
              </w:rPr>
              <w:t>врло добрих </w:t>
            </w:r>
            <w:r w:rsidRPr="00BA1A0F">
              <w:rPr>
                <w:rFonts w:eastAsia="Times New Roman"/>
                <w:color w:val="000000"/>
                <w:sz w:val="22"/>
                <w:szCs w:val="20"/>
                <w:lang/>
              </w:rPr>
              <w:t>11,</w:t>
            </w:r>
            <w:r w:rsidRPr="00BA1A0F">
              <w:rPr>
                <w:rFonts w:eastAsia="Times New Roman"/>
                <w:sz w:val="22"/>
                <w:szCs w:val="20"/>
                <w:lang/>
              </w:rPr>
              <w:t xml:space="preserve"> </w:t>
            </w:r>
            <w:r w:rsidRPr="00BA1A0F">
              <w:rPr>
                <w:rFonts w:eastAsia="Times New Roman"/>
                <w:color w:val="000000"/>
                <w:sz w:val="22"/>
                <w:szCs w:val="20"/>
                <w:lang/>
              </w:rPr>
              <w:t>доб</w:t>
            </w:r>
            <w:r w:rsidRPr="00BA1A0F">
              <w:rPr>
                <w:rFonts w:eastAsia="Times New Roman"/>
                <w:color w:val="000000"/>
                <w:sz w:val="22"/>
                <w:szCs w:val="20"/>
                <w:lang/>
              </w:rPr>
              <w:t>ар 1, не</w:t>
            </w:r>
            <w:r w:rsidRPr="00BA1A0F">
              <w:rPr>
                <w:rFonts w:eastAsia="Times New Roman"/>
                <w:color w:val="000000"/>
                <w:sz w:val="22"/>
                <w:szCs w:val="20"/>
                <w:lang/>
              </w:rPr>
              <w:t>довољ</w:t>
            </w:r>
            <w:r w:rsidRPr="00BA1A0F">
              <w:rPr>
                <w:rFonts w:eastAsia="Times New Roman"/>
                <w:color w:val="000000"/>
                <w:sz w:val="22"/>
                <w:szCs w:val="20"/>
                <w:lang/>
              </w:rPr>
              <w:t xml:space="preserve">них </w:t>
            </w:r>
            <w:r w:rsidRPr="00BA1A0F">
              <w:rPr>
                <w:rFonts w:eastAsia="Times New Roman"/>
                <w:color w:val="000000"/>
                <w:sz w:val="22"/>
                <w:szCs w:val="20"/>
                <w:lang/>
              </w:rPr>
              <w:t> </w:t>
            </w:r>
            <w:r w:rsidRPr="00BA1A0F">
              <w:rPr>
                <w:rFonts w:eastAsia="Times New Roman"/>
                <w:color w:val="000000"/>
                <w:sz w:val="22"/>
                <w:szCs w:val="20"/>
                <w:lang/>
              </w:rPr>
              <w:t>3, средња оцена 4,12</w:t>
            </w:r>
          </w:p>
          <w:p w:rsidR="00BA1A0F" w:rsidRPr="00BA1A0F" w:rsidRDefault="00BA1A0F" w:rsidP="00BA1A0F">
            <w:pPr>
              <w:spacing w:after="0"/>
              <w:rPr>
                <w:rFonts w:eastAsia="Times New Roman"/>
                <w:szCs w:val="20"/>
                <w:lang/>
              </w:rPr>
            </w:pPr>
            <w:r w:rsidRPr="00BA1A0F">
              <w:rPr>
                <w:rFonts w:eastAsia="Times New Roman"/>
                <w:color w:val="000000"/>
                <w:sz w:val="22"/>
                <w:szCs w:val="20"/>
                <w:lang/>
              </w:rPr>
              <w:t>6/5 </w:t>
            </w:r>
            <w:r w:rsidRPr="00BA1A0F">
              <w:rPr>
                <w:rFonts w:eastAsia="Times New Roman"/>
                <w:sz w:val="22"/>
                <w:szCs w:val="20"/>
                <w:lang/>
              </w:rPr>
              <w:t xml:space="preserve"> - </w:t>
            </w:r>
            <w:r w:rsidRPr="00BA1A0F">
              <w:rPr>
                <w:rFonts w:eastAsia="Times New Roman"/>
                <w:color w:val="000000"/>
                <w:sz w:val="22"/>
                <w:szCs w:val="20"/>
                <w:lang/>
              </w:rPr>
              <w:t>Средња оцена одељења је</w:t>
            </w:r>
            <w:r w:rsidRPr="00BA1A0F">
              <w:rPr>
                <w:rFonts w:eastAsia="Times New Roman"/>
                <w:color w:val="000000"/>
                <w:sz w:val="22"/>
                <w:szCs w:val="20"/>
                <w:lang/>
              </w:rPr>
              <w:t xml:space="preserve"> 4,37</w:t>
            </w:r>
            <w:r w:rsidRPr="00BA1A0F">
              <w:rPr>
                <w:rFonts w:eastAsia="Times New Roman"/>
                <w:color w:val="000000"/>
                <w:sz w:val="22"/>
                <w:szCs w:val="20"/>
                <w:lang/>
              </w:rPr>
              <w:t> .</w:t>
            </w:r>
          </w:p>
          <w:p w:rsidR="00BA1A0F" w:rsidRPr="00BA1A0F" w:rsidRDefault="00BA1A0F" w:rsidP="00BA1A0F">
            <w:pPr>
              <w:spacing w:after="0"/>
              <w:rPr>
                <w:rFonts w:eastAsia="Times New Roman"/>
                <w:szCs w:val="20"/>
                <w:lang/>
              </w:rPr>
            </w:pPr>
            <w:r w:rsidRPr="00BA1A0F">
              <w:rPr>
                <w:rFonts w:eastAsia="Times New Roman"/>
                <w:color w:val="000000"/>
                <w:sz w:val="22"/>
                <w:szCs w:val="20"/>
                <w:lang/>
              </w:rPr>
              <w:t xml:space="preserve">Одличних </w:t>
            </w:r>
            <w:r w:rsidRPr="00BA1A0F">
              <w:rPr>
                <w:rFonts w:eastAsia="Times New Roman"/>
                <w:color w:val="000000"/>
                <w:sz w:val="22"/>
                <w:szCs w:val="20"/>
                <w:lang/>
              </w:rPr>
              <w:t xml:space="preserve">ученика </w:t>
            </w:r>
            <w:r w:rsidRPr="00BA1A0F">
              <w:rPr>
                <w:rFonts w:eastAsia="Times New Roman"/>
                <w:color w:val="000000"/>
                <w:sz w:val="22"/>
                <w:szCs w:val="20"/>
                <w:lang/>
              </w:rPr>
              <w:t xml:space="preserve">12, </w:t>
            </w:r>
            <w:r w:rsidRPr="00BA1A0F">
              <w:rPr>
                <w:rFonts w:eastAsia="Times New Roman"/>
                <w:color w:val="000000"/>
                <w:sz w:val="22"/>
                <w:szCs w:val="20"/>
                <w:lang/>
              </w:rPr>
              <w:t>са врло добрим успехом</w:t>
            </w:r>
            <w:r w:rsidRPr="00BA1A0F">
              <w:rPr>
                <w:rFonts w:eastAsia="Times New Roman"/>
                <w:color w:val="000000"/>
                <w:sz w:val="22"/>
                <w:szCs w:val="20"/>
                <w:lang/>
              </w:rPr>
              <w:t xml:space="preserve"> 10</w:t>
            </w:r>
            <w:r w:rsidRPr="00BA1A0F">
              <w:rPr>
                <w:rFonts w:eastAsia="Times New Roman"/>
                <w:color w:val="000000"/>
                <w:sz w:val="22"/>
                <w:szCs w:val="20"/>
                <w:lang/>
              </w:rPr>
              <w:t>, </w:t>
            </w:r>
            <w:r w:rsidRPr="00BA1A0F">
              <w:rPr>
                <w:rFonts w:eastAsia="Times New Roman"/>
                <w:color w:val="000000"/>
                <w:sz w:val="22"/>
                <w:szCs w:val="20"/>
                <w:lang/>
              </w:rPr>
              <w:t>добрих 5, довољан 1, неоцењен 1.</w:t>
            </w:r>
          </w:p>
          <w:p w:rsidR="00BA1A0F" w:rsidRPr="00BA1A0F" w:rsidRDefault="00BA1A0F" w:rsidP="00BA1A0F">
            <w:pPr>
              <w:spacing w:after="0"/>
              <w:rPr>
                <w:rFonts w:eastAsia="Times New Roman"/>
                <w:szCs w:val="20"/>
                <w:lang/>
              </w:rPr>
            </w:pPr>
            <w:r w:rsidRPr="00BA1A0F">
              <w:rPr>
                <w:rFonts w:eastAsia="Times New Roman"/>
                <w:color w:val="000000"/>
                <w:sz w:val="22"/>
                <w:szCs w:val="20"/>
                <w:lang/>
              </w:rPr>
              <w:t>6/6 </w:t>
            </w:r>
            <w:r w:rsidRPr="00BA1A0F">
              <w:rPr>
                <w:rFonts w:eastAsia="Times New Roman"/>
                <w:sz w:val="22"/>
                <w:szCs w:val="20"/>
                <w:lang/>
              </w:rPr>
              <w:t xml:space="preserve"> - </w:t>
            </w:r>
            <w:r w:rsidRPr="00BA1A0F">
              <w:rPr>
                <w:rFonts w:eastAsia="Times New Roman"/>
                <w:color w:val="000000"/>
                <w:sz w:val="22"/>
                <w:szCs w:val="20"/>
                <w:lang/>
              </w:rPr>
              <w:t>Одличних</w:t>
            </w:r>
            <w:r w:rsidRPr="00BA1A0F">
              <w:rPr>
                <w:rFonts w:eastAsia="Times New Roman"/>
                <w:color w:val="000000"/>
                <w:sz w:val="22"/>
                <w:szCs w:val="20"/>
                <w:lang/>
              </w:rPr>
              <w:t xml:space="preserve"> 11</w:t>
            </w:r>
            <w:r w:rsidRPr="00BA1A0F">
              <w:rPr>
                <w:rFonts w:eastAsia="Times New Roman"/>
                <w:color w:val="000000"/>
                <w:sz w:val="22"/>
                <w:szCs w:val="20"/>
                <w:lang/>
              </w:rPr>
              <w:t xml:space="preserve"> , врлодобрих</w:t>
            </w:r>
            <w:r w:rsidRPr="00BA1A0F">
              <w:rPr>
                <w:rFonts w:eastAsia="Times New Roman"/>
                <w:color w:val="000000"/>
                <w:sz w:val="22"/>
                <w:szCs w:val="20"/>
                <w:lang/>
              </w:rPr>
              <w:t xml:space="preserve"> 13</w:t>
            </w:r>
            <w:r w:rsidRPr="00BA1A0F">
              <w:rPr>
                <w:rFonts w:eastAsia="Times New Roman"/>
                <w:color w:val="000000"/>
                <w:sz w:val="22"/>
                <w:szCs w:val="20"/>
                <w:lang/>
              </w:rPr>
              <w:t>,  недовољн</w:t>
            </w:r>
            <w:r w:rsidRPr="00BA1A0F">
              <w:rPr>
                <w:rFonts w:eastAsia="Times New Roman"/>
                <w:color w:val="000000"/>
                <w:sz w:val="22"/>
                <w:szCs w:val="20"/>
                <w:lang/>
              </w:rPr>
              <w:t>ан 1, неоцењен 1, средња оцена 4,22.</w:t>
            </w:r>
            <w:r w:rsidRPr="00BA1A0F">
              <w:rPr>
                <w:rFonts w:eastAsia="Times New Roman"/>
                <w:color w:val="000000"/>
                <w:sz w:val="22"/>
                <w:szCs w:val="20"/>
                <w:lang/>
              </w:rPr>
              <w:t> </w:t>
            </w:r>
          </w:p>
          <w:p w:rsidR="00BA1A0F" w:rsidRPr="00BA1A0F" w:rsidRDefault="00BA1A0F" w:rsidP="00BA1A0F">
            <w:pPr>
              <w:spacing w:after="0"/>
              <w:rPr>
                <w:rFonts w:eastAsia="Times New Roman"/>
                <w:szCs w:val="20"/>
                <w:lang/>
              </w:rPr>
            </w:pPr>
            <w:r w:rsidRPr="00BA1A0F">
              <w:rPr>
                <w:rFonts w:eastAsia="Times New Roman"/>
                <w:color w:val="000000"/>
                <w:sz w:val="22"/>
                <w:szCs w:val="20"/>
                <w:lang/>
              </w:rPr>
              <w:t>6/7 </w:t>
            </w:r>
            <w:r w:rsidRPr="00BA1A0F">
              <w:rPr>
                <w:rFonts w:eastAsia="Times New Roman"/>
                <w:sz w:val="22"/>
                <w:szCs w:val="20"/>
                <w:lang/>
              </w:rPr>
              <w:t xml:space="preserve"> - </w:t>
            </w:r>
            <w:r w:rsidRPr="00BA1A0F">
              <w:rPr>
                <w:rFonts w:eastAsia="Times New Roman"/>
                <w:color w:val="000000"/>
                <w:sz w:val="22"/>
                <w:szCs w:val="20"/>
                <w:lang/>
              </w:rPr>
              <w:t xml:space="preserve">11 одличних, </w:t>
            </w:r>
            <w:r w:rsidRPr="00BA1A0F">
              <w:rPr>
                <w:rFonts w:eastAsia="Times New Roman"/>
                <w:color w:val="000000"/>
                <w:sz w:val="22"/>
                <w:szCs w:val="20"/>
                <w:lang/>
              </w:rPr>
              <w:t xml:space="preserve"> </w:t>
            </w:r>
            <w:r w:rsidRPr="00BA1A0F">
              <w:rPr>
                <w:rFonts w:eastAsia="Times New Roman"/>
                <w:color w:val="000000"/>
                <w:sz w:val="22"/>
                <w:szCs w:val="20"/>
                <w:lang/>
              </w:rPr>
              <w:t>врло добрих 9 , добрих 3, недовољних 1, </w:t>
            </w:r>
          </w:p>
          <w:p w:rsidR="00BA1A0F" w:rsidRPr="00BA1A0F" w:rsidRDefault="00BA1A0F" w:rsidP="00BA1A0F">
            <w:pPr>
              <w:spacing w:after="0"/>
              <w:rPr>
                <w:rFonts w:eastAsia="Times New Roman"/>
                <w:szCs w:val="20"/>
                <w:lang/>
              </w:rPr>
            </w:pPr>
            <w:r w:rsidRPr="00BA1A0F">
              <w:rPr>
                <w:rFonts w:eastAsia="Times New Roman"/>
                <w:color w:val="000000"/>
                <w:sz w:val="22"/>
                <w:szCs w:val="20"/>
                <w:lang/>
              </w:rPr>
              <w:t>Неоцењен</w:t>
            </w:r>
            <w:r w:rsidRPr="00BA1A0F">
              <w:rPr>
                <w:rFonts w:eastAsia="Times New Roman"/>
                <w:color w:val="000000"/>
                <w:sz w:val="22"/>
                <w:szCs w:val="20"/>
                <w:lang/>
              </w:rPr>
              <w:t>а 3</w:t>
            </w:r>
            <w:r w:rsidRPr="00BA1A0F">
              <w:rPr>
                <w:rFonts w:eastAsia="Times New Roman"/>
                <w:color w:val="000000"/>
                <w:sz w:val="22"/>
                <w:szCs w:val="20"/>
                <w:lang/>
              </w:rPr>
              <w:t xml:space="preserve"> ученика. Средња оцена одељења је 4,19. </w:t>
            </w:r>
          </w:p>
          <w:p w:rsidR="00BA1A0F" w:rsidRPr="00BA1A0F" w:rsidRDefault="00BA1A0F" w:rsidP="00BA1A0F">
            <w:pPr>
              <w:spacing w:after="0"/>
              <w:rPr>
                <w:rFonts w:eastAsia="Times New Roman"/>
                <w:szCs w:val="20"/>
                <w:lang/>
              </w:rPr>
            </w:pPr>
            <w:r w:rsidRPr="00BA1A0F">
              <w:rPr>
                <w:rFonts w:eastAsia="Times New Roman"/>
                <w:color w:val="000000"/>
                <w:sz w:val="22"/>
                <w:szCs w:val="20"/>
                <w:lang/>
              </w:rPr>
              <w:lastRenderedPageBreak/>
              <w:t>6/8 </w:t>
            </w:r>
            <w:r w:rsidRPr="00BA1A0F">
              <w:rPr>
                <w:rFonts w:eastAsia="Times New Roman"/>
                <w:sz w:val="22"/>
                <w:szCs w:val="20"/>
                <w:lang/>
              </w:rPr>
              <w:t xml:space="preserve"> - </w:t>
            </w:r>
            <w:r w:rsidRPr="00BA1A0F">
              <w:rPr>
                <w:rFonts w:eastAsia="Times New Roman"/>
                <w:color w:val="000000"/>
                <w:sz w:val="22"/>
                <w:szCs w:val="20"/>
                <w:lang/>
              </w:rPr>
              <w:t xml:space="preserve">13 одличних, </w:t>
            </w:r>
            <w:r w:rsidRPr="00BA1A0F">
              <w:rPr>
                <w:rFonts w:eastAsia="Times New Roman"/>
                <w:color w:val="000000"/>
                <w:sz w:val="22"/>
                <w:szCs w:val="20"/>
                <w:lang/>
              </w:rPr>
              <w:t>12</w:t>
            </w:r>
            <w:r w:rsidRPr="00BA1A0F">
              <w:rPr>
                <w:rFonts w:eastAsia="Times New Roman"/>
                <w:color w:val="000000"/>
                <w:sz w:val="22"/>
                <w:szCs w:val="20"/>
                <w:lang/>
              </w:rPr>
              <w:t xml:space="preserve"> врло добрих , 2 недовољних , 1 неоцењен </w:t>
            </w:r>
          </w:p>
          <w:p w:rsidR="00BA1A0F" w:rsidRPr="00BA1A0F" w:rsidRDefault="00BA1A0F" w:rsidP="00BA1A0F">
            <w:pPr>
              <w:spacing w:after="0"/>
              <w:rPr>
                <w:szCs w:val="20"/>
                <w:lang/>
              </w:rPr>
            </w:pPr>
            <w:r w:rsidRPr="00BA1A0F">
              <w:rPr>
                <w:rFonts w:eastAsia="Times New Roman"/>
                <w:color w:val="000000"/>
                <w:sz w:val="22"/>
                <w:szCs w:val="20"/>
                <w:lang/>
              </w:rPr>
              <w:t>Средња оцена одељења је</w:t>
            </w:r>
            <w:r w:rsidRPr="00BA1A0F">
              <w:rPr>
                <w:rFonts w:eastAsia="Times New Roman"/>
                <w:color w:val="000000"/>
                <w:sz w:val="22"/>
                <w:szCs w:val="20"/>
                <w:lang/>
              </w:rPr>
              <w:t xml:space="preserve"> 4,3</w:t>
            </w:r>
          </w:p>
        </w:tc>
      </w:tr>
      <w:tr w:rsidR="00BA1A0F" w:rsidRPr="00BA1A0F" w:rsidTr="00BA1A0F">
        <w:trPr>
          <w:gridAfter w:val="1"/>
          <w:wAfter w:w="79" w:type="dxa"/>
          <w:trHeight w:val="1002"/>
        </w:trPr>
        <w:tc>
          <w:tcPr>
            <w:tcW w:w="3326" w:type="dxa"/>
            <w:shd w:val="clear" w:color="auto" w:fill="auto"/>
          </w:tcPr>
          <w:p w:rsidR="00BA1A0F" w:rsidRPr="00BA1A0F" w:rsidRDefault="00BA1A0F" w:rsidP="00BA1A0F">
            <w:pPr>
              <w:spacing w:after="0"/>
              <w:rPr>
                <w:szCs w:val="20"/>
              </w:rPr>
            </w:pPr>
            <w:r w:rsidRPr="00BA1A0F">
              <w:rPr>
                <w:sz w:val="22"/>
                <w:szCs w:val="20"/>
              </w:rPr>
              <w:lastRenderedPageBreak/>
              <w:t>РЕЗУЛТАТИ УЧЕНИКА НА ТАКМИЧЕЊИМА ПО ПРЕДМЕТИМА</w:t>
            </w:r>
          </w:p>
        </w:tc>
        <w:tc>
          <w:tcPr>
            <w:tcW w:w="6498" w:type="dxa"/>
            <w:shd w:val="clear" w:color="auto" w:fill="auto"/>
          </w:tcPr>
          <w:p w:rsidR="00BA1A0F" w:rsidRPr="00BA1A0F" w:rsidRDefault="00BA1A0F" w:rsidP="00BA1A0F">
            <w:pPr>
              <w:spacing w:after="0"/>
              <w:rPr>
                <w:szCs w:val="20"/>
              </w:rPr>
            </w:pPr>
            <w:r w:rsidRPr="00BA1A0F">
              <w:rPr>
                <w:rFonts w:eastAsia="Times New Roman"/>
                <w:color w:val="000000"/>
                <w:sz w:val="22"/>
                <w:szCs w:val="20"/>
                <w:lang/>
              </w:rPr>
              <w:t>Глишић Катарина </w:t>
            </w:r>
            <w:r w:rsidRPr="00BA1A0F">
              <w:rPr>
                <w:color w:val="000000"/>
                <w:sz w:val="22"/>
                <w:szCs w:val="20"/>
              </w:rPr>
              <w:t>6/7 </w:t>
            </w:r>
          </w:p>
          <w:p w:rsidR="00BA1A0F" w:rsidRPr="00BA1A0F" w:rsidRDefault="00BA1A0F" w:rsidP="00BA1A0F">
            <w:pPr>
              <w:spacing w:after="0"/>
              <w:rPr>
                <w:szCs w:val="20"/>
                <w:lang/>
              </w:rPr>
            </w:pPr>
            <w:r w:rsidRPr="00BA1A0F">
              <w:rPr>
                <w:rFonts w:eastAsia="Times New Roman"/>
                <w:color w:val="000000"/>
                <w:sz w:val="22"/>
                <w:szCs w:val="20"/>
                <w:lang/>
              </w:rPr>
              <w:t>3.место Општинско такмичење у атлетици</w:t>
            </w:r>
            <w:r w:rsidRPr="00BA1A0F">
              <w:rPr>
                <w:sz w:val="22"/>
                <w:szCs w:val="20"/>
              </w:rPr>
              <w:t xml:space="preserve">кмичења                    </w:t>
            </w:r>
          </w:p>
        </w:tc>
      </w:tr>
      <w:tr w:rsidR="00BA1A0F" w:rsidRPr="00BA1A0F" w:rsidTr="00BA1A0F">
        <w:trPr>
          <w:trHeight w:val="1036"/>
        </w:trPr>
        <w:tc>
          <w:tcPr>
            <w:tcW w:w="3326" w:type="dxa"/>
            <w:shd w:val="clear" w:color="auto" w:fill="auto"/>
          </w:tcPr>
          <w:p w:rsidR="00BA1A0F" w:rsidRPr="00BA1A0F" w:rsidRDefault="00BA1A0F" w:rsidP="00BA1A0F">
            <w:pPr>
              <w:pStyle w:val="Standard"/>
              <w:suppressAutoHyphens w:val="0"/>
              <w:autoSpaceDN/>
              <w:spacing w:after="0"/>
              <w:textAlignment w:val="auto"/>
              <w:rPr>
                <w:rFonts w:ascii="Times New Roman" w:eastAsiaTheme="minorHAnsi" w:hAnsi="Times New Roman" w:cstheme="minorBidi"/>
                <w:kern w:val="0"/>
                <w:szCs w:val="20"/>
                <w:lang/>
              </w:rPr>
            </w:pPr>
            <w:r w:rsidRPr="00BA1A0F">
              <w:rPr>
                <w:rFonts w:ascii="Times New Roman" w:eastAsiaTheme="minorHAnsi" w:hAnsi="Times New Roman" w:cstheme="minorBidi"/>
                <w:kern w:val="0"/>
                <w:szCs w:val="20"/>
                <w:lang/>
              </w:rPr>
              <w:t>РЕАЛИЗАЦИЈА ДОПУНСКЕ, ДОДАТНЕ НАСТАВЕ И СЕКЦИЈЕ  (по поредметима навести број обухваћених ученика)</w:t>
            </w:r>
          </w:p>
        </w:tc>
        <w:tc>
          <w:tcPr>
            <w:tcW w:w="6577" w:type="dxa"/>
            <w:gridSpan w:val="2"/>
            <w:shd w:val="clear" w:color="auto" w:fill="auto"/>
          </w:tcPr>
          <w:p w:rsidR="00BA1A0F" w:rsidRPr="00BA1A0F" w:rsidRDefault="00BA1A0F" w:rsidP="00BA1A0F">
            <w:pPr>
              <w:spacing w:after="0"/>
              <w:rPr>
                <w:szCs w:val="20"/>
              </w:rPr>
            </w:pPr>
            <w:r w:rsidRPr="00BA1A0F">
              <w:rPr>
                <w:color w:val="000000"/>
                <w:sz w:val="22"/>
                <w:szCs w:val="20"/>
              </w:rPr>
              <w:t>● Часови су реализовани по наставном плану и програму упркос комбинованој настави која се одржавала од 2.09.2020.г. а од 30.11.2020.г настава одвијала на даљину преко Гугл учионица.</w:t>
            </w:r>
          </w:p>
        </w:tc>
      </w:tr>
      <w:tr w:rsidR="00BA1A0F" w:rsidRPr="00BA1A0F" w:rsidTr="00BA1A0F">
        <w:trPr>
          <w:gridAfter w:val="1"/>
          <w:wAfter w:w="79" w:type="dxa"/>
          <w:trHeight w:val="571"/>
        </w:trPr>
        <w:tc>
          <w:tcPr>
            <w:tcW w:w="3326" w:type="dxa"/>
            <w:shd w:val="clear" w:color="auto" w:fill="auto"/>
          </w:tcPr>
          <w:p w:rsidR="00BA1A0F" w:rsidRPr="00BA1A0F" w:rsidRDefault="00BA1A0F" w:rsidP="00BA1A0F">
            <w:pPr>
              <w:spacing w:after="0"/>
              <w:rPr>
                <w:szCs w:val="20"/>
              </w:rPr>
            </w:pPr>
            <w:r w:rsidRPr="00BA1A0F">
              <w:rPr>
                <w:sz w:val="22"/>
                <w:szCs w:val="20"/>
              </w:rPr>
              <w:t>ВЛАДАЊЕ УЧЕНИКА</w:t>
            </w:r>
          </w:p>
        </w:tc>
        <w:tc>
          <w:tcPr>
            <w:tcW w:w="6498" w:type="dxa"/>
            <w:shd w:val="clear" w:color="auto" w:fill="auto"/>
          </w:tcPr>
          <w:p w:rsidR="00BA1A0F" w:rsidRPr="00BA1A0F" w:rsidRDefault="00BA1A0F" w:rsidP="00BA1A0F">
            <w:pPr>
              <w:spacing w:after="0"/>
              <w:rPr>
                <w:szCs w:val="20"/>
              </w:rPr>
            </w:pPr>
            <w:r w:rsidRPr="00BA1A0F">
              <w:rPr>
                <w:color w:val="000000"/>
                <w:sz w:val="22"/>
                <w:szCs w:val="20"/>
              </w:rPr>
              <w:t>Свиученициимаjупримерно владање.</w:t>
            </w:r>
          </w:p>
        </w:tc>
      </w:tr>
      <w:tr w:rsidR="00BA1A0F" w:rsidRPr="00BA1A0F" w:rsidTr="00BA1A0F">
        <w:trPr>
          <w:gridAfter w:val="1"/>
          <w:wAfter w:w="79" w:type="dxa"/>
          <w:trHeight w:val="584"/>
        </w:trPr>
        <w:tc>
          <w:tcPr>
            <w:tcW w:w="3326" w:type="dxa"/>
            <w:shd w:val="clear" w:color="auto" w:fill="auto"/>
          </w:tcPr>
          <w:p w:rsidR="00BA1A0F" w:rsidRPr="00BA1A0F" w:rsidRDefault="00BA1A0F" w:rsidP="00BA1A0F">
            <w:pPr>
              <w:spacing w:after="0"/>
              <w:rPr>
                <w:szCs w:val="20"/>
              </w:rPr>
            </w:pPr>
            <w:r w:rsidRPr="00BA1A0F">
              <w:rPr>
                <w:sz w:val="22"/>
                <w:szCs w:val="20"/>
              </w:rPr>
              <w:t>НАПОМЕНА (специфичности одељења)</w:t>
            </w:r>
          </w:p>
        </w:tc>
        <w:tc>
          <w:tcPr>
            <w:tcW w:w="6498" w:type="dxa"/>
            <w:shd w:val="clear" w:color="auto" w:fill="auto"/>
          </w:tcPr>
          <w:p w:rsidR="00BA1A0F" w:rsidRPr="00BA1A0F" w:rsidRDefault="00BA1A0F" w:rsidP="00BA1A0F">
            <w:pPr>
              <w:spacing w:after="0"/>
              <w:rPr>
                <w:szCs w:val="20"/>
                <w:lang/>
              </w:rPr>
            </w:pPr>
          </w:p>
          <w:p w:rsidR="00BA1A0F" w:rsidRPr="00BA1A0F" w:rsidRDefault="00BA1A0F" w:rsidP="00BA1A0F">
            <w:pPr>
              <w:spacing w:after="0"/>
              <w:rPr>
                <w:szCs w:val="20"/>
              </w:rPr>
            </w:pPr>
          </w:p>
          <w:p w:rsidR="00BA1A0F" w:rsidRPr="00BA1A0F" w:rsidRDefault="00BA1A0F" w:rsidP="00BA1A0F">
            <w:pPr>
              <w:tabs>
                <w:tab w:val="left" w:pos="630"/>
                <w:tab w:val="left" w:pos="1164"/>
              </w:tabs>
              <w:spacing w:after="0"/>
              <w:rPr>
                <w:szCs w:val="20"/>
              </w:rPr>
            </w:pPr>
          </w:p>
        </w:tc>
      </w:tr>
    </w:tbl>
    <w:p w:rsidR="00751460" w:rsidRDefault="00751460" w:rsidP="00751460">
      <w:pPr>
        <w:spacing w:after="160" w:line="259" w:lineRule="auto"/>
        <w:rPr>
          <w:szCs w:val="24"/>
          <w:lang/>
        </w:rPr>
      </w:pPr>
    </w:p>
    <w:p w:rsidR="00751460" w:rsidRDefault="00751460" w:rsidP="00751460">
      <w:pPr>
        <w:rPr>
          <w:lang/>
        </w:rPr>
      </w:pPr>
      <w:r>
        <w:rPr>
          <w:lang/>
        </w:rPr>
        <w:t>У Београду,15.1.2021.</w:t>
      </w:r>
      <w:r>
        <w:t xml:space="preserve">                                                        </w:t>
      </w:r>
      <w:r>
        <w:rPr>
          <w:lang/>
        </w:rPr>
        <w:t>Извештај   сачинила</w:t>
      </w:r>
    </w:p>
    <w:p w:rsidR="00751460" w:rsidRPr="00751460" w:rsidRDefault="00751460" w:rsidP="00751460">
      <w:pPr>
        <w:rPr>
          <w:lang w:val="en-US"/>
        </w:rPr>
      </w:pPr>
      <w:r>
        <w:rPr>
          <w:lang/>
        </w:rPr>
        <w:t xml:space="preserve">                                                         Бојана Симоновић, руководилац Већа петих  разреда</w:t>
      </w:r>
    </w:p>
    <w:p w:rsidR="00751460" w:rsidRPr="00BA1A0F" w:rsidRDefault="00751460" w:rsidP="00751460">
      <w:pPr>
        <w:spacing w:after="160" w:line="259" w:lineRule="auto"/>
        <w:rPr>
          <w:szCs w:val="24"/>
        </w:rPr>
      </w:pPr>
    </w:p>
    <w:p w:rsidR="00751460" w:rsidRDefault="00751460" w:rsidP="001B3C2A">
      <w:pPr>
        <w:pStyle w:val="Heading2"/>
      </w:pPr>
      <w:r>
        <w:t xml:space="preserve"> </w:t>
      </w:r>
      <w:bookmarkStart w:id="12" w:name="_Toc64973930"/>
      <w:r>
        <w:t>ИЗВЕШТАЈ О РАДУ ОДЕЉЕНСКИХ ВЕЋА ШЕСТИХ РАЗРЕДА  У ТОКУ ПРВОГ ПОЛУГОДИШТА 2020/2021</w:t>
      </w:r>
      <w:bookmarkEnd w:id="12"/>
    </w:p>
    <w:p w:rsidR="00BA1A0F" w:rsidRPr="00173937" w:rsidRDefault="00BA1A0F" w:rsidP="00BA1A0F">
      <w:pPr>
        <w:spacing w:after="0"/>
        <w:rPr>
          <w:b/>
          <w:szCs w:val="20"/>
          <w:lang/>
        </w:rPr>
      </w:pP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6"/>
        <w:gridCol w:w="6498"/>
        <w:gridCol w:w="79"/>
      </w:tblGrid>
      <w:tr w:rsidR="00BA1A0F" w:rsidRPr="000A167E" w:rsidTr="00593A77">
        <w:trPr>
          <w:gridAfter w:val="1"/>
          <w:wAfter w:w="79" w:type="dxa"/>
          <w:trHeight w:val="819"/>
        </w:trPr>
        <w:tc>
          <w:tcPr>
            <w:tcW w:w="3326" w:type="dxa"/>
            <w:shd w:val="clear" w:color="auto" w:fill="auto"/>
          </w:tcPr>
          <w:p w:rsidR="00BA1A0F" w:rsidRPr="00BA1A0F" w:rsidRDefault="00BA1A0F" w:rsidP="00BA1A0F">
            <w:pPr>
              <w:pStyle w:val="Header"/>
              <w:tabs>
                <w:tab w:val="clear" w:pos="4680"/>
                <w:tab w:val="clear" w:pos="9360"/>
              </w:tabs>
              <w:rPr>
                <w:szCs w:val="20"/>
              </w:rPr>
            </w:pPr>
            <w:r w:rsidRPr="00BA1A0F">
              <w:rPr>
                <w:szCs w:val="20"/>
              </w:rPr>
              <w:t>БРОЈ УЧЕНИКА У ОДЕЉЕЊУ</w:t>
            </w:r>
          </w:p>
        </w:tc>
        <w:tc>
          <w:tcPr>
            <w:tcW w:w="6498" w:type="dxa"/>
            <w:shd w:val="clear" w:color="auto" w:fill="auto"/>
          </w:tcPr>
          <w:tbl>
            <w:tblPr>
              <w:tblpPr w:leftFromText="180" w:rightFromText="180" w:vertAnchor="text" w:horzAnchor="margin" w:tblpY="-38"/>
              <w:tblOverlap w:val="never"/>
              <w:tblW w:w="0" w:type="auto"/>
              <w:tblBorders>
                <w:insideH w:val="single" w:sz="8" w:space="0" w:color="000000"/>
                <w:insideV w:val="single" w:sz="8" w:space="0" w:color="000000"/>
              </w:tblBorders>
              <w:tblCellMar>
                <w:top w:w="15" w:type="dxa"/>
                <w:left w:w="15" w:type="dxa"/>
                <w:bottom w:w="15" w:type="dxa"/>
                <w:right w:w="15" w:type="dxa"/>
              </w:tblCellMar>
              <w:tblLook w:val="04A0"/>
            </w:tblPr>
            <w:tblGrid>
              <w:gridCol w:w="4541"/>
            </w:tblGrid>
            <w:tr w:rsidR="00BA1A0F" w:rsidRPr="00BA1A0F" w:rsidTr="00593A77">
              <w:trPr>
                <w:trHeight w:val="2580"/>
              </w:trPr>
              <w:tc>
                <w:tcPr>
                  <w:tcW w:w="0" w:type="auto"/>
                  <w:tcMar>
                    <w:top w:w="100" w:type="dxa"/>
                    <w:left w:w="100" w:type="dxa"/>
                    <w:bottom w:w="100" w:type="dxa"/>
                    <w:right w:w="100" w:type="dxa"/>
                  </w:tcMar>
                  <w:hideMark/>
                </w:tcPr>
                <w:p w:rsidR="00BA1A0F" w:rsidRPr="00BA1A0F" w:rsidRDefault="00BA1A0F" w:rsidP="00593A77">
                  <w:pPr>
                    <w:spacing w:after="0"/>
                    <w:rPr>
                      <w:rFonts w:eastAsia="Times New Roman"/>
                      <w:szCs w:val="20"/>
                      <w:lang/>
                    </w:rPr>
                  </w:pPr>
                  <w:r w:rsidRPr="00BA1A0F">
                    <w:rPr>
                      <w:rFonts w:eastAsia="Times New Roman"/>
                      <w:color w:val="081735"/>
                      <w:szCs w:val="20"/>
                      <w:shd w:val="clear" w:color="auto" w:fill="FFFFFF"/>
                      <w:lang/>
                    </w:rPr>
                    <w:t>6/1: 30 ученика</w:t>
                  </w:r>
                  <w:r w:rsidRPr="00BA1A0F">
                    <w:rPr>
                      <w:rFonts w:eastAsia="Times New Roman"/>
                      <w:color w:val="081735"/>
                      <w:szCs w:val="20"/>
                      <w:lang/>
                    </w:rPr>
                    <w:t xml:space="preserve"> </w:t>
                  </w:r>
                  <w:r w:rsidRPr="00BA1A0F">
                    <w:rPr>
                      <w:rFonts w:eastAsia="Times New Roman"/>
                      <w:color w:val="000000"/>
                      <w:szCs w:val="20"/>
                      <w:lang/>
                    </w:rPr>
                    <w:t>, 14 девојчица и 16 дечакa </w:t>
                  </w:r>
                </w:p>
                <w:p w:rsidR="00BA1A0F" w:rsidRPr="00BA1A0F" w:rsidRDefault="00BA1A0F" w:rsidP="00593A77">
                  <w:pPr>
                    <w:spacing w:after="0"/>
                    <w:rPr>
                      <w:rFonts w:eastAsia="Times New Roman"/>
                      <w:szCs w:val="20"/>
                      <w:lang/>
                    </w:rPr>
                  </w:pPr>
                  <w:r w:rsidRPr="00BA1A0F">
                    <w:rPr>
                      <w:rFonts w:eastAsia="Times New Roman"/>
                      <w:color w:val="081735"/>
                      <w:szCs w:val="20"/>
                      <w:shd w:val="clear" w:color="auto" w:fill="FFFFFF"/>
                      <w:lang/>
                    </w:rPr>
                    <w:t>6/2 : 29 ученика</w:t>
                  </w:r>
                  <w:r w:rsidRPr="00BA1A0F">
                    <w:rPr>
                      <w:rFonts w:eastAsia="Times New Roman"/>
                      <w:color w:val="000000"/>
                      <w:szCs w:val="20"/>
                      <w:lang/>
                    </w:rPr>
                    <w:t>, 15 дечака и 14 девојчица </w:t>
                  </w:r>
                </w:p>
                <w:p w:rsidR="00BA1A0F" w:rsidRPr="00BA1A0F" w:rsidRDefault="00BA1A0F" w:rsidP="00593A77">
                  <w:pPr>
                    <w:spacing w:after="0"/>
                    <w:rPr>
                      <w:rFonts w:eastAsia="Times New Roman"/>
                      <w:szCs w:val="20"/>
                      <w:lang/>
                    </w:rPr>
                  </w:pPr>
                  <w:r w:rsidRPr="00BA1A0F">
                    <w:rPr>
                      <w:rFonts w:eastAsia="Times New Roman"/>
                      <w:color w:val="081735"/>
                      <w:szCs w:val="20"/>
                      <w:shd w:val="clear" w:color="auto" w:fill="FFFFFF"/>
                      <w:lang/>
                    </w:rPr>
                    <w:t xml:space="preserve">6/3 : 29 ученика, </w:t>
                  </w:r>
                  <w:r w:rsidRPr="00BA1A0F">
                    <w:rPr>
                      <w:rFonts w:eastAsia="Times New Roman"/>
                      <w:color w:val="000000"/>
                      <w:szCs w:val="20"/>
                      <w:lang/>
                    </w:rPr>
                    <w:t>13 дечака и 16 девојчица </w:t>
                  </w:r>
                </w:p>
                <w:p w:rsidR="00BA1A0F" w:rsidRPr="00BA1A0F" w:rsidRDefault="00BA1A0F" w:rsidP="00593A77">
                  <w:pPr>
                    <w:spacing w:after="0"/>
                    <w:rPr>
                      <w:rFonts w:eastAsia="Times New Roman"/>
                      <w:szCs w:val="20"/>
                      <w:lang/>
                    </w:rPr>
                  </w:pPr>
                  <w:r w:rsidRPr="00BA1A0F">
                    <w:rPr>
                      <w:rFonts w:eastAsia="Times New Roman"/>
                      <w:color w:val="081735"/>
                      <w:szCs w:val="20"/>
                      <w:shd w:val="clear" w:color="auto" w:fill="FFFFFF"/>
                      <w:lang/>
                    </w:rPr>
                    <w:t>6/4 : 26 ученика</w:t>
                  </w:r>
                  <w:r w:rsidRPr="00BA1A0F">
                    <w:rPr>
                      <w:rFonts w:eastAsia="Times New Roman"/>
                      <w:color w:val="000000"/>
                      <w:szCs w:val="20"/>
                      <w:lang/>
                    </w:rPr>
                    <w:t>, 11 дечака и 15 девојчица </w:t>
                  </w:r>
                </w:p>
                <w:p w:rsidR="00BA1A0F" w:rsidRPr="00BA1A0F" w:rsidRDefault="00BA1A0F" w:rsidP="00593A77">
                  <w:pPr>
                    <w:spacing w:after="0"/>
                    <w:rPr>
                      <w:rFonts w:eastAsia="Times New Roman"/>
                      <w:szCs w:val="20"/>
                      <w:lang/>
                    </w:rPr>
                  </w:pPr>
                  <w:r w:rsidRPr="00BA1A0F">
                    <w:rPr>
                      <w:rFonts w:eastAsia="Times New Roman"/>
                      <w:color w:val="081735"/>
                      <w:szCs w:val="20"/>
                      <w:shd w:val="clear" w:color="auto" w:fill="FFFFFF"/>
                      <w:lang/>
                    </w:rPr>
                    <w:t>6/5 : 28 ученика,</w:t>
                  </w:r>
                  <w:r w:rsidRPr="00BA1A0F">
                    <w:rPr>
                      <w:rFonts w:eastAsia="Times New Roman"/>
                      <w:color w:val="081735"/>
                      <w:szCs w:val="20"/>
                      <w:lang/>
                    </w:rPr>
                    <w:t xml:space="preserve"> </w:t>
                  </w:r>
                  <w:r w:rsidRPr="00BA1A0F">
                    <w:rPr>
                      <w:rFonts w:eastAsia="Times New Roman"/>
                      <w:color w:val="000000"/>
                      <w:szCs w:val="20"/>
                      <w:lang/>
                    </w:rPr>
                    <w:t>16 дечака и 12 девојчица </w:t>
                  </w:r>
                </w:p>
                <w:p w:rsidR="00BA1A0F" w:rsidRPr="00BA1A0F" w:rsidRDefault="00BA1A0F" w:rsidP="00593A77">
                  <w:pPr>
                    <w:spacing w:after="0"/>
                    <w:rPr>
                      <w:rFonts w:eastAsia="Times New Roman"/>
                      <w:szCs w:val="20"/>
                      <w:lang/>
                    </w:rPr>
                  </w:pPr>
                  <w:r w:rsidRPr="00BA1A0F">
                    <w:rPr>
                      <w:rFonts w:eastAsia="Times New Roman"/>
                      <w:color w:val="081735"/>
                      <w:szCs w:val="20"/>
                      <w:shd w:val="clear" w:color="auto" w:fill="FFFFFF"/>
                      <w:lang/>
                    </w:rPr>
                    <w:t>6/6 : 2</w:t>
                  </w:r>
                  <w:r w:rsidR="00CF21C9">
                    <w:rPr>
                      <w:rFonts w:eastAsia="Times New Roman"/>
                      <w:color w:val="081735"/>
                      <w:szCs w:val="20"/>
                      <w:shd w:val="clear" w:color="auto" w:fill="FFFFFF"/>
                      <w:lang/>
                    </w:rPr>
                    <w:t>8</w:t>
                  </w:r>
                  <w:r w:rsidRPr="00BA1A0F">
                    <w:rPr>
                      <w:rFonts w:eastAsia="Times New Roman"/>
                      <w:color w:val="081735"/>
                      <w:szCs w:val="20"/>
                      <w:shd w:val="clear" w:color="auto" w:fill="FFFFFF"/>
                      <w:lang/>
                    </w:rPr>
                    <w:t xml:space="preserve"> ученика,</w:t>
                  </w:r>
                  <w:r w:rsidRPr="00BA1A0F">
                    <w:rPr>
                      <w:rFonts w:eastAsia="Times New Roman"/>
                      <w:color w:val="081735"/>
                      <w:szCs w:val="20"/>
                      <w:lang/>
                    </w:rPr>
                    <w:t xml:space="preserve"> </w:t>
                  </w:r>
                  <w:r w:rsidRPr="00BA1A0F">
                    <w:rPr>
                      <w:rFonts w:eastAsia="Times New Roman"/>
                      <w:color w:val="081735"/>
                      <w:szCs w:val="20"/>
                      <w:shd w:val="clear" w:color="auto" w:fill="FFFFFF"/>
                      <w:lang/>
                    </w:rPr>
                    <w:t>14 дечака, 1</w:t>
                  </w:r>
                  <w:r w:rsidR="00CF21C9">
                    <w:rPr>
                      <w:rFonts w:eastAsia="Times New Roman"/>
                      <w:color w:val="081735"/>
                      <w:szCs w:val="20"/>
                      <w:shd w:val="clear" w:color="auto" w:fill="FFFFFF"/>
                      <w:lang/>
                    </w:rPr>
                    <w:t>4</w:t>
                  </w:r>
                  <w:r w:rsidRPr="00BA1A0F">
                    <w:rPr>
                      <w:rFonts w:eastAsia="Times New Roman"/>
                      <w:color w:val="081735"/>
                      <w:szCs w:val="20"/>
                      <w:lang/>
                    </w:rPr>
                    <w:t> </w:t>
                  </w:r>
                  <w:r w:rsidRPr="00BA1A0F">
                    <w:rPr>
                      <w:rFonts w:eastAsia="Times New Roman"/>
                      <w:color w:val="081735"/>
                      <w:szCs w:val="20"/>
                      <w:shd w:val="clear" w:color="auto" w:fill="FFFFFF"/>
                      <w:lang/>
                    </w:rPr>
                    <w:t>девојчица</w:t>
                  </w:r>
                  <w:r w:rsidRPr="00BA1A0F">
                    <w:rPr>
                      <w:rFonts w:eastAsia="Times New Roman"/>
                      <w:color w:val="081735"/>
                      <w:szCs w:val="20"/>
                      <w:lang/>
                    </w:rPr>
                    <w:t> </w:t>
                  </w:r>
                </w:p>
                <w:p w:rsidR="00BA1A0F" w:rsidRPr="00BA1A0F" w:rsidRDefault="00BA1A0F" w:rsidP="00593A77">
                  <w:pPr>
                    <w:spacing w:after="0"/>
                    <w:rPr>
                      <w:rFonts w:eastAsia="Times New Roman"/>
                      <w:szCs w:val="20"/>
                      <w:lang/>
                    </w:rPr>
                  </w:pPr>
                  <w:r w:rsidRPr="00BA1A0F">
                    <w:rPr>
                      <w:rFonts w:eastAsia="Times New Roman"/>
                      <w:color w:val="081735"/>
                      <w:szCs w:val="20"/>
                      <w:shd w:val="clear" w:color="auto" w:fill="FFFFFF"/>
                      <w:lang/>
                    </w:rPr>
                    <w:t>6/7 : 26 ученика,</w:t>
                  </w:r>
                  <w:r w:rsidRPr="00BA1A0F">
                    <w:rPr>
                      <w:rFonts w:eastAsia="Times New Roman"/>
                      <w:color w:val="000000"/>
                      <w:szCs w:val="20"/>
                      <w:lang/>
                    </w:rPr>
                    <w:t>15 дечака и 11 девојчица </w:t>
                  </w:r>
                </w:p>
                <w:p w:rsidR="00BA1A0F" w:rsidRPr="00BA1A0F" w:rsidRDefault="00BA1A0F" w:rsidP="00593A77">
                  <w:pPr>
                    <w:spacing w:after="0"/>
                    <w:rPr>
                      <w:rFonts w:eastAsia="Times New Roman"/>
                      <w:szCs w:val="20"/>
                      <w:lang/>
                    </w:rPr>
                  </w:pPr>
                  <w:r w:rsidRPr="00BA1A0F">
                    <w:rPr>
                      <w:rFonts w:eastAsia="Times New Roman"/>
                      <w:color w:val="081735"/>
                      <w:szCs w:val="20"/>
                      <w:shd w:val="clear" w:color="auto" w:fill="FFFFFF"/>
                      <w:lang/>
                    </w:rPr>
                    <w:t xml:space="preserve">6/8 : 28 ученика, </w:t>
                  </w:r>
                  <w:r w:rsidRPr="00BA1A0F">
                    <w:rPr>
                      <w:rFonts w:eastAsia="Times New Roman"/>
                      <w:color w:val="000000"/>
                      <w:szCs w:val="20"/>
                      <w:lang/>
                    </w:rPr>
                    <w:t>12 дечака и 16 девојчица </w:t>
                  </w:r>
                </w:p>
                <w:p w:rsidR="00BA1A0F" w:rsidRPr="00BA1A0F" w:rsidRDefault="00BA1A0F" w:rsidP="00593A77">
                  <w:pPr>
                    <w:spacing w:after="0"/>
                    <w:rPr>
                      <w:rFonts w:eastAsia="Times New Roman"/>
                      <w:szCs w:val="20"/>
                      <w:lang/>
                    </w:rPr>
                  </w:pPr>
                  <w:r w:rsidRPr="00BA1A0F">
                    <w:rPr>
                      <w:rFonts w:eastAsia="Times New Roman"/>
                      <w:color w:val="081735"/>
                      <w:szCs w:val="20"/>
                      <w:shd w:val="clear" w:color="auto" w:fill="FFFFFF"/>
                      <w:lang/>
                    </w:rPr>
                    <w:t>УКУПНО 6. РАЗРЕДИ 219 УЧЕНИКА</w:t>
                  </w:r>
                </w:p>
              </w:tc>
            </w:tr>
          </w:tbl>
          <w:p w:rsidR="00BA1A0F" w:rsidRPr="00BA1A0F" w:rsidRDefault="00BA1A0F" w:rsidP="00593A77">
            <w:pPr>
              <w:spacing w:after="0"/>
              <w:rPr>
                <w:rFonts w:eastAsia="Times New Roman"/>
                <w:szCs w:val="20"/>
                <w:lang/>
              </w:rPr>
            </w:pPr>
            <w:r w:rsidRPr="00BA1A0F">
              <w:rPr>
                <w:szCs w:val="20"/>
              </w:rPr>
              <w:t xml:space="preserve"> </w:t>
            </w:r>
          </w:p>
          <w:p w:rsidR="00BA1A0F" w:rsidRPr="00BA1A0F" w:rsidRDefault="00BA1A0F" w:rsidP="00593A77">
            <w:pPr>
              <w:spacing w:after="0"/>
              <w:rPr>
                <w:szCs w:val="20"/>
              </w:rPr>
            </w:pPr>
          </w:p>
        </w:tc>
      </w:tr>
      <w:tr w:rsidR="00BA1A0F" w:rsidRPr="00BA1A0F" w:rsidTr="00593A77">
        <w:trPr>
          <w:gridAfter w:val="1"/>
          <w:wAfter w:w="79" w:type="dxa"/>
          <w:trHeight w:val="1943"/>
        </w:trPr>
        <w:tc>
          <w:tcPr>
            <w:tcW w:w="3326" w:type="dxa"/>
            <w:shd w:val="clear" w:color="auto" w:fill="auto"/>
          </w:tcPr>
          <w:p w:rsidR="00BA1A0F" w:rsidRPr="00BA1A0F" w:rsidRDefault="00BA1A0F" w:rsidP="00593A77">
            <w:pPr>
              <w:spacing w:after="0"/>
              <w:rPr>
                <w:rFonts w:cs="Times New Roman"/>
                <w:szCs w:val="24"/>
              </w:rPr>
            </w:pPr>
            <w:r w:rsidRPr="00BA1A0F">
              <w:rPr>
                <w:rFonts w:cs="Times New Roman"/>
                <w:szCs w:val="24"/>
              </w:rPr>
              <w:lastRenderedPageBreak/>
              <w:t>РЕАЛИЗОВАНЕ АКТИВНОСТИ</w:t>
            </w:r>
          </w:p>
        </w:tc>
        <w:tc>
          <w:tcPr>
            <w:tcW w:w="6498" w:type="dxa"/>
            <w:shd w:val="clear" w:color="auto" w:fill="auto"/>
          </w:tcPr>
          <w:tbl>
            <w:tblPr>
              <w:tblpPr w:leftFromText="180" w:rightFromText="180" w:vertAnchor="text" w:tblpY="-188"/>
              <w:tblOverlap w:val="never"/>
              <w:tblW w:w="0" w:type="auto"/>
              <w:tblBorders>
                <w:insideH w:val="single" w:sz="8" w:space="0" w:color="000000"/>
                <w:insideV w:val="single" w:sz="8" w:space="0" w:color="000000"/>
              </w:tblBorders>
              <w:tblCellMar>
                <w:top w:w="15" w:type="dxa"/>
                <w:left w:w="15" w:type="dxa"/>
                <w:bottom w:w="15" w:type="dxa"/>
                <w:right w:w="15" w:type="dxa"/>
              </w:tblCellMar>
              <w:tblLook w:val="04A0"/>
            </w:tblPr>
            <w:tblGrid>
              <w:gridCol w:w="6282"/>
            </w:tblGrid>
            <w:tr w:rsidR="00BA1A0F" w:rsidRPr="00BA1A0F" w:rsidTr="00593A77">
              <w:trPr>
                <w:trHeight w:val="3138"/>
              </w:trPr>
              <w:tc>
                <w:tcPr>
                  <w:tcW w:w="0" w:type="auto"/>
                  <w:tcMar>
                    <w:top w:w="100" w:type="dxa"/>
                    <w:left w:w="100" w:type="dxa"/>
                    <w:bottom w:w="100" w:type="dxa"/>
                    <w:right w:w="100" w:type="dxa"/>
                  </w:tcMar>
                  <w:hideMark/>
                </w:tcPr>
                <w:p w:rsidR="00BA1A0F" w:rsidRPr="00BA1A0F" w:rsidRDefault="00BA1A0F" w:rsidP="00593A77">
                  <w:pPr>
                    <w:spacing w:after="0"/>
                    <w:rPr>
                      <w:rFonts w:eastAsia="Times New Roman" w:cs="Times New Roman"/>
                      <w:szCs w:val="24"/>
                      <w:lang/>
                    </w:rPr>
                  </w:pPr>
                  <w:r w:rsidRPr="00BA1A0F">
                    <w:rPr>
                      <w:rFonts w:eastAsia="Times New Roman" w:cs="Times New Roman"/>
                      <w:color w:val="000000"/>
                      <w:szCs w:val="24"/>
                      <w:lang/>
                    </w:rPr>
                    <w:t>● Учествовали су у хуманитарним акцијама новчане помоћи за ученике наше школе. </w:t>
                  </w:r>
                </w:p>
                <w:p w:rsidR="00BA1A0F" w:rsidRPr="00CF21C9" w:rsidRDefault="00BA1A0F" w:rsidP="00CF21C9">
                  <w:pPr>
                    <w:pStyle w:val="BodyText"/>
                    <w:jc w:val="left"/>
                  </w:pPr>
                  <w:r w:rsidRPr="00BA1A0F">
                    <w:t>● Самоиницијативно су имали неколико акција у сакупљању школског </w:t>
                  </w:r>
                  <w:r w:rsidRPr="00BA1A0F">
                    <w:rPr>
                      <w:rFonts w:eastAsia="Times New Roman"/>
                      <w:color w:val="000000"/>
                      <w:lang/>
                    </w:rPr>
                    <w:t>прибора, гардеробе, </w:t>
                  </w:r>
                </w:p>
                <w:p w:rsidR="00BA1A0F" w:rsidRPr="00BA1A0F" w:rsidRDefault="00BA1A0F" w:rsidP="00593A77">
                  <w:pPr>
                    <w:spacing w:after="0"/>
                    <w:rPr>
                      <w:rFonts w:eastAsia="Times New Roman" w:cs="Times New Roman"/>
                      <w:szCs w:val="24"/>
                      <w:lang/>
                    </w:rPr>
                  </w:pPr>
                  <w:r w:rsidRPr="00BA1A0F">
                    <w:rPr>
                      <w:rFonts w:eastAsia="Times New Roman" w:cs="Times New Roman"/>
                      <w:color w:val="000000"/>
                      <w:szCs w:val="24"/>
                      <w:lang/>
                    </w:rPr>
                    <w:t>хигијене и сл. такође за друга из одељења. </w:t>
                  </w:r>
                </w:p>
                <w:p w:rsidR="00BA1A0F" w:rsidRPr="00BA1A0F" w:rsidRDefault="00BA1A0F" w:rsidP="00593A77">
                  <w:pPr>
                    <w:spacing w:after="0"/>
                    <w:rPr>
                      <w:rFonts w:eastAsia="Times New Roman" w:cs="Times New Roman"/>
                      <w:szCs w:val="24"/>
                      <w:lang/>
                    </w:rPr>
                  </w:pPr>
                  <w:r w:rsidRPr="00BA1A0F">
                    <w:rPr>
                      <w:rFonts w:eastAsia="Times New Roman" w:cs="Times New Roman"/>
                      <w:color w:val="000000"/>
                      <w:szCs w:val="24"/>
                      <w:lang/>
                    </w:rPr>
                    <w:t>● Свакодневно су активни у вршњачком учењу. </w:t>
                  </w:r>
                </w:p>
                <w:p w:rsidR="00BA1A0F" w:rsidRPr="00BA1A0F" w:rsidRDefault="00BA1A0F" w:rsidP="00593A77">
                  <w:pPr>
                    <w:spacing w:after="0"/>
                    <w:rPr>
                      <w:rFonts w:eastAsia="Times New Roman" w:cs="Times New Roman"/>
                      <w:szCs w:val="24"/>
                      <w:lang/>
                    </w:rPr>
                  </w:pPr>
                  <w:r w:rsidRPr="00BA1A0F">
                    <w:rPr>
                      <w:rFonts w:eastAsia="Times New Roman" w:cs="Times New Roman"/>
                      <w:color w:val="000000"/>
                      <w:szCs w:val="24"/>
                      <w:lang/>
                    </w:rPr>
                    <w:t>● На часовима одељењског старешине обрађене су теме: </w:t>
                  </w:r>
                </w:p>
                <w:p w:rsidR="00BA1A0F" w:rsidRPr="00BA1A0F" w:rsidRDefault="00BA1A0F" w:rsidP="00593A77">
                  <w:pPr>
                    <w:spacing w:after="0"/>
                    <w:rPr>
                      <w:rFonts w:eastAsia="Times New Roman" w:cs="Times New Roman"/>
                      <w:szCs w:val="24"/>
                      <w:lang/>
                    </w:rPr>
                  </w:pPr>
                  <w:r w:rsidRPr="00BA1A0F">
                    <w:rPr>
                      <w:rFonts w:eastAsia="Times New Roman" w:cs="Times New Roman"/>
                      <w:color w:val="000000"/>
                      <w:szCs w:val="24"/>
                      <w:lang/>
                    </w:rPr>
                    <w:t>Правила понашања одговорност и мере,  Дружење и лична одговорност, Решавање         проблема у комуникацији, Лични идентитет, Откривање и уважавање разлика, Врсте насиља, препознавање и реаговање, Учење и радне навике, Моје врлине, Емпатија... </w:t>
                  </w:r>
                </w:p>
              </w:tc>
            </w:tr>
          </w:tbl>
          <w:p w:rsidR="00BA1A0F" w:rsidRPr="00BA1A0F" w:rsidRDefault="00BA1A0F" w:rsidP="00593A77">
            <w:pPr>
              <w:spacing w:after="0"/>
              <w:rPr>
                <w:rFonts w:eastAsia="Times New Roman" w:cs="Times New Roman"/>
                <w:szCs w:val="24"/>
                <w:lang/>
              </w:rPr>
            </w:pPr>
            <w:r w:rsidRPr="00BA1A0F">
              <w:rPr>
                <w:rFonts w:eastAsia="Times New Roman" w:cs="Times New Roman"/>
                <w:color w:val="000000"/>
                <w:szCs w:val="24"/>
                <w:lang/>
              </w:rPr>
              <w:t>● Од 30.11.2020. настава се </w:t>
            </w:r>
          </w:p>
          <w:p w:rsidR="00BA1A0F" w:rsidRPr="00BA1A0F" w:rsidRDefault="00BA1A0F" w:rsidP="00593A77">
            <w:pPr>
              <w:spacing w:after="0"/>
              <w:rPr>
                <w:rFonts w:eastAsia="Times New Roman" w:cs="Times New Roman"/>
                <w:szCs w:val="24"/>
                <w:lang/>
              </w:rPr>
            </w:pPr>
            <w:r w:rsidRPr="00BA1A0F">
              <w:rPr>
                <w:rFonts w:eastAsia="Times New Roman" w:cs="Times New Roman"/>
                <w:color w:val="000000"/>
                <w:szCs w:val="24"/>
                <w:lang/>
              </w:rPr>
              <w:t>одвија на даљину преко Гугл учионице. </w:t>
            </w:r>
          </w:p>
          <w:p w:rsidR="00BA1A0F" w:rsidRPr="00BA1A0F" w:rsidRDefault="00BA1A0F" w:rsidP="00593A77">
            <w:pPr>
              <w:spacing w:after="0"/>
              <w:rPr>
                <w:rFonts w:eastAsia="Times New Roman" w:cs="Times New Roman"/>
                <w:szCs w:val="24"/>
                <w:lang/>
              </w:rPr>
            </w:pPr>
            <w:r w:rsidRPr="00BA1A0F">
              <w:rPr>
                <w:rFonts w:eastAsia="Times New Roman" w:cs="Times New Roman"/>
                <w:color w:val="000000"/>
                <w:szCs w:val="24"/>
                <w:lang/>
              </w:rPr>
              <w:t>● Ученици су имали могућност да поправе </w:t>
            </w:r>
          </w:p>
          <w:p w:rsidR="00BA1A0F" w:rsidRPr="00BA1A0F" w:rsidRDefault="00BA1A0F" w:rsidP="00593A77">
            <w:pPr>
              <w:spacing w:after="0"/>
              <w:rPr>
                <w:rFonts w:eastAsia="Times New Roman" w:cs="Times New Roman"/>
                <w:szCs w:val="24"/>
                <w:lang/>
              </w:rPr>
            </w:pPr>
            <w:r w:rsidRPr="00BA1A0F">
              <w:rPr>
                <w:rFonts w:eastAsia="Times New Roman" w:cs="Times New Roman"/>
                <w:color w:val="000000"/>
                <w:szCs w:val="24"/>
                <w:lang/>
              </w:rPr>
              <w:t>оцене на посебним часовима одржаним у </w:t>
            </w:r>
          </w:p>
          <w:p w:rsidR="00BA1A0F" w:rsidRPr="00BA1A0F" w:rsidRDefault="00BA1A0F" w:rsidP="00593A77">
            <w:pPr>
              <w:spacing w:after="0"/>
              <w:rPr>
                <w:rFonts w:eastAsia="Times New Roman" w:cs="Times New Roman"/>
                <w:szCs w:val="24"/>
                <w:lang/>
              </w:rPr>
            </w:pPr>
            <w:r w:rsidRPr="00BA1A0F">
              <w:rPr>
                <w:rFonts w:eastAsia="Times New Roman" w:cs="Times New Roman"/>
                <w:color w:val="000000"/>
                <w:szCs w:val="24"/>
                <w:lang/>
              </w:rPr>
              <w:t>школи. </w:t>
            </w:r>
          </w:p>
          <w:p w:rsidR="00BA1A0F" w:rsidRPr="00BA1A0F" w:rsidRDefault="00BA1A0F" w:rsidP="00593A77">
            <w:pPr>
              <w:spacing w:after="0"/>
              <w:rPr>
                <w:rFonts w:eastAsia="Times New Roman" w:cs="Times New Roman"/>
                <w:szCs w:val="24"/>
                <w:lang/>
              </w:rPr>
            </w:pPr>
            <w:r w:rsidRPr="00BA1A0F">
              <w:rPr>
                <w:rFonts w:eastAsia="Times New Roman" w:cs="Times New Roman"/>
                <w:color w:val="000000"/>
                <w:szCs w:val="24"/>
                <w:lang/>
              </w:rPr>
              <w:t>● Одржана су три родитељска састанка. </w:t>
            </w:r>
          </w:p>
          <w:p w:rsidR="00BA1A0F" w:rsidRPr="00BA1A0F" w:rsidRDefault="00BA1A0F" w:rsidP="00593A77">
            <w:pPr>
              <w:spacing w:after="0"/>
              <w:rPr>
                <w:rFonts w:eastAsia="Times New Roman" w:cs="Times New Roman"/>
                <w:szCs w:val="24"/>
                <w:lang/>
              </w:rPr>
            </w:pPr>
            <w:r w:rsidRPr="00BA1A0F">
              <w:rPr>
                <w:rFonts w:eastAsia="Times New Roman" w:cs="Times New Roman"/>
                <w:color w:val="000000"/>
                <w:szCs w:val="24"/>
                <w:lang/>
              </w:rPr>
              <w:t>● Часови су реализовани по наставном плану и програму упркос комбинованој настави која се одржавала од 2.09.2020.г. а од 30.11.2020.г настава одвијала на даљину преко Гугл учионица.</w:t>
            </w:r>
          </w:p>
          <w:p w:rsidR="00BA1A0F" w:rsidRPr="00BA1A0F" w:rsidRDefault="00BA1A0F" w:rsidP="00593A77">
            <w:pPr>
              <w:spacing w:after="0"/>
              <w:rPr>
                <w:rFonts w:cs="Times New Roman"/>
                <w:szCs w:val="24"/>
              </w:rPr>
            </w:pPr>
          </w:p>
        </w:tc>
      </w:tr>
      <w:tr w:rsidR="00BA1A0F" w:rsidRPr="00BA1A0F" w:rsidTr="00593A77">
        <w:trPr>
          <w:gridAfter w:val="1"/>
          <w:wAfter w:w="79" w:type="dxa"/>
          <w:trHeight w:val="840"/>
        </w:trPr>
        <w:tc>
          <w:tcPr>
            <w:tcW w:w="3326" w:type="dxa"/>
            <w:shd w:val="clear" w:color="auto" w:fill="auto"/>
          </w:tcPr>
          <w:p w:rsidR="00BA1A0F" w:rsidRPr="00BA1A0F" w:rsidRDefault="00BA1A0F" w:rsidP="00593A77">
            <w:pPr>
              <w:spacing w:after="0"/>
              <w:rPr>
                <w:rFonts w:cs="Times New Roman"/>
                <w:szCs w:val="24"/>
              </w:rPr>
            </w:pPr>
            <w:r w:rsidRPr="00BA1A0F">
              <w:rPr>
                <w:rFonts w:cs="Times New Roman"/>
                <w:szCs w:val="24"/>
              </w:rPr>
              <w:t>УСПЕХ УЧЕНИКА</w:t>
            </w:r>
          </w:p>
        </w:tc>
        <w:tc>
          <w:tcPr>
            <w:tcW w:w="6498" w:type="dxa"/>
            <w:shd w:val="clear" w:color="auto" w:fill="auto"/>
          </w:tcPr>
          <w:p w:rsidR="00BA1A0F" w:rsidRPr="00BA1A0F" w:rsidRDefault="00BA1A0F" w:rsidP="00593A77">
            <w:pPr>
              <w:spacing w:after="0"/>
              <w:rPr>
                <w:rFonts w:eastAsia="Times New Roman" w:cs="Times New Roman"/>
                <w:szCs w:val="24"/>
                <w:lang/>
              </w:rPr>
            </w:pPr>
            <w:r w:rsidRPr="00BA1A0F">
              <w:rPr>
                <w:rFonts w:eastAsia="Times New Roman" w:cs="Times New Roman"/>
                <w:color w:val="000000"/>
                <w:szCs w:val="24"/>
                <w:lang/>
              </w:rPr>
              <w:t>6/1</w:t>
            </w:r>
            <w:r w:rsidRPr="00BA1A0F">
              <w:rPr>
                <w:rFonts w:eastAsia="Times New Roman" w:cs="Times New Roman"/>
                <w:color w:val="000000"/>
                <w:szCs w:val="24"/>
                <w:lang/>
              </w:rPr>
              <w:t xml:space="preserve"> </w:t>
            </w:r>
            <w:r w:rsidRPr="00BA1A0F">
              <w:rPr>
                <w:rFonts w:eastAsia="Times New Roman" w:cs="Times New Roman"/>
                <w:color w:val="000000"/>
                <w:szCs w:val="24"/>
                <w:lang/>
              </w:rPr>
              <w:t> </w:t>
            </w:r>
            <w:r w:rsidRPr="00BA1A0F">
              <w:rPr>
                <w:rFonts w:eastAsia="Times New Roman" w:cs="Times New Roman"/>
                <w:szCs w:val="24"/>
                <w:lang/>
              </w:rPr>
              <w:t xml:space="preserve">- </w:t>
            </w:r>
            <w:r w:rsidRPr="00BA1A0F">
              <w:rPr>
                <w:rFonts w:eastAsia="Times New Roman" w:cs="Times New Roman"/>
                <w:color w:val="000000"/>
                <w:szCs w:val="24"/>
                <w:lang/>
              </w:rPr>
              <w:t>Одличних</w:t>
            </w:r>
            <w:r w:rsidRPr="00BA1A0F">
              <w:rPr>
                <w:rFonts w:eastAsia="Times New Roman" w:cs="Times New Roman"/>
                <w:color w:val="000000"/>
                <w:szCs w:val="24"/>
                <w:lang/>
              </w:rPr>
              <w:t xml:space="preserve"> 15</w:t>
            </w:r>
            <w:r w:rsidRPr="00BA1A0F">
              <w:rPr>
                <w:rFonts w:eastAsia="Times New Roman" w:cs="Times New Roman"/>
                <w:color w:val="000000"/>
                <w:szCs w:val="24"/>
                <w:lang/>
              </w:rPr>
              <w:t xml:space="preserve"> , врлодобрих</w:t>
            </w:r>
            <w:r w:rsidRPr="00BA1A0F">
              <w:rPr>
                <w:rFonts w:eastAsia="Times New Roman" w:cs="Times New Roman"/>
                <w:color w:val="000000"/>
                <w:szCs w:val="24"/>
                <w:lang/>
              </w:rPr>
              <w:t xml:space="preserve"> 9</w:t>
            </w:r>
            <w:r w:rsidRPr="00BA1A0F">
              <w:rPr>
                <w:rFonts w:eastAsia="Times New Roman" w:cs="Times New Roman"/>
                <w:color w:val="000000"/>
                <w:szCs w:val="24"/>
                <w:lang/>
              </w:rPr>
              <w:t xml:space="preserve"> , добрих</w:t>
            </w:r>
            <w:r w:rsidRPr="00BA1A0F">
              <w:rPr>
                <w:rFonts w:eastAsia="Times New Roman" w:cs="Times New Roman"/>
                <w:color w:val="000000"/>
                <w:szCs w:val="24"/>
                <w:lang/>
              </w:rPr>
              <w:t xml:space="preserve"> 5, </w:t>
            </w:r>
            <w:r w:rsidRPr="00BA1A0F">
              <w:rPr>
                <w:rFonts w:eastAsia="Times New Roman" w:cs="Times New Roman"/>
                <w:color w:val="000000"/>
                <w:szCs w:val="24"/>
                <w:lang/>
              </w:rPr>
              <w:t xml:space="preserve"> </w:t>
            </w:r>
            <w:r w:rsidRPr="00BA1A0F">
              <w:rPr>
                <w:rFonts w:eastAsia="Times New Roman" w:cs="Times New Roman"/>
                <w:color w:val="000000"/>
                <w:szCs w:val="24"/>
                <w:lang/>
              </w:rPr>
              <w:t>н</w:t>
            </w:r>
            <w:r w:rsidRPr="00BA1A0F">
              <w:rPr>
                <w:rFonts w:eastAsia="Times New Roman" w:cs="Times New Roman"/>
                <w:color w:val="000000"/>
                <w:szCs w:val="24"/>
                <w:lang/>
              </w:rPr>
              <w:t>едовољ</w:t>
            </w:r>
            <w:r w:rsidRPr="00BA1A0F">
              <w:rPr>
                <w:rFonts w:eastAsia="Times New Roman" w:cs="Times New Roman"/>
                <w:color w:val="000000"/>
                <w:szCs w:val="24"/>
                <w:lang/>
              </w:rPr>
              <w:t>ан 1</w:t>
            </w:r>
          </w:p>
          <w:p w:rsidR="00BA1A0F" w:rsidRPr="00BA1A0F" w:rsidRDefault="00BA1A0F" w:rsidP="00593A77">
            <w:pPr>
              <w:spacing w:after="0"/>
              <w:rPr>
                <w:rFonts w:eastAsia="Times New Roman" w:cs="Times New Roman"/>
                <w:szCs w:val="24"/>
                <w:lang/>
              </w:rPr>
            </w:pPr>
            <w:r w:rsidRPr="00BA1A0F">
              <w:rPr>
                <w:rFonts w:eastAsia="Times New Roman" w:cs="Times New Roman"/>
                <w:color w:val="000000"/>
                <w:szCs w:val="24"/>
                <w:lang/>
              </w:rPr>
              <w:t xml:space="preserve">Средња оцена одељења </w:t>
            </w:r>
            <w:r w:rsidRPr="00BA1A0F">
              <w:rPr>
                <w:rFonts w:eastAsia="Times New Roman" w:cs="Times New Roman"/>
                <w:color w:val="000000"/>
                <w:szCs w:val="24"/>
                <w:lang/>
              </w:rPr>
              <w:t xml:space="preserve"> 4,22</w:t>
            </w:r>
            <w:r w:rsidRPr="00BA1A0F">
              <w:rPr>
                <w:rFonts w:eastAsia="Times New Roman" w:cs="Times New Roman"/>
                <w:color w:val="000000"/>
                <w:szCs w:val="24"/>
                <w:lang/>
              </w:rPr>
              <w:t>. </w:t>
            </w:r>
          </w:p>
          <w:p w:rsidR="00BA1A0F" w:rsidRPr="00BA1A0F" w:rsidRDefault="00BA1A0F" w:rsidP="00593A77">
            <w:pPr>
              <w:spacing w:after="0"/>
              <w:rPr>
                <w:rFonts w:eastAsia="Times New Roman" w:cs="Times New Roman"/>
                <w:szCs w:val="24"/>
                <w:lang/>
              </w:rPr>
            </w:pPr>
            <w:r w:rsidRPr="00BA1A0F">
              <w:rPr>
                <w:rFonts w:eastAsia="Times New Roman" w:cs="Times New Roman"/>
                <w:color w:val="000000"/>
                <w:szCs w:val="24"/>
                <w:lang/>
              </w:rPr>
              <w:t>6/2 </w:t>
            </w:r>
            <w:r w:rsidRPr="00BA1A0F">
              <w:rPr>
                <w:rFonts w:eastAsia="Times New Roman" w:cs="Times New Roman"/>
                <w:szCs w:val="24"/>
                <w:lang/>
              </w:rPr>
              <w:t xml:space="preserve"> - </w:t>
            </w:r>
            <w:r w:rsidRPr="00BA1A0F">
              <w:rPr>
                <w:rFonts w:eastAsia="Times New Roman" w:cs="Times New Roman"/>
                <w:color w:val="000000"/>
                <w:szCs w:val="24"/>
                <w:lang/>
              </w:rPr>
              <w:t>1</w:t>
            </w:r>
            <w:r w:rsidRPr="00BA1A0F">
              <w:rPr>
                <w:rFonts w:eastAsia="Times New Roman" w:cs="Times New Roman"/>
                <w:color w:val="000000"/>
                <w:szCs w:val="24"/>
                <w:lang/>
              </w:rPr>
              <w:t>4</w:t>
            </w:r>
            <w:r w:rsidRPr="00BA1A0F">
              <w:rPr>
                <w:rFonts w:eastAsia="Times New Roman" w:cs="Times New Roman"/>
                <w:color w:val="000000"/>
                <w:szCs w:val="24"/>
                <w:lang/>
              </w:rPr>
              <w:t xml:space="preserve"> одличних, врло добрих 7 , добрих 3. </w:t>
            </w:r>
            <w:r w:rsidRPr="00BA1A0F">
              <w:rPr>
                <w:rFonts w:eastAsia="Times New Roman" w:cs="Times New Roman"/>
                <w:color w:val="000000"/>
                <w:szCs w:val="24"/>
                <w:lang/>
              </w:rPr>
              <w:t xml:space="preserve"> Недовољних 5, неоцењен је 1 ученик. </w:t>
            </w:r>
            <w:r w:rsidRPr="00BA1A0F">
              <w:rPr>
                <w:rFonts w:eastAsia="Times New Roman" w:cs="Times New Roman"/>
                <w:color w:val="000000"/>
                <w:szCs w:val="24"/>
                <w:lang/>
              </w:rPr>
              <w:t>Са свим петицама је 10 ученика. Средња оцена одељења је 4,</w:t>
            </w:r>
            <w:r w:rsidRPr="00BA1A0F">
              <w:rPr>
                <w:rFonts w:eastAsia="Times New Roman" w:cs="Times New Roman"/>
                <w:color w:val="000000"/>
                <w:szCs w:val="24"/>
                <w:lang/>
              </w:rPr>
              <w:t>13</w:t>
            </w:r>
            <w:r w:rsidRPr="00BA1A0F">
              <w:rPr>
                <w:rFonts w:eastAsia="Times New Roman" w:cs="Times New Roman"/>
                <w:color w:val="000000"/>
                <w:szCs w:val="24"/>
                <w:lang/>
              </w:rPr>
              <w:t>. </w:t>
            </w:r>
          </w:p>
          <w:p w:rsidR="00BA1A0F" w:rsidRPr="00BA1A0F" w:rsidRDefault="00BA1A0F" w:rsidP="00593A77">
            <w:pPr>
              <w:spacing w:after="0"/>
              <w:rPr>
                <w:rFonts w:eastAsia="Times New Roman" w:cs="Times New Roman"/>
                <w:szCs w:val="24"/>
                <w:lang/>
              </w:rPr>
            </w:pPr>
            <w:r w:rsidRPr="00BA1A0F">
              <w:rPr>
                <w:rFonts w:eastAsia="Times New Roman" w:cs="Times New Roman"/>
                <w:color w:val="000000"/>
                <w:szCs w:val="24"/>
                <w:lang/>
              </w:rPr>
              <w:t>6/3 </w:t>
            </w:r>
            <w:r w:rsidRPr="00BA1A0F">
              <w:rPr>
                <w:rFonts w:eastAsia="Times New Roman" w:cs="Times New Roman"/>
                <w:szCs w:val="24"/>
                <w:lang/>
              </w:rPr>
              <w:t xml:space="preserve"> - </w:t>
            </w:r>
            <w:r w:rsidRPr="00BA1A0F">
              <w:rPr>
                <w:rFonts w:eastAsia="Times New Roman" w:cs="Times New Roman"/>
                <w:color w:val="000000"/>
                <w:szCs w:val="24"/>
                <w:lang/>
              </w:rPr>
              <w:t xml:space="preserve">19 </w:t>
            </w:r>
            <w:r w:rsidRPr="00BA1A0F">
              <w:rPr>
                <w:rFonts w:eastAsia="Times New Roman" w:cs="Times New Roman"/>
                <w:color w:val="000000"/>
                <w:szCs w:val="24"/>
                <w:lang/>
              </w:rPr>
              <w:t>oдличних</w:t>
            </w:r>
            <w:r w:rsidRPr="00BA1A0F">
              <w:rPr>
                <w:rFonts w:eastAsia="Times New Roman" w:cs="Times New Roman"/>
                <w:color w:val="000000"/>
                <w:szCs w:val="24"/>
                <w:lang/>
              </w:rPr>
              <w:t xml:space="preserve">, 10 </w:t>
            </w:r>
            <w:r w:rsidRPr="00BA1A0F">
              <w:rPr>
                <w:rFonts w:eastAsia="Times New Roman" w:cs="Times New Roman"/>
                <w:color w:val="000000"/>
                <w:szCs w:val="24"/>
                <w:lang/>
              </w:rPr>
              <w:t>врло добра</w:t>
            </w:r>
            <w:r w:rsidRPr="00BA1A0F">
              <w:rPr>
                <w:rFonts w:eastAsia="Times New Roman" w:cs="Times New Roman"/>
                <w:color w:val="000000"/>
                <w:szCs w:val="24"/>
                <w:lang/>
              </w:rPr>
              <w:t>, средња оцена 4,56</w:t>
            </w:r>
          </w:p>
          <w:p w:rsidR="00BA1A0F" w:rsidRPr="00BA1A0F" w:rsidRDefault="00BA1A0F" w:rsidP="00593A77">
            <w:pPr>
              <w:spacing w:after="0"/>
              <w:rPr>
                <w:rFonts w:eastAsia="Times New Roman" w:cs="Times New Roman"/>
                <w:szCs w:val="24"/>
                <w:lang/>
              </w:rPr>
            </w:pPr>
            <w:r w:rsidRPr="00BA1A0F">
              <w:rPr>
                <w:rFonts w:eastAsia="Times New Roman" w:cs="Times New Roman"/>
                <w:color w:val="000000"/>
                <w:szCs w:val="24"/>
                <w:lang/>
              </w:rPr>
              <w:t>6/4 </w:t>
            </w:r>
            <w:r w:rsidRPr="00BA1A0F">
              <w:rPr>
                <w:rFonts w:eastAsia="Times New Roman" w:cs="Times New Roman"/>
                <w:szCs w:val="24"/>
                <w:lang/>
              </w:rPr>
              <w:t xml:space="preserve"> - </w:t>
            </w:r>
            <w:r w:rsidRPr="00BA1A0F">
              <w:rPr>
                <w:rFonts w:eastAsia="Times New Roman" w:cs="Times New Roman"/>
                <w:color w:val="000000"/>
                <w:szCs w:val="24"/>
                <w:lang/>
              </w:rPr>
              <w:t>О</w:t>
            </w:r>
            <w:r w:rsidRPr="00BA1A0F">
              <w:rPr>
                <w:rFonts w:eastAsia="Times New Roman" w:cs="Times New Roman"/>
                <w:color w:val="000000"/>
                <w:szCs w:val="24"/>
                <w:lang/>
              </w:rPr>
              <w:t>дличних </w:t>
            </w:r>
            <w:r w:rsidRPr="00BA1A0F">
              <w:rPr>
                <w:rFonts w:eastAsia="Times New Roman" w:cs="Times New Roman"/>
                <w:color w:val="000000"/>
                <w:szCs w:val="24"/>
                <w:lang/>
              </w:rPr>
              <w:t xml:space="preserve">11, </w:t>
            </w:r>
            <w:r w:rsidRPr="00BA1A0F">
              <w:rPr>
                <w:rFonts w:eastAsia="Times New Roman" w:cs="Times New Roman"/>
                <w:color w:val="000000"/>
                <w:szCs w:val="24"/>
                <w:lang/>
              </w:rPr>
              <w:t>врло добрих </w:t>
            </w:r>
            <w:r w:rsidRPr="00BA1A0F">
              <w:rPr>
                <w:rFonts w:eastAsia="Times New Roman" w:cs="Times New Roman"/>
                <w:color w:val="000000"/>
                <w:szCs w:val="24"/>
                <w:lang/>
              </w:rPr>
              <w:t>11,</w:t>
            </w:r>
            <w:r w:rsidRPr="00BA1A0F">
              <w:rPr>
                <w:rFonts w:eastAsia="Times New Roman" w:cs="Times New Roman"/>
                <w:szCs w:val="24"/>
                <w:lang/>
              </w:rPr>
              <w:t xml:space="preserve"> </w:t>
            </w:r>
            <w:r w:rsidRPr="00BA1A0F">
              <w:rPr>
                <w:rFonts w:eastAsia="Times New Roman" w:cs="Times New Roman"/>
                <w:color w:val="000000"/>
                <w:szCs w:val="24"/>
                <w:lang/>
              </w:rPr>
              <w:t>доб</w:t>
            </w:r>
            <w:r w:rsidRPr="00BA1A0F">
              <w:rPr>
                <w:rFonts w:eastAsia="Times New Roman" w:cs="Times New Roman"/>
                <w:color w:val="000000"/>
                <w:szCs w:val="24"/>
                <w:lang/>
              </w:rPr>
              <w:t>ар 1, не</w:t>
            </w:r>
            <w:r w:rsidRPr="00BA1A0F">
              <w:rPr>
                <w:rFonts w:eastAsia="Times New Roman" w:cs="Times New Roman"/>
                <w:color w:val="000000"/>
                <w:szCs w:val="24"/>
                <w:lang/>
              </w:rPr>
              <w:t>довољ</w:t>
            </w:r>
            <w:r w:rsidRPr="00BA1A0F">
              <w:rPr>
                <w:rFonts w:eastAsia="Times New Roman" w:cs="Times New Roman"/>
                <w:color w:val="000000"/>
                <w:szCs w:val="24"/>
                <w:lang/>
              </w:rPr>
              <w:t xml:space="preserve">них </w:t>
            </w:r>
            <w:r w:rsidRPr="00BA1A0F">
              <w:rPr>
                <w:rFonts w:eastAsia="Times New Roman" w:cs="Times New Roman"/>
                <w:color w:val="000000"/>
                <w:szCs w:val="24"/>
                <w:lang/>
              </w:rPr>
              <w:t> </w:t>
            </w:r>
            <w:r w:rsidRPr="00BA1A0F">
              <w:rPr>
                <w:rFonts w:eastAsia="Times New Roman" w:cs="Times New Roman"/>
                <w:color w:val="000000"/>
                <w:szCs w:val="24"/>
                <w:lang/>
              </w:rPr>
              <w:t>3, средња оцена 4,12</w:t>
            </w:r>
          </w:p>
          <w:p w:rsidR="00BA1A0F" w:rsidRPr="00BA1A0F" w:rsidRDefault="00BA1A0F" w:rsidP="00593A77">
            <w:pPr>
              <w:spacing w:after="0"/>
              <w:rPr>
                <w:rFonts w:eastAsia="Times New Roman" w:cs="Times New Roman"/>
                <w:szCs w:val="24"/>
                <w:lang/>
              </w:rPr>
            </w:pPr>
            <w:r w:rsidRPr="00BA1A0F">
              <w:rPr>
                <w:rFonts w:eastAsia="Times New Roman" w:cs="Times New Roman"/>
                <w:color w:val="000000"/>
                <w:szCs w:val="24"/>
                <w:lang/>
              </w:rPr>
              <w:t>6/5 </w:t>
            </w:r>
            <w:r w:rsidRPr="00BA1A0F">
              <w:rPr>
                <w:rFonts w:eastAsia="Times New Roman" w:cs="Times New Roman"/>
                <w:szCs w:val="24"/>
                <w:lang/>
              </w:rPr>
              <w:t xml:space="preserve"> - </w:t>
            </w:r>
            <w:r w:rsidRPr="00BA1A0F">
              <w:rPr>
                <w:rFonts w:eastAsia="Times New Roman" w:cs="Times New Roman"/>
                <w:color w:val="000000"/>
                <w:szCs w:val="24"/>
                <w:lang/>
              </w:rPr>
              <w:t>Средња оцена одељења је</w:t>
            </w:r>
            <w:r w:rsidRPr="00BA1A0F">
              <w:rPr>
                <w:rFonts w:eastAsia="Times New Roman" w:cs="Times New Roman"/>
                <w:color w:val="000000"/>
                <w:szCs w:val="24"/>
                <w:lang/>
              </w:rPr>
              <w:t xml:space="preserve"> 4,37</w:t>
            </w:r>
            <w:r w:rsidRPr="00BA1A0F">
              <w:rPr>
                <w:rFonts w:eastAsia="Times New Roman" w:cs="Times New Roman"/>
                <w:color w:val="000000"/>
                <w:szCs w:val="24"/>
                <w:lang/>
              </w:rPr>
              <w:t> .</w:t>
            </w:r>
          </w:p>
          <w:p w:rsidR="00BA1A0F" w:rsidRPr="00BA1A0F" w:rsidRDefault="00BA1A0F" w:rsidP="00593A77">
            <w:pPr>
              <w:spacing w:after="0"/>
              <w:rPr>
                <w:rFonts w:eastAsia="Times New Roman" w:cs="Times New Roman"/>
                <w:szCs w:val="24"/>
                <w:lang/>
              </w:rPr>
            </w:pPr>
            <w:r w:rsidRPr="00BA1A0F">
              <w:rPr>
                <w:rFonts w:eastAsia="Times New Roman" w:cs="Times New Roman"/>
                <w:color w:val="000000"/>
                <w:szCs w:val="24"/>
                <w:lang/>
              </w:rPr>
              <w:t xml:space="preserve">Одличних </w:t>
            </w:r>
            <w:r w:rsidRPr="00BA1A0F">
              <w:rPr>
                <w:rFonts w:eastAsia="Times New Roman" w:cs="Times New Roman"/>
                <w:color w:val="000000"/>
                <w:szCs w:val="24"/>
                <w:lang/>
              </w:rPr>
              <w:t xml:space="preserve">ученика </w:t>
            </w:r>
            <w:r w:rsidRPr="00BA1A0F">
              <w:rPr>
                <w:rFonts w:eastAsia="Times New Roman" w:cs="Times New Roman"/>
                <w:color w:val="000000"/>
                <w:szCs w:val="24"/>
                <w:lang/>
              </w:rPr>
              <w:t xml:space="preserve">12, </w:t>
            </w:r>
            <w:r w:rsidRPr="00BA1A0F">
              <w:rPr>
                <w:rFonts w:eastAsia="Times New Roman" w:cs="Times New Roman"/>
                <w:color w:val="000000"/>
                <w:szCs w:val="24"/>
                <w:lang/>
              </w:rPr>
              <w:t>са врло добрим успехом</w:t>
            </w:r>
            <w:r w:rsidRPr="00BA1A0F">
              <w:rPr>
                <w:rFonts w:eastAsia="Times New Roman" w:cs="Times New Roman"/>
                <w:color w:val="000000"/>
                <w:szCs w:val="24"/>
                <w:lang/>
              </w:rPr>
              <w:t xml:space="preserve"> 10</w:t>
            </w:r>
            <w:r w:rsidRPr="00BA1A0F">
              <w:rPr>
                <w:rFonts w:eastAsia="Times New Roman" w:cs="Times New Roman"/>
                <w:color w:val="000000"/>
                <w:szCs w:val="24"/>
                <w:lang/>
              </w:rPr>
              <w:t>, </w:t>
            </w:r>
            <w:r w:rsidRPr="00BA1A0F">
              <w:rPr>
                <w:rFonts w:eastAsia="Times New Roman" w:cs="Times New Roman"/>
                <w:color w:val="000000"/>
                <w:szCs w:val="24"/>
                <w:lang/>
              </w:rPr>
              <w:t>добрих 5, довољан 1, неоцењен 1.</w:t>
            </w:r>
          </w:p>
          <w:p w:rsidR="00BA1A0F" w:rsidRPr="00BA1A0F" w:rsidRDefault="00BA1A0F" w:rsidP="00593A77">
            <w:pPr>
              <w:spacing w:after="0"/>
              <w:rPr>
                <w:rFonts w:eastAsia="Times New Roman" w:cs="Times New Roman"/>
                <w:szCs w:val="24"/>
                <w:lang/>
              </w:rPr>
            </w:pPr>
            <w:r w:rsidRPr="00BA1A0F">
              <w:rPr>
                <w:rFonts w:eastAsia="Times New Roman" w:cs="Times New Roman"/>
                <w:color w:val="000000"/>
                <w:szCs w:val="24"/>
                <w:lang/>
              </w:rPr>
              <w:t>6/6 </w:t>
            </w:r>
            <w:r w:rsidRPr="00BA1A0F">
              <w:rPr>
                <w:rFonts w:eastAsia="Times New Roman" w:cs="Times New Roman"/>
                <w:szCs w:val="24"/>
                <w:lang/>
              </w:rPr>
              <w:t xml:space="preserve"> - </w:t>
            </w:r>
            <w:r w:rsidRPr="00BA1A0F">
              <w:rPr>
                <w:rFonts w:eastAsia="Times New Roman" w:cs="Times New Roman"/>
                <w:color w:val="000000"/>
                <w:szCs w:val="24"/>
                <w:lang/>
              </w:rPr>
              <w:t>Одличних</w:t>
            </w:r>
            <w:r w:rsidRPr="00BA1A0F">
              <w:rPr>
                <w:rFonts w:eastAsia="Times New Roman" w:cs="Times New Roman"/>
                <w:color w:val="000000"/>
                <w:szCs w:val="24"/>
                <w:lang/>
              </w:rPr>
              <w:t xml:space="preserve"> 11</w:t>
            </w:r>
            <w:r w:rsidRPr="00BA1A0F">
              <w:rPr>
                <w:rFonts w:eastAsia="Times New Roman" w:cs="Times New Roman"/>
                <w:color w:val="000000"/>
                <w:szCs w:val="24"/>
                <w:lang/>
              </w:rPr>
              <w:t xml:space="preserve"> , врлодобрих</w:t>
            </w:r>
            <w:r w:rsidRPr="00BA1A0F">
              <w:rPr>
                <w:rFonts w:eastAsia="Times New Roman" w:cs="Times New Roman"/>
                <w:color w:val="000000"/>
                <w:szCs w:val="24"/>
                <w:lang/>
              </w:rPr>
              <w:t xml:space="preserve"> 13</w:t>
            </w:r>
            <w:r w:rsidRPr="00BA1A0F">
              <w:rPr>
                <w:rFonts w:eastAsia="Times New Roman" w:cs="Times New Roman"/>
                <w:color w:val="000000"/>
                <w:szCs w:val="24"/>
                <w:lang/>
              </w:rPr>
              <w:t>,  недовољн</w:t>
            </w:r>
            <w:r w:rsidR="00CF21C9">
              <w:rPr>
                <w:rFonts w:eastAsia="Times New Roman" w:cs="Times New Roman"/>
                <w:color w:val="000000"/>
                <w:szCs w:val="24"/>
                <w:lang/>
              </w:rPr>
              <w:t>их 3</w:t>
            </w:r>
            <w:r w:rsidRPr="00BA1A0F">
              <w:rPr>
                <w:rFonts w:eastAsia="Times New Roman" w:cs="Times New Roman"/>
                <w:color w:val="000000"/>
                <w:szCs w:val="24"/>
                <w:lang/>
              </w:rPr>
              <w:t>, неоцењен 1, средња оцена 4,22.</w:t>
            </w:r>
            <w:r w:rsidRPr="00BA1A0F">
              <w:rPr>
                <w:rFonts w:eastAsia="Times New Roman" w:cs="Times New Roman"/>
                <w:color w:val="000000"/>
                <w:szCs w:val="24"/>
                <w:lang/>
              </w:rPr>
              <w:t> </w:t>
            </w:r>
          </w:p>
          <w:p w:rsidR="00BA1A0F" w:rsidRPr="00BA1A0F" w:rsidRDefault="00BA1A0F" w:rsidP="00593A77">
            <w:pPr>
              <w:spacing w:after="0"/>
              <w:rPr>
                <w:rFonts w:eastAsia="Times New Roman" w:cs="Times New Roman"/>
                <w:szCs w:val="24"/>
                <w:lang/>
              </w:rPr>
            </w:pPr>
            <w:r w:rsidRPr="00BA1A0F">
              <w:rPr>
                <w:rFonts w:eastAsia="Times New Roman" w:cs="Times New Roman"/>
                <w:color w:val="000000"/>
                <w:szCs w:val="24"/>
                <w:lang/>
              </w:rPr>
              <w:t>6/7 </w:t>
            </w:r>
            <w:r w:rsidRPr="00BA1A0F">
              <w:rPr>
                <w:rFonts w:eastAsia="Times New Roman" w:cs="Times New Roman"/>
                <w:szCs w:val="24"/>
                <w:lang/>
              </w:rPr>
              <w:t xml:space="preserve"> - </w:t>
            </w:r>
            <w:r w:rsidRPr="00BA1A0F">
              <w:rPr>
                <w:rFonts w:eastAsia="Times New Roman" w:cs="Times New Roman"/>
                <w:color w:val="000000"/>
                <w:szCs w:val="24"/>
                <w:lang/>
              </w:rPr>
              <w:t xml:space="preserve">11 одличних, </w:t>
            </w:r>
            <w:r w:rsidRPr="00BA1A0F">
              <w:rPr>
                <w:rFonts w:eastAsia="Times New Roman" w:cs="Times New Roman"/>
                <w:color w:val="000000"/>
                <w:szCs w:val="24"/>
                <w:lang/>
              </w:rPr>
              <w:t xml:space="preserve"> </w:t>
            </w:r>
            <w:r w:rsidRPr="00BA1A0F">
              <w:rPr>
                <w:rFonts w:eastAsia="Times New Roman" w:cs="Times New Roman"/>
                <w:color w:val="000000"/>
                <w:szCs w:val="24"/>
                <w:lang/>
              </w:rPr>
              <w:t>врло добрих 9 , добрих 3, недовољних 1, </w:t>
            </w:r>
          </w:p>
          <w:p w:rsidR="00BA1A0F" w:rsidRPr="00BA1A0F" w:rsidRDefault="00BA1A0F" w:rsidP="00593A77">
            <w:pPr>
              <w:spacing w:after="0"/>
              <w:rPr>
                <w:rFonts w:eastAsia="Times New Roman" w:cs="Times New Roman"/>
                <w:szCs w:val="24"/>
                <w:lang/>
              </w:rPr>
            </w:pPr>
            <w:r w:rsidRPr="00BA1A0F">
              <w:rPr>
                <w:rFonts w:eastAsia="Times New Roman" w:cs="Times New Roman"/>
                <w:color w:val="000000"/>
                <w:szCs w:val="24"/>
                <w:lang/>
              </w:rPr>
              <w:t>Неоцењен</w:t>
            </w:r>
            <w:r w:rsidRPr="00BA1A0F">
              <w:rPr>
                <w:rFonts w:eastAsia="Times New Roman" w:cs="Times New Roman"/>
                <w:color w:val="000000"/>
                <w:szCs w:val="24"/>
                <w:lang/>
              </w:rPr>
              <w:t>а 3</w:t>
            </w:r>
            <w:r w:rsidRPr="00BA1A0F">
              <w:rPr>
                <w:rFonts w:eastAsia="Times New Roman" w:cs="Times New Roman"/>
                <w:color w:val="000000"/>
                <w:szCs w:val="24"/>
                <w:lang/>
              </w:rPr>
              <w:t xml:space="preserve"> ученика. Средња оцена одељења је 4,19. </w:t>
            </w:r>
          </w:p>
          <w:p w:rsidR="00BA1A0F" w:rsidRPr="00BA1A0F" w:rsidRDefault="00BA1A0F" w:rsidP="00593A77">
            <w:pPr>
              <w:spacing w:after="0"/>
              <w:rPr>
                <w:rFonts w:eastAsia="Times New Roman" w:cs="Times New Roman"/>
                <w:szCs w:val="24"/>
                <w:lang/>
              </w:rPr>
            </w:pPr>
            <w:r w:rsidRPr="00BA1A0F">
              <w:rPr>
                <w:rFonts w:eastAsia="Times New Roman" w:cs="Times New Roman"/>
                <w:color w:val="000000"/>
                <w:szCs w:val="24"/>
                <w:lang/>
              </w:rPr>
              <w:t>6/8 </w:t>
            </w:r>
            <w:r w:rsidRPr="00BA1A0F">
              <w:rPr>
                <w:rFonts w:eastAsia="Times New Roman" w:cs="Times New Roman"/>
                <w:szCs w:val="24"/>
                <w:lang/>
              </w:rPr>
              <w:t xml:space="preserve"> - </w:t>
            </w:r>
            <w:r w:rsidRPr="00BA1A0F">
              <w:rPr>
                <w:rFonts w:eastAsia="Times New Roman" w:cs="Times New Roman"/>
                <w:color w:val="000000"/>
                <w:szCs w:val="24"/>
                <w:lang/>
              </w:rPr>
              <w:t xml:space="preserve">13 одличних, </w:t>
            </w:r>
            <w:r w:rsidRPr="00BA1A0F">
              <w:rPr>
                <w:rFonts w:eastAsia="Times New Roman" w:cs="Times New Roman"/>
                <w:color w:val="000000"/>
                <w:szCs w:val="24"/>
                <w:lang/>
              </w:rPr>
              <w:t>12</w:t>
            </w:r>
            <w:r w:rsidRPr="00BA1A0F">
              <w:rPr>
                <w:rFonts w:eastAsia="Times New Roman" w:cs="Times New Roman"/>
                <w:color w:val="000000"/>
                <w:szCs w:val="24"/>
                <w:lang/>
              </w:rPr>
              <w:t xml:space="preserve"> врло добрих , 2 недовољних , 1 неоцењен </w:t>
            </w:r>
          </w:p>
          <w:p w:rsidR="00BA1A0F" w:rsidRPr="00BA1A0F" w:rsidRDefault="00BA1A0F" w:rsidP="00593A77">
            <w:pPr>
              <w:spacing w:after="0"/>
              <w:rPr>
                <w:rFonts w:cs="Times New Roman"/>
                <w:szCs w:val="24"/>
                <w:lang/>
              </w:rPr>
            </w:pPr>
            <w:r w:rsidRPr="00BA1A0F">
              <w:rPr>
                <w:rFonts w:eastAsia="Times New Roman" w:cs="Times New Roman"/>
                <w:color w:val="000000"/>
                <w:szCs w:val="24"/>
                <w:lang/>
              </w:rPr>
              <w:t>Средња оцена одељења је</w:t>
            </w:r>
            <w:r w:rsidRPr="00BA1A0F">
              <w:rPr>
                <w:rFonts w:eastAsia="Times New Roman" w:cs="Times New Roman"/>
                <w:color w:val="000000"/>
                <w:szCs w:val="24"/>
                <w:lang/>
              </w:rPr>
              <w:t xml:space="preserve"> 4,3</w:t>
            </w:r>
          </w:p>
        </w:tc>
      </w:tr>
      <w:tr w:rsidR="00BA1A0F" w:rsidRPr="00BA1A0F" w:rsidTr="00593A77">
        <w:trPr>
          <w:gridAfter w:val="1"/>
          <w:wAfter w:w="79" w:type="dxa"/>
          <w:trHeight w:val="1002"/>
        </w:trPr>
        <w:tc>
          <w:tcPr>
            <w:tcW w:w="3326" w:type="dxa"/>
            <w:shd w:val="clear" w:color="auto" w:fill="auto"/>
          </w:tcPr>
          <w:p w:rsidR="00BA1A0F" w:rsidRPr="00BA1A0F" w:rsidRDefault="00BA1A0F" w:rsidP="00593A77">
            <w:pPr>
              <w:spacing w:after="0"/>
              <w:rPr>
                <w:rFonts w:cs="Times New Roman"/>
                <w:szCs w:val="24"/>
              </w:rPr>
            </w:pPr>
            <w:r w:rsidRPr="00BA1A0F">
              <w:rPr>
                <w:rFonts w:cs="Times New Roman"/>
                <w:szCs w:val="24"/>
              </w:rPr>
              <w:t>РЕЗУЛТАТИ УЧЕНИКА НА ТАКМИЧЕЊИМА ПО ПРЕДМЕТИМА</w:t>
            </w:r>
          </w:p>
        </w:tc>
        <w:tc>
          <w:tcPr>
            <w:tcW w:w="6498" w:type="dxa"/>
            <w:shd w:val="clear" w:color="auto" w:fill="auto"/>
          </w:tcPr>
          <w:p w:rsidR="00BA1A0F" w:rsidRPr="00BA1A0F" w:rsidRDefault="00BA1A0F" w:rsidP="00593A77">
            <w:pPr>
              <w:spacing w:after="0"/>
              <w:rPr>
                <w:rFonts w:cs="Times New Roman"/>
                <w:szCs w:val="24"/>
              </w:rPr>
            </w:pPr>
            <w:r w:rsidRPr="00BA1A0F">
              <w:rPr>
                <w:rFonts w:eastAsia="Times New Roman" w:cs="Times New Roman"/>
                <w:color w:val="000000"/>
                <w:szCs w:val="24"/>
                <w:lang/>
              </w:rPr>
              <w:t>Глишић Катарина </w:t>
            </w:r>
            <w:r w:rsidRPr="00BA1A0F">
              <w:rPr>
                <w:rFonts w:cs="Times New Roman"/>
                <w:color w:val="000000"/>
                <w:szCs w:val="24"/>
              </w:rPr>
              <w:t>6/7 </w:t>
            </w:r>
          </w:p>
          <w:p w:rsidR="00BA1A0F" w:rsidRPr="00BA1A0F" w:rsidRDefault="00BA1A0F" w:rsidP="00CF21C9">
            <w:pPr>
              <w:spacing w:after="0"/>
              <w:rPr>
                <w:rFonts w:cs="Times New Roman"/>
                <w:szCs w:val="24"/>
                <w:lang/>
              </w:rPr>
            </w:pPr>
            <w:r w:rsidRPr="00BA1A0F">
              <w:rPr>
                <w:rFonts w:eastAsia="Times New Roman" w:cs="Times New Roman"/>
                <w:color w:val="000000"/>
                <w:szCs w:val="24"/>
                <w:lang/>
              </w:rPr>
              <w:t>3.место Општинско такмичење у атлетици</w:t>
            </w:r>
            <w:r w:rsidRPr="00BA1A0F">
              <w:rPr>
                <w:rFonts w:cs="Times New Roman"/>
                <w:szCs w:val="24"/>
              </w:rPr>
              <w:t xml:space="preserve">              </w:t>
            </w:r>
          </w:p>
        </w:tc>
      </w:tr>
      <w:tr w:rsidR="00BA1A0F" w:rsidRPr="00BA1A0F" w:rsidTr="00593A77">
        <w:trPr>
          <w:trHeight w:val="1036"/>
        </w:trPr>
        <w:tc>
          <w:tcPr>
            <w:tcW w:w="3326" w:type="dxa"/>
            <w:shd w:val="clear" w:color="auto" w:fill="auto"/>
          </w:tcPr>
          <w:p w:rsidR="00BA1A0F" w:rsidRPr="00BA1A0F" w:rsidRDefault="00BA1A0F" w:rsidP="00593A77">
            <w:pPr>
              <w:spacing w:after="0"/>
              <w:rPr>
                <w:rFonts w:cs="Times New Roman"/>
                <w:szCs w:val="24"/>
              </w:rPr>
            </w:pPr>
            <w:r w:rsidRPr="00BA1A0F">
              <w:rPr>
                <w:rFonts w:cs="Times New Roman"/>
                <w:szCs w:val="24"/>
              </w:rPr>
              <w:lastRenderedPageBreak/>
              <w:t>РЕАЛИЗАЦИЈА ДОПУНСКЕ, ДОДАТНЕ НАСТАВЕ И СЕКЦИЈЕ  (по поредметима навести број обухваћених ученика)</w:t>
            </w:r>
          </w:p>
        </w:tc>
        <w:tc>
          <w:tcPr>
            <w:tcW w:w="6577" w:type="dxa"/>
            <w:gridSpan w:val="2"/>
            <w:shd w:val="clear" w:color="auto" w:fill="auto"/>
          </w:tcPr>
          <w:p w:rsidR="00BA1A0F" w:rsidRPr="00BA1A0F" w:rsidRDefault="00BA1A0F" w:rsidP="00593A77">
            <w:pPr>
              <w:spacing w:after="0"/>
              <w:rPr>
                <w:rFonts w:cs="Times New Roman"/>
                <w:szCs w:val="24"/>
              </w:rPr>
            </w:pPr>
            <w:r w:rsidRPr="00BA1A0F">
              <w:rPr>
                <w:rFonts w:cs="Times New Roman"/>
                <w:color w:val="000000"/>
                <w:szCs w:val="24"/>
              </w:rPr>
              <w:t>● Часови су реализовани по наставном плану и програму упркос комбинованој настави која се одржавала од 2.09.2020.г. а од 30.11.2020.г</w:t>
            </w:r>
            <w:r w:rsidR="00CF21C9">
              <w:rPr>
                <w:rFonts w:cs="Times New Roman"/>
                <w:color w:val="000000"/>
                <w:szCs w:val="24"/>
                <w:lang/>
              </w:rPr>
              <w:t>.</w:t>
            </w:r>
            <w:r w:rsidRPr="00BA1A0F">
              <w:rPr>
                <w:rFonts w:cs="Times New Roman"/>
                <w:color w:val="000000"/>
                <w:szCs w:val="24"/>
              </w:rPr>
              <w:t xml:space="preserve"> настава одвијала на даљину преко Гугл учионица.</w:t>
            </w:r>
          </w:p>
        </w:tc>
      </w:tr>
      <w:tr w:rsidR="00BA1A0F" w:rsidRPr="00BA1A0F" w:rsidTr="00593A77">
        <w:trPr>
          <w:gridAfter w:val="1"/>
          <w:wAfter w:w="79" w:type="dxa"/>
          <w:trHeight w:val="571"/>
        </w:trPr>
        <w:tc>
          <w:tcPr>
            <w:tcW w:w="3326" w:type="dxa"/>
            <w:shd w:val="clear" w:color="auto" w:fill="auto"/>
          </w:tcPr>
          <w:p w:rsidR="00BA1A0F" w:rsidRPr="00BA1A0F" w:rsidRDefault="00BA1A0F" w:rsidP="00593A77">
            <w:pPr>
              <w:spacing w:after="0"/>
              <w:rPr>
                <w:rFonts w:cs="Times New Roman"/>
                <w:szCs w:val="24"/>
              </w:rPr>
            </w:pPr>
            <w:r w:rsidRPr="00BA1A0F">
              <w:rPr>
                <w:rFonts w:cs="Times New Roman"/>
                <w:szCs w:val="24"/>
              </w:rPr>
              <w:t>ВЛАДАЊЕ УЧЕНИКА</w:t>
            </w:r>
          </w:p>
        </w:tc>
        <w:tc>
          <w:tcPr>
            <w:tcW w:w="6498" w:type="dxa"/>
            <w:shd w:val="clear" w:color="auto" w:fill="auto"/>
          </w:tcPr>
          <w:p w:rsidR="00BA1A0F" w:rsidRPr="00BA1A0F" w:rsidRDefault="00BA1A0F" w:rsidP="00593A77">
            <w:pPr>
              <w:spacing w:after="0"/>
              <w:rPr>
                <w:rFonts w:cs="Times New Roman"/>
                <w:szCs w:val="24"/>
              </w:rPr>
            </w:pPr>
            <w:r w:rsidRPr="00BA1A0F">
              <w:rPr>
                <w:rFonts w:cs="Times New Roman"/>
                <w:color w:val="000000"/>
                <w:szCs w:val="24"/>
              </w:rPr>
              <w:t>Сви</w:t>
            </w:r>
            <w:r w:rsidR="00CF21C9">
              <w:rPr>
                <w:rFonts w:cs="Times New Roman"/>
                <w:color w:val="000000"/>
                <w:szCs w:val="24"/>
                <w:lang/>
              </w:rPr>
              <w:t xml:space="preserve"> </w:t>
            </w:r>
            <w:r w:rsidRPr="00BA1A0F">
              <w:rPr>
                <w:rFonts w:cs="Times New Roman"/>
                <w:color w:val="000000"/>
                <w:szCs w:val="24"/>
              </w:rPr>
              <w:t>ученици</w:t>
            </w:r>
            <w:r w:rsidR="00CF21C9">
              <w:rPr>
                <w:rFonts w:cs="Times New Roman"/>
                <w:color w:val="000000"/>
                <w:szCs w:val="24"/>
                <w:lang/>
              </w:rPr>
              <w:t xml:space="preserve"> </w:t>
            </w:r>
            <w:r w:rsidRPr="00BA1A0F">
              <w:rPr>
                <w:rFonts w:cs="Times New Roman"/>
                <w:color w:val="000000"/>
                <w:szCs w:val="24"/>
              </w:rPr>
              <w:t>имаjу</w:t>
            </w:r>
            <w:r w:rsidR="00CF21C9">
              <w:rPr>
                <w:rFonts w:cs="Times New Roman"/>
                <w:color w:val="000000"/>
                <w:szCs w:val="24"/>
                <w:lang/>
              </w:rPr>
              <w:t xml:space="preserve"> </w:t>
            </w:r>
            <w:r w:rsidRPr="00BA1A0F">
              <w:rPr>
                <w:rFonts w:cs="Times New Roman"/>
                <w:color w:val="000000"/>
                <w:szCs w:val="24"/>
              </w:rPr>
              <w:t>примерно владање.</w:t>
            </w:r>
          </w:p>
        </w:tc>
      </w:tr>
      <w:tr w:rsidR="00BA1A0F" w:rsidRPr="00BA1A0F" w:rsidTr="00593A77">
        <w:trPr>
          <w:gridAfter w:val="1"/>
          <w:wAfter w:w="79" w:type="dxa"/>
          <w:trHeight w:val="584"/>
        </w:trPr>
        <w:tc>
          <w:tcPr>
            <w:tcW w:w="3326" w:type="dxa"/>
            <w:shd w:val="clear" w:color="auto" w:fill="auto"/>
          </w:tcPr>
          <w:p w:rsidR="00BA1A0F" w:rsidRPr="00BA1A0F" w:rsidRDefault="00BA1A0F" w:rsidP="00593A77">
            <w:pPr>
              <w:spacing w:after="0"/>
              <w:rPr>
                <w:rFonts w:cs="Times New Roman"/>
                <w:szCs w:val="24"/>
              </w:rPr>
            </w:pPr>
            <w:r w:rsidRPr="00BA1A0F">
              <w:rPr>
                <w:rFonts w:cs="Times New Roman"/>
                <w:szCs w:val="24"/>
              </w:rPr>
              <w:t>НАПОМЕНА (специфичности одељења)</w:t>
            </w:r>
          </w:p>
        </w:tc>
        <w:tc>
          <w:tcPr>
            <w:tcW w:w="6498" w:type="dxa"/>
            <w:shd w:val="clear" w:color="auto" w:fill="auto"/>
          </w:tcPr>
          <w:p w:rsidR="00BA1A0F" w:rsidRPr="00BA1A0F" w:rsidRDefault="00BA1A0F" w:rsidP="00593A77">
            <w:pPr>
              <w:spacing w:after="0"/>
              <w:rPr>
                <w:rFonts w:cs="Times New Roman"/>
                <w:szCs w:val="24"/>
                <w:lang/>
              </w:rPr>
            </w:pPr>
          </w:p>
          <w:p w:rsidR="00BA1A0F" w:rsidRPr="00BA1A0F" w:rsidRDefault="00BA1A0F" w:rsidP="00593A77">
            <w:pPr>
              <w:spacing w:after="0"/>
              <w:rPr>
                <w:rFonts w:cs="Times New Roman"/>
                <w:szCs w:val="24"/>
              </w:rPr>
            </w:pPr>
          </w:p>
          <w:p w:rsidR="00BA1A0F" w:rsidRPr="00BA1A0F" w:rsidRDefault="00BA1A0F" w:rsidP="00593A77">
            <w:pPr>
              <w:tabs>
                <w:tab w:val="left" w:pos="630"/>
                <w:tab w:val="left" w:pos="1164"/>
              </w:tabs>
              <w:spacing w:after="0"/>
              <w:rPr>
                <w:rFonts w:cs="Times New Roman"/>
                <w:szCs w:val="24"/>
              </w:rPr>
            </w:pPr>
          </w:p>
        </w:tc>
      </w:tr>
    </w:tbl>
    <w:p w:rsidR="00BA1A0F" w:rsidRPr="00BA1A0F" w:rsidRDefault="00BA1A0F" w:rsidP="00BA1A0F">
      <w:pPr>
        <w:spacing w:after="0"/>
        <w:rPr>
          <w:rFonts w:cs="Times New Roman"/>
          <w:szCs w:val="24"/>
          <w:lang w:val="sr-Cyrl-CS"/>
        </w:rPr>
      </w:pPr>
      <w:r w:rsidRPr="00BA1A0F">
        <w:rPr>
          <w:rFonts w:cs="Times New Roman"/>
          <w:szCs w:val="24"/>
          <w:lang w:val="sr-Cyrl-CS"/>
        </w:rPr>
        <w:t xml:space="preserve">                                                                                            </w:t>
      </w:r>
    </w:p>
    <w:p w:rsidR="00BA1A0F" w:rsidRPr="00BA1A0F" w:rsidRDefault="00BA1A0F" w:rsidP="00BA1A0F">
      <w:pPr>
        <w:spacing w:after="0"/>
        <w:rPr>
          <w:rFonts w:cs="Times New Roman"/>
          <w:szCs w:val="24"/>
          <w:lang w:val="sr-Cyrl-CS"/>
        </w:rPr>
      </w:pPr>
    </w:p>
    <w:p w:rsidR="00BA1A0F" w:rsidRPr="00BA1A0F" w:rsidRDefault="00BA1A0F" w:rsidP="00BA1A0F">
      <w:pPr>
        <w:spacing w:after="0"/>
        <w:rPr>
          <w:rFonts w:cs="Times New Roman"/>
          <w:szCs w:val="24"/>
          <w:lang/>
        </w:rPr>
      </w:pPr>
      <w:r w:rsidRPr="00BA1A0F">
        <w:rPr>
          <w:rFonts w:cs="Times New Roman"/>
          <w:szCs w:val="24"/>
        </w:rPr>
        <w:t xml:space="preserve">          </w:t>
      </w:r>
      <w:r w:rsidRPr="00BA1A0F">
        <w:rPr>
          <w:rFonts w:cs="Times New Roman"/>
          <w:szCs w:val="24"/>
          <w:lang/>
        </w:rPr>
        <w:t>У Београду,15.1.2021.</w:t>
      </w:r>
      <w:r w:rsidRPr="00BA1A0F">
        <w:rPr>
          <w:rFonts w:cs="Times New Roman"/>
          <w:szCs w:val="24"/>
        </w:rPr>
        <w:t xml:space="preserve">                                                        </w:t>
      </w:r>
      <w:r w:rsidRPr="00BA1A0F">
        <w:rPr>
          <w:rFonts w:cs="Times New Roman"/>
          <w:szCs w:val="24"/>
          <w:lang/>
        </w:rPr>
        <w:t>Извештај   сачинила</w:t>
      </w:r>
    </w:p>
    <w:p w:rsidR="00BA1A0F" w:rsidRPr="00BA1A0F" w:rsidRDefault="00BA1A0F" w:rsidP="00BA1A0F">
      <w:pPr>
        <w:spacing w:after="0"/>
        <w:rPr>
          <w:rFonts w:cs="Times New Roman"/>
          <w:szCs w:val="24"/>
          <w:lang/>
        </w:rPr>
      </w:pPr>
      <w:r w:rsidRPr="00BA1A0F">
        <w:rPr>
          <w:rFonts w:cs="Times New Roman"/>
          <w:szCs w:val="24"/>
          <w:lang/>
        </w:rPr>
        <w:tab/>
      </w:r>
      <w:r w:rsidRPr="00BA1A0F">
        <w:rPr>
          <w:rFonts w:cs="Times New Roman"/>
          <w:szCs w:val="24"/>
          <w:lang/>
        </w:rPr>
        <w:tab/>
      </w:r>
      <w:r w:rsidRPr="00BA1A0F">
        <w:rPr>
          <w:rFonts w:cs="Times New Roman"/>
          <w:szCs w:val="24"/>
          <w:lang/>
        </w:rPr>
        <w:tab/>
      </w:r>
      <w:r w:rsidRPr="00BA1A0F">
        <w:rPr>
          <w:rFonts w:cs="Times New Roman"/>
          <w:szCs w:val="24"/>
          <w:lang/>
        </w:rPr>
        <w:tab/>
      </w:r>
      <w:r w:rsidRPr="00BA1A0F">
        <w:rPr>
          <w:rFonts w:cs="Times New Roman"/>
          <w:szCs w:val="24"/>
          <w:lang/>
        </w:rPr>
        <w:tab/>
      </w:r>
      <w:r w:rsidRPr="00BA1A0F">
        <w:rPr>
          <w:rFonts w:cs="Times New Roman"/>
          <w:szCs w:val="24"/>
          <w:lang/>
        </w:rPr>
        <w:tab/>
        <w:t xml:space="preserve">Невенка Јовић, руководилац Већа </w:t>
      </w:r>
      <w:r w:rsidR="00CF21C9">
        <w:rPr>
          <w:rFonts w:cs="Times New Roman"/>
          <w:szCs w:val="24"/>
          <w:lang/>
        </w:rPr>
        <w:t>шес</w:t>
      </w:r>
      <w:r w:rsidRPr="00BA1A0F">
        <w:rPr>
          <w:rFonts w:cs="Times New Roman"/>
          <w:szCs w:val="24"/>
          <w:lang/>
        </w:rPr>
        <w:t>тих  разреда</w:t>
      </w:r>
    </w:p>
    <w:p w:rsidR="00BA1A0F" w:rsidRPr="00173937" w:rsidRDefault="001B3C2A" w:rsidP="00BA1A0F">
      <w:pPr>
        <w:spacing w:after="0"/>
        <w:rPr>
          <w:b/>
          <w:szCs w:val="20"/>
          <w:lang/>
        </w:rPr>
      </w:pPr>
      <w:r w:rsidRPr="00BA1A0F">
        <w:rPr>
          <w:rFonts w:cs="Times New Roman"/>
          <w:szCs w:val="24"/>
          <w:lang/>
        </w:rPr>
        <w:br w:type="page"/>
      </w:r>
      <w:r w:rsidR="00BA1A0F" w:rsidRPr="00173937">
        <w:rPr>
          <w:b/>
          <w:szCs w:val="20"/>
        </w:rPr>
        <w:lastRenderedPageBreak/>
        <w:t xml:space="preserve"> </w:t>
      </w:r>
    </w:p>
    <w:p w:rsidR="00864EBA" w:rsidRDefault="00864EBA" w:rsidP="001B3C2A">
      <w:pPr>
        <w:pStyle w:val="Heading2"/>
      </w:pPr>
      <w:r>
        <w:t xml:space="preserve"> </w:t>
      </w:r>
      <w:bookmarkStart w:id="13" w:name="_Toc64973931"/>
      <w:r>
        <w:t>ИЗВЕШТАЈ О РАДУ ОДЕЉЕНСКИХ ВЕЋА СЕДМИХ РАЗРЕДА  У ТОКУ ПРВОГ ПОЛУГОДИШТА 2020/2021</w:t>
      </w:r>
      <w:bookmarkEnd w:id="13"/>
    </w:p>
    <w:tbl>
      <w:tblPr>
        <w:tblStyle w:val="TableGrid0"/>
        <w:tblW w:w="10098" w:type="dxa"/>
        <w:jc w:val="center"/>
        <w:tblLook w:val="04A0"/>
      </w:tblPr>
      <w:tblGrid>
        <w:gridCol w:w="4248"/>
        <w:gridCol w:w="5850"/>
      </w:tblGrid>
      <w:tr w:rsidR="00864EBA" w:rsidRPr="00155877" w:rsidTr="00864EBA">
        <w:trPr>
          <w:trHeight w:val="819"/>
          <w:jc w:val="center"/>
        </w:trPr>
        <w:tc>
          <w:tcPr>
            <w:tcW w:w="4248" w:type="dxa"/>
            <w:vAlign w:val="center"/>
          </w:tcPr>
          <w:p w:rsidR="00864EBA" w:rsidRDefault="00864EBA" w:rsidP="00864EBA">
            <w:pPr>
              <w:rPr>
                <w:rFonts w:cs="Times New Roman"/>
                <w:lang/>
              </w:rPr>
            </w:pPr>
            <w:r>
              <w:rPr>
                <w:rFonts w:cs="Times New Roman"/>
                <w:lang/>
              </w:rPr>
              <w:t>ЧЛАНОВИ ОДЕЉЕНСКОГ ВЕЋА СЕДМОГ РАЗРЕДА</w:t>
            </w:r>
          </w:p>
        </w:tc>
        <w:tc>
          <w:tcPr>
            <w:tcW w:w="5850" w:type="dxa"/>
          </w:tcPr>
          <w:p w:rsidR="00864EBA" w:rsidRDefault="00864EBA" w:rsidP="00864EBA">
            <w:pPr>
              <w:rPr>
                <w:rFonts w:cs="Times New Roman"/>
                <w:lang/>
              </w:rPr>
            </w:pPr>
            <w:r>
              <w:rPr>
                <w:rFonts w:cs="Times New Roman"/>
                <w:lang/>
              </w:rPr>
              <w:t>1. Данијела Живковић , 7-1</w:t>
            </w:r>
          </w:p>
          <w:p w:rsidR="00864EBA" w:rsidRDefault="00864EBA" w:rsidP="00864EBA">
            <w:pPr>
              <w:rPr>
                <w:rFonts w:cs="Times New Roman"/>
                <w:lang/>
              </w:rPr>
            </w:pPr>
            <w:r>
              <w:rPr>
                <w:rFonts w:cs="Times New Roman"/>
                <w:lang/>
              </w:rPr>
              <w:t>2. Ивана Јоновић, 7-2</w:t>
            </w:r>
          </w:p>
          <w:p w:rsidR="00864EBA" w:rsidRDefault="00864EBA" w:rsidP="00864EBA">
            <w:pPr>
              <w:rPr>
                <w:rFonts w:cs="Times New Roman"/>
                <w:lang/>
              </w:rPr>
            </w:pPr>
            <w:r>
              <w:rPr>
                <w:rFonts w:cs="Times New Roman"/>
                <w:lang/>
              </w:rPr>
              <w:t>3. Драгана Салопек, 7-3</w:t>
            </w:r>
          </w:p>
          <w:p w:rsidR="00864EBA" w:rsidRDefault="00864EBA" w:rsidP="00864EBA">
            <w:pPr>
              <w:rPr>
                <w:rFonts w:cs="Times New Roman"/>
                <w:lang/>
              </w:rPr>
            </w:pPr>
            <w:r>
              <w:rPr>
                <w:rFonts w:cs="Times New Roman"/>
                <w:lang/>
              </w:rPr>
              <w:t>4. Сандра Ристивојевић, 7-4</w:t>
            </w:r>
          </w:p>
          <w:p w:rsidR="00864EBA" w:rsidRDefault="00864EBA" w:rsidP="00864EBA">
            <w:pPr>
              <w:rPr>
                <w:rFonts w:cs="Times New Roman"/>
                <w:lang/>
              </w:rPr>
            </w:pPr>
            <w:r>
              <w:rPr>
                <w:rFonts w:cs="Times New Roman"/>
                <w:lang/>
              </w:rPr>
              <w:t>5. Мања Вујновић, 7-5</w:t>
            </w:r>
          </w:p>
          <w:p w:rsidR="00864EBA" w:rsidRDefault="00864EBA" w:rsidP="00864EBA">
            <w:pPr>
              <w:rPr>
                <w:rFonts w:cs="Times New Roman"/>
                <w:lang/>
              </w:rPr>
            </w:pPr>
            <w:r>
              <w:rPr>
                <w:rFonts w:cs="Times New Roman"/>
                <w:lang/>
              </w:rPr>
              <w:t>6. Мирјана Петровић-Брашњовић, 7-6</w:t>
            </w:r>
          </w:p>
          <w:p w:rsidR="00864EBA" w:rsidRDefault="00864EBA" w:rsidP="00864EBA">
            <w:pPr>
              <w:rPr>
                <w:rFonts w:cs="Times New Roman"/>
                <w:lang/>
              </w:rPr>
            </w:pPr>
            <w:r>
              <w:rPr>
                <w:rFonts w:cs="Times New Roman"/>
                <w:lang/>
              </w:rPr>
              <w:t>7. Савета Блажић, 7-7</w:t>
            </w:r>
          </w:p>
          <w:p w:rsidR="00864EBA" w:rsidRDefault="00864EBA" w:rsidP="0083495D">
            <w:pPr>
              <w:rPr>
                <w:rFonts w:cs="Times New Roman"/>
                <w:lang/>
              </w:rPr>
            </w:pPr>
            <w:r>
              <w:rPr>
                <w:rFonts w:cs="Times New Roman"/>
                <w:lang/>
              </w:rPr>
              <w:t>8. Ирена Даниловић, 7-8</w:t>
            </w:r>
          </w:p>
        </w:tc>
      </w:tr>
      <w:tr w:rsidR="00864EBA" w:rsidRPr="00155877" w:rsidTr="00864EBA">
        <w:trPr>
          <w:trHeight w:val="819"/>
          <w:jc w:val="center"/>
        </w:trPr>
        <w:tc>
          <w:tcPr>
            <w:tcW w:w="4248" w:type="dxa"/>
          </w:tcPr>
          <w:p w:rsidR="00864EBA" w:rsidRDefault="00864EBA" w:rsidP="0083495D">
            <w:pPr>
              <w:rPr>
                <w:rFonts w:cs="Times New Roman"/>
                <w:lang/>
              </w:rPr>
            </w:pPr>
          </w:p>
          <w:p w:rsidR="00864EBA" w:rsidRPr="00303F58" w:rsidRDefault="00864EBA" w:rsidP="0083495D">
            <w:pPr>
              <w:rPr>
                <w:rFonts w:cs="Times New Roman"/>
              </w:rPr>
            </w:pPr>
            <w:r>
              <w:rPr>
                <w:rFonts w:cs="Times New Roman"/>
              </w:rPr>
              <w:t xml:space="preserve">БРОЈ УЧЕНИКА </w:t>
            </w:r>
          </w:p>
        </w:tc>
        <w:tc>
          <w:tcPr>
            <w:tcW w:w="5850" w:type="dxa"/>
          </w:tcPr>
          <w:p w:rsidR="00864EBA" w:rsidRDefault="00864EBA" w:rsidP="0083495D">
            <w:pPr>
              <w:rPr>
                <w:rFonts w:cs="Times New Roman"/>
                <w:lang/>
              </w:rPr>
            </w:pPr>
          </w:p>
          <w:p w:rsidR="00864EBA" w:rsidRPr="00003882" w:rsidRDefault="00864EBA" w:rsidP="0083495D">
            <w:pPr>
              <w:rPr>
                <w:rFonts w:cs="Times New Roman"/>
              </w:rPr>
            </w:pPr>
            <w:r>
              <w:rPr>
                <w:rFonts w:cs="Times New Roman"/>
                <w:lang/>
              </w:rPr>
              <w:t>210 ученика</w:t>
            </w:r>
            <w:r>
              <w:rPr>
                <w:rFonts w:cs="Times New Roman"/>
              </w:rPr>
              <w:t>, мушких</w:t>
            </w:r>
            <w:r>
              <w:rPr>
                <w:rFonts w:cs="Times New Roman"/>
                <w:lang/>
              </w:rPr>
              <w:t xml:space="preserve">: 106, </w:t>
            </w:r>
            <w:r>
              <w:rPr>
                <w:rFonts w:cs="Times New Roman"/>
              </w:rPr>
              <w:t>женских</w:t>
            </w:r>
            <w:r>
              <w:rPr>
                <w:rFonts w:cs="Times New Roman"/>
                <w:lang/>
              </w:rPr>
              <w:t>:</w:t>
            </w:r>
            <w:r>
              <w:rPr>
                <w:rFonts w:cs="Times New Roman"/>
              </w:rPr>
              <w:t xml:space="preserve"> 1</w:t>
            </w:r>
            <w:r>
              <w:rPr>
                <w:rFonts w:cs="Times New Roman"/>
                <w:lang/>
              </w:rPr>
              <w:t>0</w:t>
            </w:r>
            <w:r>
              <w:rPr>
                <w:rFonts w:cs="Times New Roman"/>
              </w:rPr>
              <w:t>4</w:t>
            </w:r>
          </w:p>
        </w:tc>
      </w:tr>
      <w:tr w:rsidR="00864EBA" w:rsidRPr="00583EDF" w:rsidTr="00864EBA">
        <w:trPr>
          <w:trHeight w:val="1943"/>
          <w:jc w:val="center"/>
        </w:trPr>
        <w:tc>
          <w:tcPr>
            <w:tcW w:w="4248" w:type="dxa"/>
          </w:tcPr>
          <w:p w:rsidR="00864EBA" w:rsidRDefault="00864EBA" w:rsidP="0083495D">
            <w:pPr>
              <w:rPr>
                <w:rFonts w:cs="Times New Roman"/>
                <w:lang/>
              </w:rPr>
            </w:pPr>
          </w:p>
          <w:p w:rsidR="00864EBA" w:rsidRPr="00155877" w:rsidRDefault="00864EBA" w:rsidP="0083495D">
            <w:pPr>
              <w:rPr>
                <w:rFonts w:cs="Times New Roman"/>
              </w:rPr>
            </w:pPr>
            <w:r w:rsidRPr="00155877">
              <w:rPr>
                <w:rFonts w:cs="Times New Roman"/>
              </w:rPr>
              <w:t>РЕАЛИЗОВАНЕ АКТИВНОСТИ</w:t>
            </w:r>
          </w:p>
        </w:tc>
        <w:tc>
          <w:tcPr>
            <w:tcW w:w="5850" w:type="dxa"/>
          </w:tcPr>
          <w:p w:rsidR="00864EBA" w:rsidRDefault="00864EBA" w:rsidP="00864EBA">
            <w:pPr>
              <w:pStyle w:val="ListParagraph"/>
              <w:numPr>
                <w:ilvl w:val="0"/>
                <w:numId w:val="4"/>
              </w:numPr>
              <w:spacing w:after="0"/>
              <w:rPr>
                <w:rFonts w:cs="Times New Roman"/>
                <w:lang/>
              </w:rPr>
            </w:pPr>
            <w:r w:rsidRPr="00A26F28">
              <w:rPr>
                <w:rFonts w:cs="Times New Roman"/>
                <w:lang/>
              </w:rPr>
              <w:t xml:space="preserve">Од 1. септембра до 27. новембра настава се одвијала по комбинованом моделу. Од 30. новембра прешли смо на </w:t>
            </w:r>
            <w:r w:rsidRPr="00A26F28">
              <w:rPr>
                <w:rFonts w:cs="Times New Roman"/>
              </w:rPr>
              <w:t>online</w:t>
            </w:r>
            <w:r w:rsidRPr="00A26F28">
              <w:rPr>
                <w:rFonts w:cs="Times New Roman"/>
                <w:lang/>
              </w:rPr>
              <w:t xml:space="preserve"> наставу која се реализовала кроз рад у Гугл учионицама и преко платформе </w:t>
            </w:r>
            <w:r w:rsidRPr="00A26F28">
              <w:rPr>
                <w:rFonts w:cs="Times New Roman"/>
              </w:rPr>
              <w:t>Google meet</w:t>
            </w:r>
            <w:r w:rsidRPr="00A26F28">
              <w:rPr>
                <w:rFonts w:cs="Times New Roman"/>
                <w:lang/>
              </w:rPr>
              <w:t>.</w:t>
            </w:r>
          </w:p>
          <w:p w:rsidR="00864EBA" w:rsidRPr="00A26F28" w:rsidRDefault="00864EBA" w:rsidP="0083495D">
            <w:pPr>
              <w:pStyle w:val="ListParagraph"/>
              <w:rPr>
                <w:rFonts w:cs="Times New Roman"/>
                <w:lang/>
              </w:rPr>
            </w:pPr>
          </w:p>
          <w:p w:rsidR="00864EBA" w:rsidRDefault="00864EBA" w:rsidP="00864EBA">
            <w:pPr>
              <w:pStyle w:val="ListParagraph"/>
              <w:numPr>
                <w:ilvl w:val="0"/>
                <w:numId w:val="4"/>
              </w:numPr>
              <w:spacing w:after="0"/>
              <w:rPr>
                <w:rFonts w:cs="Times New Roman"/>
                <w:lang/>
              </w:rPr>
            </w:pPr>
            <w:r w:rsidRPr="00A26F28">
              <w:rPr>
                <w:rFonts w:cs="Times New Roman"/>
                <w:lang/>
              </w:rPr>
              <w:t xml:space="preserve">Због </w:t>
            </w:r>
            <w:r>
              <w:rPr>
                <w:rFonts w:cs="Times New Roman"/>
                <w:lang/>
              </w:rPr>
              <w:t>епидемијске</w:t>
            </w:r>
            <w:r w:rsidRPr="00A26F28">
              <w:rPr>
                <w:rFonts w:cs="Times New Roman"/>
                <w:lang/>
              </w:rPr>
              <w:t xml:space="preserve"> ситуације нису реализоване активности које </w:t>
            </w:r>
            <w:r>
              <w:rPr>
                <w:rFonts w:cs="Times New Roman"/>
                <w:lang/>
              </w:rPr>
              <w:t>су</w:t>
            </w:r>
            <w:r w:rsidRPr="00A26F28">
              <w:rPr>
                <w:rFonts w:cs="Times New Roman"/>
                <w:lang/>
              </w:rPr>
              <w:t xml:space="preserve"> захтевале окупљање ученика.</w:t>
            </w:r>
          </w:p>
          <w:p w:rsidR="00864EBA" w:rsidRPr="00A26F28" w:rsidRDefault="00864EBA" w:rsidP="0083495D">
            <w:pPr>
              <w:pStyle w:val="ListParagraph"/>
              <w:rPr>
                <w:rFonts w:cs="Times New Roman"/>
                <w:lang/>
              </w:rPr>
            </w:pPr>
          </w:p>
          <w:p w:rsidR="00864EBA" w:rsidRPr="00A26F28" w:rsidRDefault="00864EBA" w:rsidP="00864EBA">
            <w:pPr>
              <w:pStyle w:val="ListParagraph"/>
              <w:numPr>
                <w:ilvl w:val="0"/>
                <w:numId w:val="4"/>
              </w:numPr>
              <w:spacing w:after="0"/>
              <w:rPr>
                <w:rFonts w:cs="Times New Roman"/>
                <w:lang/>
              </w:rPr>
            </w:pPr>
            <w:r w:rsidRPr="00A26F28">
              <w:rPr>
                <w:szCs w:val="24"/>
                <w:lang/>
              </w:rPr>
              <w:t>Ученици су учествовали у  хуманитарнoj акцији коју је школа организовала (помоћ ученицима који су остали без родитеља).</w:t>
            </w:r>
            <w:r>
              <w:rPr>
                <w:szCs w:val="24"/>
                <w:lang/>
              </w:rPr>
              <w:br/>
            </w:r>
          </w:p>
        </w:tc>
      </w:tr>
      <w:tr w:rsidR="00864EBA" w:rsidRPr="002473DE" w:rsidTr="00864EBA">
        <w:trPr>
          <w:trHeight w:val="840"/>
          <w:jc w:val="center"/>
        </w:trPr>
        <w:tc>
          <w:tcPr>
            <w:tcW w:w="4248" w:type="dxa"/>
          </w:tcPr>
          <w:p w:rsidR="00864EBA" w:rsidRDefault="00864EBA" w:rsidP="0083495D">
            <w:pPr>
              <w:rPr>
                <w:rFonts w:cs="Times New Roman"/>
                <w:lang/>
              </w:rPr>
            </w:pPr>
          </w:p>
          <w:p w:rsidR="00864EBA" w:rsidRPr="00155877" w:rsidRDefault="00864EBA" w:rsidP="0083495D">
            <w:pPr>
              <w:rPr>
                <w:rFonts w:cs="Times New Roman"/>
              </w:rPr>
            </w:pPr>
            <w:r w:rsidRPr="00155877">
              <w:rPr>
                <w:rFonts w:cs="Times New Roman"/>
              </w:rPr>
              <w:t>УСПЕХ УЧЕНИКА</w:t>
            </w:r>
          </w:p>
        </w:tc>
        <w:tc>
          <w:tcPr>
            <w:tcW w:w="5850" w:type="dxa"/>
          </w:tcPr>
          <w:p w:rsidR="00864EBA" w:rsidRDefault="00864EBA" w:rsidP="0083495D">
            <w:pPr>
              <w:pStyle w:val="ListParagraph"/>
              <w:rPr>
                <w:rFonts w:cs="Times New Roman"/>
                <w:lang/>
              </w:rPr>
            </w:pPr>
          </w:p>
          <w:p w:rsidR="00864EBA" w:rsidRPr="00A26F28" w:rsidRDefault="00864EBA" w:rsidP="00864EBA">
            <w:pPr>
              <w:pStyle w:val="ListParagraph"/>
              <w:numPr>
                <w:ilvl w:val="0"/>
                <w:numId w:val="4"/>
              </w:numPr>
              <w:spacing w:after="0"/>
              <w:rPr>
                <w:rFonts w:cs="Times New Roman"/>
                <w:lang/>
              </w:rPr>
            </w:pPr>
            <w:r>
              <w:rPr>
                <w:rFonts w:cs="Times New Roman"/>
                <w:lang/>
              </w:rPr>
              <w:t>П</w:t>
            </w:r>
            <w:r w:rsidRPr="00A26F28">
              <w:rPr>
                <w:rFonts w:cs="Times New Roman"/>
                <w:lang/>
              </w:rPr>
              <w:t>озитиван успех:</w:t>
            </w:r>
            <w:r>
              <w:rPr>
                <w:rFonts w:cs="Times New Roman"/>
                <w:lang/>
              </w:rPr>
              <w:t xml:space="preserve"> 185 ученика</w:t>
            </w:r>
          </w:p>
          <w:p w:rsidR="00864EBA" w:rsidRPr="00A26F28" w:rsidRDefault="00864EBA" w:rsidP="00864EBA">
            <w:pPr>
              <w:pStyle w:val="ListParagraph"/>
              <w:numPr>
                <w:ilvl w:val="0"/>
                <w:numId w:val="4"/>
              </w:numPr>
              <w:spacing w:after="0"/>
              <w:rPr>
                <w:rFonts w:cs="Times New Roman"/>
                <w:lang/>
              </w:rPr>
            </w:pPr>
            <w:r>
              <w:rPr>
                <w:rFonts w:cs="Times New Roman"/>
                <w:lang/>
              </w:rPr>
              <w:t xml:space="preserve">Одличан успех: 80 </w:t>
            </w:r>
            <w:r w:rsidRPr="00A26F28">
              <w:rPr>
                <w:rFonts w:cs="Times New Roman"/>
                <w:lang/>
              </w:rPr>
              <w:t>ученика</w:t>
            </w:r>
          </w:p>
          <w:p w:rsidR="00864EBA" w:rsidRPr="00A26F28" w:rsidRDefault="00864EBA" w:rsidP="00864EBA">
            <w:pPr>
              <w:pStyle w:val="ListParagraph"/>
              <w:numPr>
                <w:ilvl w:val="0"/>
                <w:numId w:val="4"/>
              </w:numPr>
              <w:spacing w:after="0"/>
              <w:rPr>
                <w:rFonts w:cs="Times New Roman"/>
                <w:lang/>
              </w:rPr>
            </w:pPr>
            <w:r w:rsidRPr="00A26F28">
              <w:rPr>
                <w:rFonts w:cs="Times New Roman"/>
                <w:lang/>
              </w:rPr>
              <w:t xml:space="preserve">Врло </w:t>
            </w:r>
            <w:r>
              <w:rPr>
                <w:rFonts w:cs="Times New Roman"/>
                <w:lang/>
              </w:rPr>
              <w:t>добар успех: 7</w:t>
            </w:r>
            <w:r w:rsidRPr="00A26F28">
              <w:rPr>
                <w:rFonts w:cs="Times New Roman"/>
                <w:lang/>
              </w:rPr>
              <w:t>8 ученика</w:t>
            </w:r>
          </w:p>
          <w:p w:rsidR="00864EBA" w:rsidRDefault="00864EBA" w:rsidP="00864EBA">
            <w:pPr>
              <w:pStyle w:val="ListParagraph"/>
              <w:numPr>
                <w:ilvl w:val="0"/>
                <w:numId w:val="4"/>
              </w:numPr>
              <w:spacing w:after="0"/>
              <w:rPr>
                <w:rFonts w:cs="Times New Roman"/>
                <w:lang/>
              </w:rPr>
            </w:pPr>
            <w:r>
              <w:rPr>
                <w:rFonts w:cs="Times New Roman"/>
                <w:lang/>
              </w:rPr>
              <w:t>Добар успех: 27</w:t>
            </w:r>
            <w:r w:rsidRPr="00A26F28">
              <w:rPr>
                <w:rFonts w:cs="Times New Roman"/>
                <w:lang/>
              </w:rPr>
              <w:t xml:space="preserve"> ученик</w:t>
            </w:r>
            <w:r>
              <w:rPr>
                <w:rFonts w:cs="Times New Roman"/>
                <w:lang/>
              </w:rPr>
              <w:t>а</w:t>
            </w:r>
          </w:p>
          <w:p w:rsidR="00864EBA" w:rsidRDefault="00864EBA" w:rsidP="00864EBA">
            <w:pPr>
              <w:pStyle w:val="ListParagraph"/>
              <w:numPr>
                <w:ilvl w:val="0"/>
                <w:numId w:val="4"/>
              </w:numPr>
              <w:spacing w:after="0"/>
              <w:rPr>
                <w:rFonts w:cs="Times New Roman"/>
                <w:lang/>
              </w:rPr>
            </w:pPr>
            <w:r w:rsidRPr="008327F3">
              <w:rPr>
                <w:rFonts w:cs="Times New Roman"/>
                <w:lang/>
              </w:rPr>
              <w:t>2</w:t>
            </w:r>
            <w:r>
              <w:rPr>
                <w:rFonts w:cs="Times New Roman"/>
                <w:lang/>
              </w:rPr>
              <w:t>2</w:t>
            </w:r>
            <w:r w:rsidRPr="008327F3">
              <w:rPr>
                <w:rFonts w:cs="Times New Roman"/>
                <w:lang/>
              </w:rPr>
              <w:t xml:space="preserve"> ученик има недовољне оцене, </w:t>
            </w:r>
          </w:p>
          <w:p w:rsidR="00864EBA" w:rsidRPr="008327F3" w:rsidRDefault="00864EBA" w:rsidP="00864EBA">
            <w:pPr>
              <w:pStyle w:val="ListParagraph"/>
              <w:numPr>
                <w:ilvl w:val="0"/>
                <w:numId w:val="4"/>
              </w:numPr>
              <w:spacing w:after="0"/>
              <w:rPr>
                <w:rFonts w:cs="Times New Roman"/>
                <w:lang/>
              </w:rPr>
            </w:pPr>
            <w:r w:rsidRPr="008327F3">
              <w:rPr>
                <w:rFonts w:cs="Times New Roman"/>
                <w:lang/>
              </w:rPr>
              <w:t>Са једном недовољном оценом: 14 ученика</w:t>
            </w:r>
          </w:p>
          <w:p w:rsidR="00864EBA" w:rsidRDefault="00864EBA" w:rsidP="00864EBA">
            <w:pPr>
              <w:pStyle w:val="ListParagraph"/>
              <w:numPr>
                <w:ilvl w:val="0"/>
                <w:numId w:val="4"/>
              </w:numPr>
              <w:spacing w:after="0"/>
              <w:rPr>
                <w:rFonts w:cs="Times New Roman"/>
                <w:lang/>
              </w:rPr>
            </w:pPr>
            <w:r>
              <w:rPr>
                <w:rFonts w:cs="Times New Roman"/>
                <w:lang/>
              </w:rPr>
              <w:t>Са две недовољне оцене: 4 ученика</w:t>
            </w:r>
          </w:p>
          <w:p w:rsidR="00864EBA" w:rsidRDefault="00864EBA" w:rsidP="00864EBA">
            <w:pPr>
              <w:pStyle w:val="ListParagraph"/>
              <w:numPr>
                <w:ilvl w:val="0"/>
                <w:numId w:val="4"/>
              </w:numPr>
              <w:spacing w:after="0"/>
              <w:rPr>
                <w:rFonts w:cs="Times New Roman"/>
                <w:lang/>
              </w:rPr>
            </w:pPr>
            <w:r>
              <w:rPr>
                <w:rFonts w:cs="Times New Roman"/>
                <w:lang/>
              </w:rPr>
              <w:t>Са три недоволљне оцене: 3 ученика</w:t>
            </w:r>
          </w:p>
          <w:p w:rsidR="00864EBA" w:rsidRDefault="00864EBA" w:rsidP="00864EBA">
            <w:pPr>
              <w:pStyle w:val="ListParagraph"/>
              <w:numPr>
                <w:ilvl w:val="0"/>
                <w:numId w:val="4"/>
              </w:numPr>
              <w:spacing w:after="0"/>
              <w:rPr>
                <w:rFonts w:cs="Times New Roman"/>
                <w:lang/>
              </w:rPr>
            </w:pPr>
            <w:r>
              <w:rPr>
                <w:rFonts w:cs="Times New Roman"/>
                <w:lang/>
              </w:rPr>
              <w:t>Са 5 недовољних оцена: 1 ученик</w:t>
            </w:r>
          </w:p>
          <w:p w:rsidR="00864EBA" w:rsidRDefault="00864EBA" w:rsidP="00864EBA">
            <w:pPr>
              <w:pStyle w:val="ListParagraph"/>
              <w:numPr>
                <w:ilvl w:val="0"/>
                <w:numId w:val="4"/>
              </w:numPr>
              <w:spacing w:after="0"/>
              <w:rPr>
                <w:rFonts w:cs="Times New Roman"/>
                <w:lang/>
              </w:rPr>
            </w:pPr>
            <w:r>
              <w:rPr>
                <w:rFonts w:cs="Times New Roman"/>
                <w:lang/>
              </w:rPr>
              <w:t xml:space="preserve">Неоцењених: 6 ученика </w:t>
            </w:r>
          </w:p>
          <w:p w:rsidR="00864EBA" w:rsidRPr="008327F3" w:rsidRDefault="00864EBA" w:rsidP="0083495D">
            <w:pPr>
              <w:pStyle w:val="ListParagraph"/>
              <w:rPr>
                <w:rFonts w:cs="Times New Roman"/>
                <w:lang/>
              </w:rPr>
            </w:pPr>
          </w:p>
          <w:p w:rsidR="00864EBA" w:rsidRDefault="00864EBA" w:rsidP="0083495D">
            <w:pPr>
              <w:rPr>
                <w:rFonts w:cs="Times New Roman"/>
                <w:lang/>
              </w:rPr>
            </w:pPr>
            <w:r>
              <w:rPr>
                <w:rFonts w:cs="Times New Roman"/>
                <w:lang/>
              </w:rPr>
              <w:t>Средња</w:t>
            </w:r>
            <w:r w:rsidRPr="002473DE">
              <w:rPr>
                <w:rFonts w:cs="Times New Roman"/>
                <w:lang/>
              </w:rPr>
              <w:t xml:space="preserve"> оцена </w:t>
            </w:r>
            <w:r>
              <w:rPr>
                <w:rFonts w:cs="Times New Roman"/>
                <w:lang/>
              </w:rPr>
              <w:t>седмог разреда</w:t>
            </w:r>
            <w:r w:rsidRPr="002473DE">
              <w:rPr>
                <w:rFonts w:cs="Times New Roman"/>
                <w:lang/>
              </w:rPr>
              <w:t xml:space="preserve"> 4,</w:t>
            </w:r>
            <w:r>
              <w:rPr>
                <w:rFonts w:cs="Times New Roman"/>
                <w:lang/>
              </w:rPr>
              <w:t>11</w:t>
            </w:r>
            <w:r w:rsidRPr="002473DE">
              <w:rPr>
                <w:rFonts w:cs="Times New Roman"/>
                <w:lang/>
              </w:rPr>
              <w:t>.</w:t>
            </w:r>
          </w:p>
          <w:p w:rsidR="00864EBA" w:rsidRPr="00BA1A0F" w:rsidRDefault="00864EBA" w:rsidP="0083495D">
            <w:pPr>
              <w:rPr>
                <w:rFonts w:cs="Times New Roman"/>
              </w:rPr>
            </w:pPr>
          </w:p>
        </w:tc>
      </w:tr>
      <w:tr w:rsidR="00864EBA" w:rsidRPr="00583EDF" w:rsidTr="00864EBA">
        <w:trPr>
          <w:trHeight w:val="1343"/>
          <w:jc w:val="center"/>
        </w:trPr>
        <w:tc>
          <w:tcPr>
            <w:tcW w:w="4248" w:type="dxa"/>
          </w:tcPr>
          <w:p w:rsidR="00864EBA" w:rsidRDefault="00864EBA" w:rsidP="0083495D">
            <w:pPr>
              <w:rPr>
                <w:rFonts w:cs="Times New Roman"/>
                <w:lang/>
              </w:rPr>
            </w:pPr>
          </w:p>
          <w:p w:rsidR="00864EBA" w:rsidRPr="002473DE" w:rsidRDefault="00864EBA" w:rsidP="0083495D">
            <w:pPr>
              <w:rPr>
                <w:rFonts w:cs="Times New Roman"/>
                <w:lang/>
              </w:rPr>
            </w:pPr>
            <w:r w:rsidRPr="002473DE">
              <w:rPr>
                <w:rFonts w:cs="Times New Roman"/>
                <w:lang/>
              </w:rPr>
              <w:t>РЕЗУЛТАТИ УЧЕНИКА НА ТАКМИЧЕЊИМА ПО ПРЕДМЕТИМА</w:t>
            </w:r>
          </w:p>
        </w:tc>
        <w:tc>
          <w:tcPr>
            <w:tcW w:w="5850" w:type="dxa"/>
          </w:tcPr>
          <w:p w:rsidR="00864EBA" w:rsidRDefault="00864EBA" w:rsidP="0083495D">
            <w:pPr>
              <w:rPr>
                <w:szCs w:val="24"/>
                <w:lang/>
              </w:rPr>
            </w:pPr>
          </w:p>
          <w:p w:rsidR="00864EBA" w:rsidRDefault="00864EBA" w:rsidP="0083495D">
            <w:pPr>
              <w:rPr>
                <w:szCs w:val="24"/>
                <w:lang/>
              </w:rPr>
            </w:pPr>
            <w:r>
              <w:rPr>
                <w:szCs w:val="24"/>
                <w:lang/>
              </w:rPr>
              <w:t>Миа Милић је освојила 1.место на Општинском такмичењу у атлетици и 2. место на Градском такмичењу у атлетици.</w:t>
            </w:r>
          </w:p>
          <w:p w:rsidR="00864EBA" w:rsidRDefault="00864EBA" w:rsidP="0083495D">
            <w:pPr>
              <w:rPr>
                <w:rFonts w:cs="Times New Roman"/>
                <w:lang/>
              </w:rPr>
            </w:pPr>
          </w:p>
          <w:p w:rsidR="00864EBA" w:rsidRDefault="00864EBA" w:rsidP="0083495D">
            <w:pPr>
              <w:rPr>
                <w:rFonts w:cs="Times New Roman"/>
                <w:lang/>
              </w:rPr>
            </w:pPr>
            <w:r w:rsidRPr="003C70D4">
              <w:rPr>
                <w:rFonts w:cs="Times New Roman"/>
                <w:lang/>
              </w:rPr>
              <w:t>Марта Андријашевић- 2.место на општинском такмичењу из атлетике</w:t>
            </w:r>
            <w:r>
              <w:rPr>
                <w:rFonts w:cs="Times New Roman"/>
                <w:lang/>
              </w:rPr>
              <w:t>.</w:t>
            </w:r>
            <w:r w:rsidRPr="003C70D4">
              <w:rPr>
                <w:rFonts w:cs="Times New Roman"/>
                <w:lang/>
              </w:rPr>
              <w:t xml:space="preserve">       </w:t>
            </w:r>
          </w:p>
          <w:p w:rsidR="00864EBA" w:rsidRDefault="00864EBA" w:rsidP="0083495D">
            <w:pPr>
              <w:rPr>
                <w:rFonts w:cs="Times New Roman"/>
                <w:lang/>
              </w:rPr>
            </w:pPr>
          </w:p>
          <w:p w:rsidR="00864EBA" w:rsidRDefault="00864EBA" w:rsidP="0083495D">
            <w:pPr>
              <w:rPr>
                <w:rFonts w:cs="Times New Roman"/>
                <w:lang w:val="ru-RU"/>
              </w:rPr>
            </w:pPr>
            <w:r>
              <w:rPr>
                <w:rFonts w:cs="Times New Roman"/>
                <w:lang w:val="ru-RU"/>
              </w:rPr>
              <w:t xml:space="preserve">Тара Рајшић – Општинско такмичење из атлетике  – </w:t>
            </w:r>
            <w:r>
              <w:rPr>
                <w:rFonts w:cs="Times New Roman"/>
              </w:rPr>
              <w:t>III</w:t>
            </w:r>
            <w:r>
              <w:rPr>
                <w:rFonts w:cs="Times New Roman"/>
                <w:lang w:val="ru-RU"/>
              </w:rPr>
              <w:t xml:space="preserve"> место</w:t>
            </w:r>
          </w:p>
          <w:p w:rsidR="00864EBA" w:rsidRPr="00E05623" w:rsidRDefault="00864EBA" w:rsidP="0083495D">
            <w:pPr>
              <w:rPr>
                <w:rFonts w:cs="Times New Roman"/>
                <w:lang w:val="ru-RU"/>
              </w:rPr>
            </w:pPr>
          </w:p>
          <w:p w:rsidR="00864EBA" w:rsidRDefault="00864EBA" w:rsidP="0083495D">
            <w:pPr>
              <w:rPr>
                <w:rFonts w:cs="Times New Roman"/>
                <w:lang/>
              </w:rPr>
            </w:pPr>
            <w:r>
              <w:rPr>
                <w:szCs w:val="24"/>
              </w:rPr>
              <w:t xml:space="preserve">                        </w:t>
            </w:r>
          </w:p>
          <w:p w:rsidR="00864EBA" w:rsidRPr="002F2C2E" w:rsidRDefault="00864EBA" w:rsidP="0083495D">
            <w:pPr>
              <w:rPr>
                <w:rFonts w:cs="Times New Roman"/>
                <w:lang/>
              </w:rPr>
            </w:pPr>
            <w:r>
              <w:rPr>
                <w:rFonts w:cs="Times New Roman"/>
                <w:lang/>
              </w:rPr>
              <w:t>Због епидемијске ситуације школско такмичење  из математике није одржано. Такмичења из других предмета нису ни била планирана у првом полугодишту.</w:t>
            </w:r>
            <w:r>
              <w:rPr>
                <w:rFonts w:cs="Times New Roman"/>
                <w:lang/>
              </w:rPr>
              <w:br/>
            </w:r>
          </w:p>
        </w:tc>
      </w:tr>
      <w:tr w:rsidR="00864EBA" w:rsidRPr="002473DE" w:rsidTr="00864EBA">
        <w:trPr>
          <w:trHeight w:val="1125"/>
          <w:jc w:val="center"/>
        </w:trPr>
        <w:tc>
          <w:tcPr>
            <w:tcW w:w="4248" w:type="dxa"/>
          </w:tcPr>
          <w:p w:rsidR="00864EBA" w:rsidRDefault="00864EBA" w:rsidP="0083495D">
            <w:pPr>
              <w:rPr>
                <w:rFonts w:cs="Times New Roman"/>
                <w:lang/>
              </w:rPr>
            </w:pPr>
          </w:p>
          <w:p w:rsidR="00864EBA" w:rsidRPr="0089788D" w:rsidRDefault="00864EBA" w:rsidP="0083495D">
            <w:pPr>
              <w:rPr>
                <w:rFonts w:cs="Times New Roman"/>
                <w:lang/>
              </w:rPr>
            </w:pPr>
            <w:r w:rsidRPr="0089788D">
              <w:rPr>
                <w:rFonts w:cs="Times New Roman"/>
                <w:lang/>
              </w:rPr>
              <w:t>РЕАЛИЗАЦИЈА ДОПУНСКЕ, ДОДАТНЕ НАСТАВЕ И СЕКЦИЈЕ  (по предметима навести број обухваћених ученика)</w:t>
            </w:r>
          </w:p>
        </w:tc>
        <w:tc>
          <w:tcPr>
            <w:tcW w:w="5850" w:type="dxa"/>
          </w:tcPr>
          <w:p w:rsidR="00864EBA" w:rsidRDefault="00864EBA" w:rsidP="0083495D">
            <w:pPr>
              <w:rPr>
                <w:rFonts w:cs="Times New Roman"/>
                <w:lang/>
              </w:rPr>
            </w:pPr>
          </w:p>
          <w:p w:rsidR="00864EBA" w:rsidRPr="003C70D4" w:rsidRDefault="00864EBA" w:rsidP="0083495D">
            <w:pPr>
              <w:rPr>
                <w:rFonts w:cs="Times New Roman"/>
                <w:lang/>
              </w:rPr>
            </w:pPr>
            <w:r w:rsidRPr="003C70D4">
              <w:rPr>
                <w:rFonts w:cs="Times New Roman"/>
                <w:lang/>
              </w:rPr>
              <w:t>ДОПУНСКА НАСТАВА:</w:t>
            </w:r>
          </w:p>
          <w:p w:rsidR="00864EBA" w:rsidRPr="003C70D4" w:rsidRDefault="00864EBA" w:rsidP="0083495D">
            <w:pPr>
              <w:rPr>
                <w:rFonts w:cs="Times New Roman"/>
                <w:lang/>
              </w:rPr>
            </w:pPr>
            <w:r w:rsidRPr="003C70D4">
              <w:rPr>
                <w:rFonts w:cs="Times New Roman"/>
                <w:lang/>
              </w:rPr>
              <w:t>Радмила Јагличић – Историја - 15</w:t>
            </w:r>
          </w:p>
          <w:p w:rsidR="00864EBA" w:rsidRPr="003C70D4" w:rsidRDefault="00864EBA" w:rsidP="0083495D">
            <w:pPr>
              <w:rPr>
                <w:rFonts w:cs="Times New Roman"/>
                <w:lang/>
              </w:rPr>
            </w:pPr>
            <w:r w:rsidRPr="003C70D4">
              <w:rPr>
                <w:rFonts w:cs="Times New Roman"/>
                <w:lang/>
              </w:rPr>
              <w:t>Ирена Даниловић – Биологија - 12</w:t>
            </w:r>
          </w:p>
          <w:p w:rsidR="00864EBA" w:rsidRPr="003C70D4" w:rsidRDefault="00864EBA" w:rsidP="0083495D">
            <w:pPr>
              <w:rPr>
                <w:rFonts w:cs="Times New Roman"/>
                <w:lang/>
              </w:rPr>
            </w:pPr>
            <w:r w:rsidRPr="003C70D4">
              <w:rPr>
                <w:rFonts w:cs="Times New Roman"/>
                <w:lang/>
              </w:rPr>
              <w:t>Славна Крстић – Математика - 12</w:t>
            </w:r>
          </w:p>
          <w:p w:rsidR="00864EBA" w:rsidRPr="003C70D4" w:rsidRDefault="00864EBA" w:rsidP="0083495D">
            <w:pPr>
              <w:rPr>
                <w:rFonts w:cs="Times New Roman"/>
                <w:lang/>
              </w:rPr>
            </w:pPr>
            <w:r w:rsidRPr="003C70D4">
              <w:rPr>
                <w:rFonts w:cs="Times New Roman"/>
                <w:lang/>
              </w:rPr>
              <w:t>Ивана Јоновић – Физика - 7</w:t>
            </w:r>
          </w:p>
          <w:p w:rsidR="00864EBA" w:rsidRPr="003C70D4" w:rsidRDefault="00864EBA" w:rsidP="0083495D">
            <w:pPr>
              <w:rPr>
                <w:rFonts w:cs="Times New Roman"/>
                <w:lang/>
              </w:rPr>
            </w:pPr>
            <w:r w:rsidRPr="003C70D4">
              <w:rPr>
                <w:rFonts w:cs="Times New Roman"/>
                <w:lang/>
              </w:rPr>
              <w:t>Рејхан Зурапи, Емилија Тодоровић - Информатика и рачунарство - 15</w:t>
            </w:r>
          </w:p>
          <w:p w:rsidR="00864EBA" w:rsidRPr="003C70D4" w:rsidRDefault="00864EBA" w:rsidP="0083495D">
            <w:pPr>
              <w:rPr>
                <w:rFonts w:cs="Times New Roman"/>
                <w:lang/>
              </w:rPr>
            </w:pPr>
            <w:r w:rsidRPr="003C70D4">
              <w:rPr>
                <w:rFonts w:cs="Times New Roman"/>
                <w:lang/>
              </w:rPr>
              <w:t>Јована Савић - Немачки језик – 8</w:t>
            </w:r>
          </w:p>
          <w:p w:rsidR="00864EBA" w:rsidRDefault="00864EBA" w:rsidP="0083495D">
            <w:pPr>
              <w:jc w:val="both"/>
              <w:rPr>
                <w:rFonts w:cs="Times New Roman"/>
                <w:lang/>
              </w:rPr>
            </w:pPr>
            <w:r w:rsidRPr="003C70D4">
              <w:rPr>
                <w:rFonts w:cs="Times New Roman"/>
                <w:lang/>
              </w:rPr>
              <w:t>Бранислава Игњатовић - Географија 3 часа</w:t>
            </w:r>
          </w:p>
          <w:p w:rsidR="00864EBA" w:rsidRDefault="00864EBA" w:rsidP="0083495D">
            <w:pPr>
              <w:rPr>
                <w:rFonts w:cs="Times New Roman"/>
                <w:lang/>
              </w:rPr>
            </w:pPr>
            <w:r>
              <w:rPr>
                <w:rFonts w:cs="Times New Roman"/>
                <w:lang/>
              </w:rPr>
              <w:t>Јована Лучић - Српски језик и књижевност - 5 часова</w:t>
            </w:r>
          </w:p>
          <w:p w:rsidR="00864EBA" w:rsidRDefault="00864EBA" w:rsidP="0083495D">
            <w:pPr>
              <w:rPr>
                <w:rFonts w:cs="Times New Roman"/>
                <w:lang/>
              </w:rPr>
            </w:pPr>
            <w:r>
              <w:rPr>
                <w:rFonts w:cs="Times New Roman"/>
                <w:lang/>
              </w:rPr>
              <w:t>Драгослава Јекић - Физика - 11 часова</w:t>
            </w:r>
          </w:p>
          <w:p w:rsidR="00864EBA" w:rsidRDefault="00864EBA" w:rsidP="0083495D">
            <w:pPr>
              <w:rPr>
                <w:rFonts w:cs="Times New Roman"/>
                <w:lang/>
              </w:rPr>
            </w:pPr>
            <w:r>
              <w:rPr>
                <w:rFonts w:cs="Times New Roman"/>
                <w:lang/>
              </w:rPr>
              <w:t>Савета Блажић – Математика- 13 часова</w:t>
            </w:r>
          </w:p>
          <w:p w:rsidR="00864EBA" w:rsidRDefault="00864EBA" w:rsidP="0083495D">
            <w:pPr>
              <w:rPr>
                <w:rFonts w:cs="Times New Roman"/>
                <w:lang/>
              </w:rPr>
            </w:pPr>
            <w:r>
              <w:rPr>
                <w:rFonts w:cs="Times New Roman"/>
                <w:lang/>
              </w:rPr>
              <w:t>Мања Вујновић - Српски језик и књижевност – 10 часова</w:t>
            </w:r>
          </w:p>
          <w:p w:rsidR="00864EBA" w:rsidRDefault="00864EBA" w:rsidP="0083495D">
            <w:pPr>
              <w:rPr>
                <w:rFonts w:cs="Times New Roman"/>
                <w:lang/>
              </w:rPr>
            </w:pPr>
            <w:r>
              <w:rPr>
                <w:rFonts w:cs="Times New Roman"/>
                <w:lang/>
              </w:rPr>
              <w:t xml:space="preserve">Јелена Стефановић – Биологија – 10 </w:t>
            </w:r>
          </w:p>
          <w:p w:rsidR="00864EBA" w:rsidRPr="003C70D4" w:rsidRDefault="00864EBA" w:rsidP="0083495D">
            <w:pPr>
              <w:rPr>
                <w:rFonts w:cs="Times New Roman"/>
                <w:lang/>
              </w:rPr>
            </w:pPr>
          </w:p>
          <w:p w:rsidR="00864EBA" w:rsidRPr="003C70D4" w:rsidRDefault="00864EBA" w:rsidP="0083495D">
            <w:pPr>
              <w:rPr>
                <w:rFonts w:cs="Times New Roman"/>
                <w:lang/>
              </w:rPr>
            </w:pPr>
            <w:r w:rsidRPr="003C70D4">
              <w:rPr>
                <w:rFonts w:cs="Times New Roman"/>
                <w:lang/>
              </w:rPr>
              <w:t>ДОДАТНА НАСТАВА:</w:t>
            </w:r>
          </w:p>
          <w:p w:rsidR="00864EBA" w:rsidRPr="003C70D4" w:rsidRDefault="00864EBA" w:rsidP="0083495D">
            <w:pPr>
              <w:rPr>
                <w:rFonts w:cs="Times New Roman"/>
                <w:lang/>
              </w:rPr>
            </w:pPr>
            <w:r w:rsidRPr="003C70D4">
              <w:rPr>
                <w:rFonts w:cs="Times New Roman"/>
                <w:lang/>
              </w:rPr>
              <w:t>Радмила Јагличић – Историја - 14</w:t>
            </w:r>
          </w:p>
          <w:p w:rsidR="00864EBA" w:rsidRDefault="00864EBA" w:rsidP="0083495D">
            <w:pPr>
              <w:rPr>
                <w:rFonts w:cs="Times New Roman"/>
                <w:lang/>
              </w:rPr>
            </w:pPr>
            <w:r w:rsidRPr="003C70D4">
              <w:rPr>
                <w:rFonts w:cs="Times New Roman"/>
                <w:lang/>
              </w:rPr>
              <w:t xml:space="preserve">Ивана Јоновић - Физика </w:t>
            </w:r>
            <w:r>
              <w:rPr>
                <w:rFonts w:cs="Times New Roman"/>
                <w:lang/>
              </w:rPr>
              <w:t>–</w:t>
            </w:r>
            <w:r w:rsidRPr="003C70D4">
              <w:rPr>
                <w:rFonts w:cs="Times New Roman"/>
                <w:lang/>
              </w:rPr>
              <w:t xml:space="preserve"> 3</w:t>
            </w:r>
          </w:p>
          <w:p w:rsidR="00864EBA" w:rsidRDefault="00864EBA" w:rsidP="0083495D">
            <w:pPr>
              <w:rPr>
                <w:rFonts w:cs="Times New Roman"/>
                <w:lang/>
              </w:rPr>
            </w:pPr>
            <w:r>
              <w:rPr>
                <w:rFonts w:cs="Times New Roman"/>
                <w:lang/>
              </w:rPr>
              <w:t>Ирена Даниловић – Биологија – 10 часова</w:t>
            </w:r>
          </w:p>
          <w:p w:rsidR="00864EBA" w:rsidRDefault="00864EBA" w:rsidP="0083495D">
            <w:pPr>
              <w:rPr>
                <w:rFonts w:cs="Times New Roman"/>
                <w:lang/>
              </w:rPr>
            </w:pPr>
            <w:r>
              <w:rPr>
                <w:rFonts w:cs="Times New Roman"/>
                <w:lang/>
              </w:rPr>
              <w:t>Весна Дукић – Срски језик и књижевност – 5 часова</w:t>
            </w:r>
          </w:p>
          <w:p w:rsidR="00864EBA" w:rsidRDefault="00864EBA" w:rsidP="0083495D">
            <w:pPr>
              <w:rPr>
                <w:rFonts w:cs="Times New Roman"/>
                <w:lang/>
              </w:rPr>
            </w:pPr>
            <w:r>
              <w:rPr>
                <w:rFonts w:cs="Times New Roman"/>
                <w:lang/>
              </w:rPr>
              <w:t>Савета Блажић – Математика-13 часова</w:t>
            </w:r>
          </w:p>
          <w:p w:rsidR="00864EBA" w:rsidRDefault="00864EBA" w:rsidP="0083495D">
            <w:pPr>
              <w:rPr>
                <w:rFonts w:cs="Times New Roman"/>
                <w:lang/>
              </w:rPr>
            </w:pPr>
            <w:r>
              <w:rPr>
                <w:rFonts w:cs="Times New Roman"/>
                <w:lang/>
              </w:rPr>
              <w:t>Мања Вујновић - Српски језик и књижевност – 10 часова</w:t>
            </w:r>
          </w:p>
          <w:p w:rsidR="00864EBA" w:rsidRDefault="00864EBA" w:rsidP="0083495D">
            <w:pPr>
              <w:rPr>
                <w:rFonts w:cs="Times New Roman"/>
                <w:lang/>
              </w:rPr>
            </w:pPr>
            <w:r>
              <w:rPr>
                <w:rFonts w:cs="Times New Roman"/>
                <w:lang/>
              </w:rPr>
              <w:t>Драгослава Јекић - Физика - 11 часова</w:t>
            </w:r>
          </w:p>
          <w:p w:rsidR="00864EBA" w:rsidRDefault="00864EBA" w:rsidP="0083495D">
            <w:pPr>
              <w:rPr>
                <w:rFonts w:cs="Times New Roman"/>
                <w:lang/>
              </w:rPr>
            </w:pPr>
          </w:p>
          <w:p w:rsidR="00864EBA" w:rsidRPr="002F2C2E" w:rsidRDefault="00864EBA" w:rsidP="0083495D">
            <w:pPr>
              <w:rPr>
                <w:rFonts w:cs="Times New Roman"/>
                <w:lang/>
              </w:rPr>
            </w:pPr>
          </w:p>
        </w:tc>
      </w:tr>
      <w:tr w:rsidR="00864EBA" w:rsidRPr="00665811" w:rsidTr="00864EBA">
        <w:trPr>
          <w:trHeight w:val="850"/>
          <w:jc w:val="center"/>
        </w:trPr>
        <w:tc>
          <w:tcPr>
            <w:tcW w:w="4248" w:type="dxa"/>
          </w:tcPr>
          <w:p w:rsidR="00864EBA" w:rsidRDefault="00864EBA" w:rsidP="0083495D">
            <w:pPr>
              <w:rPr>
                <w:rFonts w:cs="Times New Roman"/>
                <w:lang/>
              </w:rPr>
            </w:pPr>
          </w:p>
          <w:p w:rsidR="00864EBA" w:rsidRPr="00155877" w:rsidRDefault="00864EBA" w:rsidP="0083495D">
            <w:pPr>
              <w:rPr>
                <w:rFonts w:cs="Times New Roman"/>
              </w:rPr>
            </w:pPr>
            <w:r w:rsidRPr="00155877">
              <w:rPr>
                <w:rFonts w:cs="Times New Roman"/>
              </w:rPr>
              <w:t>ВЛАДАЊЕ УЧЕНИКА</w:t>
            </w:r>
          </w:p>
        </w:tc>
        <w:tc>
          <w:tcPr>
            <w:tcW w:w="5850" w:type="dxa"/>
          </w:tcPr>
          <w:p w:rsidR="00864EBA" w:rsidRDefault="00864EBA" w:rsidP="0083495D">
            <w:pPr>
              <w:rPr>
                <w:rFonts w:cs="Times New Roman"/>
                <w:lang/>
              </w:rPr>
            </w:pPr>
          </w:p>
          <w:p w:rsidR="00864EBA" w:rsidRPr="00665811" w:rsidRDefault="00864EBA" w:rsidP="0083495D">
            <w:pPr>
              <w:rPr>
                <w:rFonts w:cs="Times New Roman"/>
                <w:lang/>
              </w:rPr>
            </w:pPr>
            <w:r w:rsidRPr="00665811">
              <w:rPr>
                <w:rFonts w:cs="Times New Roman"/>
                <w:lang/>
              </w:rPr>
              <w:t xml:space="preserve">Примерно владање има  </w:t>
            </w:r>
            <w:r>
              <w:rPr>
                <w:rFonts w:cs="Times New Roman"/>
                <w:lang/>
              </w:rPr>
              <w:t>207 ученика</w:t>
            </w:r>
            <w:r w:rsidRPr="00665811">
              <w:rPr>
                <w:rFonts w:cs="Times New Roman"/>
                <w:lang/>
              </w:rPr>
              <w:t xml:space="preserve">, врло добро </w:t>
            </w:r>
            <w:r>
              <w:rPr>
                <w:rFonts w:cs="Times New Roman"/>
                <w:lang/>
              </w:rPr>
              <w:t>3</w:t>
            </w:r>
            <w:r w:rsidRPr="00665811">
              <w:rPr>
                <w:rFonts w:cs="Times New Roman"/>
                <w:lang/>
              </w:rPr>
              <w:t>.</w:t>
            </w:r>
          </w:p>
        </w:tc>
      </w:tr>
      <w:tr w:rsidR="00864EBA" w:rsidRPr="00E05623" w:rsidTr="00864EBA">
        <w:trPr>
          <w:trHeight w:val="2051"/>
          <w:jc w:val="center"/>
        </w:trPr>
        <w:tc>
          <w:tcPr>
            <w:tcW w:w="4248" w:type="dxa"/>
          </w:tcPr>
          <w:p w:rsidR="00864EBA" w:rsidRDefault="00864EBA" w:rsidP="0083495D">
            <w:pPr>
              <w:rPr>
                <w:rFonts w:cs="Times New Roman"/>
                <w:lang/>
              </w:rPr>
            </w:pPr>
          </w:p>
          <w:p w:rsidR="00864EBA" w:rsidRPr="00155877" w:rsidRDefault="00864EBA" w:rsidP="0083495D">
            <w:pPr>
              <w:rPr>
                <w:rFonts w:cs="Times New Roman"/>
              </w:rPr>
            </w:pPr>
            <w:r w:rsidRPr="00155877">
              <w:rPr>
                <w:rFonts w:cs="Times New Roman"/>
              </w:rPr>
              <w:t>НАПОМЕНА (специфичности)</w:t>
            </w:r>
          </w:p>
        </w:tc>
        <w:tc>
          <w:tcPr>
            <w:tcW w:w="5850" w:type="dxa"/>
          </w:tcPr>
          <w:p w:rsidR="00864EBA" w:rsidRPr="00665811" w:rsidRDefault="00864EBA" w:rsidP="0083495D">
            <w:pPr>
              <w:rPr>
                <w:rFonts w:cs="Times New Roman"/>
              </w:rPr>
            </w:pPr>
            <w:r>
              <w:rPr>
                <w:szCs w:val="24"/>
                <w:lang/>
              </w:rPr>
              <w:br/>
            </w:r>
            <w:r w:rsidRPr="00665811">
              <w:rPr>
                <w:rFonts w:cs="Times New Roman"/>
              </w:rPr>
              <w:t>Ученик Лука Јанковић  (7-5) има ИОП из српског језика, математике, физике, хемије, историје,биологије и географије.</w:t>
            </w:r>
          </w:p>
          <w:p w:rsidR="00864EBA" w:rsidRPr="00665811" w:rsidRDefault="00864EBA" w:rsidP="0083495D">
            <w:pPr>
              <w:rPr>
                <w:rFonts w:cs="Times New Roman"/>
              </w:rPr>
            </w:pPr>
          </w:p>
          <w:p w:rsidR="00864EBA" w:rsidRPr="00665811" w:rsidRDefault="00864EBA" w:rsidP="0083495D">
            <w:pPr>
              <w:rPr>
                <w:rFonts w:cs="Times New Roman"/>
              </w:rPr>
            </w:pPr>
            <w:r w:rsidRPr="00665811">
              <w:rPr>
                <w:rFonts w:cs="Times New Roman"/>
              </w:rPr>
              <w:t>Ученик Јован Малојчић  (7-3) има ИОП из српског језика, математике, физике, хемије, историје,биологије и географије.</w:t>
            </w:r>
          </w:p>
          <w:p w:rsidR="00864EBA" w:rsidRPr="00665811" w:rsidRDefault="00864EBA" w:rsidP="0083495D">
            <w:pPr>
              <w:rPr>
                <w:rFonts w:cs="Times New Roman"/>
              </w:rPr>
            </w:pPr>
          </w:p>
          <w:p w:rsidR="00864EBA" w:rsidRPr="00E05623" w:rsidRDefault="00864EBA" w:rsidP="0083495D">
            <w:pPr>
              <w:rPr>
                <w:rFonts w:cs="Times New Roman"/>
                <w:lang/>
              </w:rPr>
            </w:pPr>
            <w:r w:rsidRPr="00665811">
              <w:rPr>
                <w:rFonts w:cs="Times New Roman"/>
              </w:rPr>
              <w:t>За друго полугодиште припрема се план подршке Паолу Пејновићу за физичко и здравствено васпитање.</w:t>
            </w:r>
          </w:p>
        </w:tc>
      </w:tr>
    </w:tbl>
    <w:p w:rsidR="00864EBA" w:rsidRDefault="00864EBA" w:rsidP="00864EBA">
      <w:pPr>
        <w:spacing w:after="160" w:line="259" w:lineRule="auto"/>
        <w:rPr>
          <w:szCs w:val="24"/>
          <w:lang/>
        </w:rPr>
      </w:pPr>
    </w:p>
    <w:p w:rsidR="00864EBA" w:rsidRDefault="00864EBA" w:rsidP="00751460">
      <w:pPr>
        <w:spacing w:after="160" w:line="259" w:lineRule="auto"/>
        <w:rPr>
          <w:szCs w:val="24"/>
          <w:lang/>
        </w:rPr>
      </w:pPr>
    </w:p>
    <w:p w:rsidR="00864EBA" w:rsidRDefault="00864EBA" w:rsidP="00864EBA">
      <w:pPr>
        <w:rPr>
          <w:rFonts w:cs="Times New Roman"/>
          <w:lang/>
        </w:rPr>
      </w:pPr>
      <w:r>
        <w:rPr>
          <w:rFonts w:cs="Times New Roman"/>
          <w:lang/>
        </w:rPr>
        <w:t>Наставни план и прграм је реализован у складу са препорукама Министарсва просвете. Годишњи план и Опертивни планови су од почетка били корисговани у складу са упутствима које смо добили и у потпуснсти су импементирани.</w:t>
      </w:r>
    </w:p>
    <w:p w:rsidR="00751460" w:rsidRDefault="00751460" w:rsidP="00751460">
      <w:pPr>
        <w:spacing w:after="160" w:line="259" w:lineRule="auto"/>
        <w:rPr>
          <w:szCs w:val="24"/>
          <w:lang/>
        </w:rPr>
      </w:pPr>
    </w:p>
    <w:p w:rsidR="00864EBA" w:rsidRDefault="00864EBA" w:rsidP="001B3C2A">
      <w:pPr>
        <w:pStyle w:val="Heading2"/>
      </w:pPr>
      <w:r>
        <w:t xml:space="preserve"> </w:t>
      </w:r>
      <w:bookmarkStart w:id="14" w:name="_Toc64973932"/>
      <w:r>
        <w:t>ИЗВЕШТАЈ О РАДУ ОДЕЉЕНСКИХ ВЕЋА ОСМИХ РАЗРЕДА  У ТОКУ ПРВОГ ПОЛУГОДИШТА 2020/2021</w:t>
      </w:r>
      <w:bookmarkEnd w:id="14"/>
    </w:p>
    <w:tbl>
      <w:tblPr>
        <w:tblW w:w="10098" w:type="dxa"/>
        <w:tblInd w:w="-108" w:type="dxa"/>
        <w:tblLayout w:type="fixed"/>
        <w:tblCellMar>
          <w:left w:w="10" w:type="dxa"/>
          <w:right w:w="10" w:type="dxa"/>
        </w:tblCellMar>
        <w:tblLook w:val="04A0"/>
      </w:tblPr>
      <w:tblGrid>
        <w:gridCol w:w="4247"/>
        <w:gridCol w:w="5851"/>
      </w:tblGrid>
      <w:tr w:rsidR="00864EBA" w:rsidRPr="0083495D" w:rsidTr="0083495D">
        <w:trPr>
          <w:trHeight w:val="819"/>
        </w:trPr>
        <w:tc>
          <w:tcPr>
            <w:tcW w:w="42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4EBA" w:rsidRPr="0083495D" w:rsidRDefault="00864EBA" w:rsidP="0083495D">
            <w:pPr>
              <w:pStyle w:val="Standard"/>
              <w:spacing w:after="0"/>
              <w:rPr>
                <w:rFonts w:ascii="Times New Roman" w:hAnsi="Times New Roman" w:cs="Times New Roman"/>
                <w:sz w:val="24"/>
                <w:szCs w:val="24"/>
              </w:rPr>
            </w:pPr>
            <w:r w:rsidRPr="0083495D">
              <w:rPr>
                <w:rFonts w:ascii="Times New Roman" w:hAnsi="Times New Roman" w:cs="Times New Roman"/>
                <w:sz w:val="24"/>
                <w:szCs w:val="24"/>
              </w:rPr>
              <w:t>БРОЈ УЧЕНИКА У ОДЕЉЕЊУ</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4EBA" w:rsidRPr="0083495D" w:rsidRDefault="00864EBA" w:rsidP="0083495D">
            <w:pPr>
              <w:pStyle w:val="Standard"/>
              <w:spacing w:after="0"/>
              <w:rPr>
                <w:rFonts w:ascii="Times New Roman" w:hAnsi="Times New Roman" w:cs="Times New Roman"/>
                <w:sz w:val="24"/>
                <w:szCs w:val="24"/>
                <w:lang/>
              </w:rPr>
            </w:pPr>
            <w:r w:rsidRPr="0083495D">
              <w:rPr>
                <w:rFonts w:ascii="Times New Roman" w:hAnsi="Times New Roman" w:cs="Times New Roman"/>
                <w:sz w:val="24"/>
                <w:szCs w:val="24"/>
                <w:lang/>
              </w:rPr>
              <w:t>У осмом разреду има 206 ученика, 99 девојчица и 107 дечака .</w:t>
            </w:r>
          </w:p>
        </w:tc>
      </w:tr>
      <w:tr w:rsidR="00864EBA" w:rsidRPr="0083495D" w:rsidTr="0083495D">
        <w:trPr>
          <w:trHeight w:val="1943"/>
        </w:trPr>
        <w:tc>
          <w:tcPr>
            <w:tcW w:w="42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4EBA" w:rsidRPr="0083495D" w:rsidRDefault="00864EBA" w:rsidP="0083495D">
            <w:pPr>
              <w:pStyle w:val="Standard"/>
              <w:spacing w:after="0"/>
              <w:rPr>
                <w:rFonts w:ascii="Times New Roman" w:hAnsi="Times New Roman" w:cs="Times New Roman"/>
                <w:sz w:val="24"/>
                <w:szCs w:val="24"/>
              </w:rPr>
            </w:pPr>
            <w:r w:rsidRPr="0083495D">
              <w:rPr>
                <w:rFonts w:ascii="Times New Roman" w:hAnsi="Times New Roman" w:cs="Times New Roman"/>
                <w:sz w:val="24"/>
                <w:szCs w:val="24"/>
              </w:rPr>
              <w:t>РЕАЛИЗОВАНЕ АКТИВНОСТИ</w:t>
            </w:r>
          </w:p>
          <w:p w:rsidR="00864EBA" w:rsidRPr="0083495D" w:rsidRDefault="00864EBA" w:rsidP="0083495D">
            <w:pPr>
              <w:pStyle w:val="Standard"/>
              <w:spacing w:after="0"/>
              <w:rPr>
                <w:rFonts w:ascii="Times New Roman" w:hAnsi="Times New Roman" w:cs="Times New Roman"/>
                <w:sz w:val="24"/>
                <w:szCs w:val="24"/>
                <w:lang/>
              </w:rPr>
            </w:pPr>
            <w:r w:rsidRPr="0083495D">
              <w:rPr>
                <w:rFonts w:ascii="Times New Roman" w:hAnsi="Times New Roman" w:cs="Times New Roman"/>
                <w:sz w:val="24"/>
                <w:szCs w:val="24"/>
                <w:lang/>
              </w:rPr>
              <w:t xml:space="preserve">У складу са стручним упутстом које је донело Министарство просвете, науке и технолошког развоја, школа је прихватила комбиновани модел наставе са смењивањем групе А и групе Б у школи и на </w:t>
            </w:r>
            <w:r w:rsidRPr="0083495D">
              <w:rPr>
                <w:rFonts w:ascii="Times New Roman" w:hAnsi="Times New Roman" w:cs="Times New Roman"/>
                <w:sz w:val="24"/>
                <w:szCs w:val="24"/>
              </w:rPr>
              <w:t>online</w:t>
            </w:r>
            <w:r w:rsidRPr="0083495D">
              <w:rPr>
                <w:rFonts w:ascii="Times New Roman" w:hAnsi="Times New Roman" w:cs="Times New Roman"/>
                <w:sz w:val="24"/>
                <w:szCs w:val="24"/>
                <w:lang/>
              </w:rPr>
              <w:t xml:space="preserve"> настави сваког другог дана.</w:t>
            </w:r>
          </w:p>
          <w:p w:rsidR="00864EBA" w:rsidRPr="0083495D" w:rsidRDefault="00864EBA" w:rsidP="0083495D">
            <w:pPr>
              <w:pStyle w:val="Standard"/>
              <w:spacing w:after="0"/>
              <w:rPr>
                <w:rFonts w:ascii="Times New Roman" w:hAnsi="Times New Roman" w:cs="Times New Roman"/>
                <w:sz w:val="24"/>
                <w:szCs w:val="24"/>
                <w:lang/>
              </w:rPr>
            </w:pPr>
            <w:r w:rsidRPr="0083495D">
              <w:rPr>
                <w:rFonts w:ascii="Times New Roman" w:hAnsi="Times New Roman" w:cs="Times New Roman"/>
                <w:sz w:val="24"/>
                <w:szCs w:val="24"/>
                <w:lang/>
              </w:rPr>
              <w:t>Од</w:t>
            </w:r>
            <w:r w:rsidR="009D6F3B">
              <w:rPr>
                <w:rFonts w:ascii="Times New Roman" w:hAnsi="Times New Roman" w:cs="Times New Roman"/>
                <w:sz w:val="24"/>
                <w:szCs w:val="24"/>
                <w:lang/>
              </w:rPr>
              <w:t xml:space="preserve"> </w:t>
            </w:r>
            <w:r w:rsidRPr="0083495D">
              <w:rPr>
                <w:rFonts w:ascii="Times New Roman" w:hAnsi="Times New Roman" w:cs="Times New Roman"/>
                <w:sz w:val="24"/>
                <w:szCs w:val="24"/>
                <w:lang/>
              </w:rPr>
              <w:t xml:space="preserve"> 30.11. васпитно - образовни рад се реализује само путем наставе на даљину.</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4EBA" w:rsidRPr="0083495D" w:rsidRDefault="00864EBA" w:rsidP="0083495D">
            <w:pPr>
              <w:pStyle w:val="Standard"/>
              <w:spacing w:after="0"/>
              <w:rPr>
                <w:rFonts w:ascii="Times New Roman" w:hAnsi="Times New Roman" w:cs="Times New Roman"/>
                <w:sz w:val="24"/>
                <w:szCs w:val="24"/>
                <w:lang/>
              </w:rPr>
            </w:pPr>
            <w:r w:rsidRPr="0083495D">
              <w:rPr>
                <w:rFonts w:ascii="Times New Roman" w:hAnsi="Times New Roman" w:cs="Times New Roman"/>
                <w:sz w:val="24"/>
                <w:szCs w:val="24"/>
                <w:lang/>
              </w:rPr>
              <w:t xml:space="preserve">       У току првог полугодишта одржано је 16 часова одељењске заједнице.На часовима одељењске заједнице обрађиване су следеће теме: Разговор о неопходности мера превенције и заштите од вируса COVID-19, као и о измењеним условима у којима ће се одвијати настава у школи; Општа упутства за успешно праћење наставе кроз комбиновани метод рада; Разговор о потешкоћама које ученици имају у настави на даљину као и на часовима у школи, организација дежурства у школи; Сарадња, толеранција и солидарност као предуслови успешног функционисања одељењске заједнице ;Укључивање у акције хуманитарне помоћи, превазилажење проблема </w:t>
            </w:r>
            <w:r w:rsidRPr="0083495D">
              <w:rPr>
                <w:rFonts w:ascii="Times New Roman" w:hAnsi="Times New Roman" w:cs="Times New Roman"/>
                <w:sz w:val="24"/>
                <w:szCs w:val="24"/>
                <w:lang/>
              </w:rPr>
              <w:lastRenderedPageBreak/>
              <w:t>у вршњачкој комуникацији ; Брига о сопственом здрављу,</w:t>
            </w:r>
            <w:r w:rsidR="00454546">
              <w:rPr>
                <w:rFonts w:ascii="Times New Roman" w:hAnsi="Times New Roman" w:cs="Times New Roman"/>
                <w:sz w:val="24"/>
                <w:szCs w:val="24"/>
                <w:lang/>
              </w:rPr>
              <w:t xml:space="preserve"> </w:t>
            </w:r>
            <w:r w:rsidRPr="0083495D">
              <w:rPr>
                <w:rFonts w:ascii="Times New Roman" w:hAnsi="Times New Roman" w:cs="Times New Roman"/>
                <w:sz w:val="24"/>
                <w:szCs w:val="24"/>
                <w:lang/>
              </w:rPr>
              <w:t>мере</w:t>
            </w:r>
            <w:r w:rsidR="00454546">
              <w:rPr>
                <w:rFonts w:ascii="Times New Roman" w:hAnsi="Times New Roman" w:cs="Times New Roman"/>
                <w:sz w:val="24"/>
                <w:szCs w:val="24"/>
                <w:lang/>
              </w:rPr>
              <w:t xml:space="preserve"> превенције у заштити од вируса</w:t>
            </w:r>
            <w:r w:rsidRPr="0083495D">
              <w:rPr>
                <w:rFonts w:ascii="Times New Roman" w:hAnsi="Times New Roman" w:cs="Times New Roman"/>
                <w:sz w:val="24"/>
                <w:szCs w:val="24"/>
                <w:lang/>
              </w:rPr>
              <w:t>;</w:t>
            </w:r>
            <w:r w:rsidR="00454546">
              <w:rPr>
                <w:rFonts w:ascii="Times New Roman" w:hAnsi="Times New Roman" w:cs="Times New Roman"/>
                <w:sz w:val="24"/>
                <w:szCs w:val="24"/>
                <w:lang/>
              </w:rPr>
              <w:t xml:space="preserve"> </w:t>
            </w:r>
            <w:r w:rsidRPr="0083495D">
              <w:rPr>
                <w:rFonts w:ascii="Times New Roman" w:hAnsi="Times New Roman" w:cs="Times New Roman"/>
                <w:sz w:val="24"/>
                <w:szCs w:val="24"/>
                <w:lang/>
              </w:rPr>
              <w:t xml:space="preserve">Однос према другима; </w:t>
            </w:r>
            <w:r w:rsidR="00454546">
              <w:rPr>
                <w:rFonts w:ascii="Times New Roman" w:hAnsi="Times New Roman" w:cs="Times New Roman"/>
                <w:sz w:val="24"/>
                <w:szCs w:val="24"/>
                <w:lang/>
              </w:rPr>
              <w:t xml:space="preserve"> </w:t>
            </w:r>
            <w:r w:rsidRPr="0083495D">
              <w:rPr>
                <w:rFonts w:ascii="Times New Roman" w:hAnsi="Times New Roman" w:cs="Times New Roman"/>
                <w:sz w:val="24"/>
                <w:szCs w:val="24"/>
                <w:lang/>
              </w:rPr>
              <w:t>разумевање потреба и осећања других; Потешкоће у вези са наставом на даљину, пружање психолошке подршке ученицима у условима актуелне епидемиолошке ситуације</w:t>
            </w:r>
          </w:p>
        </w:tc>
      </w:tr>
      <w:tr w:rsidR="00864EBA" w:rsidRPr="0083495D" w:rsidTr="0083495D">
        <w:trPr>
          <w:trHeight w:val="840"/>
        </w:trPr>
        <w:tc>
          <w:tcPr>
            <w:tcW w:w="42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4EBA" w:rsidRPr="0083495D" w:rsidRDefault="00864EBA" w:rsidP="0083495D">
            <w:pPr>
              <w:pStyle w:val="Standard"/>
              <w:spacing w:after="0"/>
              <w:rPr>
                <w:rFonts w:ascii="Times New Roman" w:hAnsi="Times New Roman" w:cs="Times New Roman"/>
                <w:sz w:val="24"/>
                <w:szCs w:val="24"/>
              </w:rPr>
            </w:pPr>
            <w:r w:rsidRPr="0083495D">
              <w:rPr>
                <w:rFonts w:ascii="Times New Roman" w:hAnsi="Times New Roman" w:cs="Times New Roman"/>
                <w:sz w:val="24"/>
                <w:szCs w:val="24"/>
              </w:rPr>
              <w:lastRenderedPageBreak/>
              <w:t>УСПЕХ УЧЕНИКА</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4EBA" w:rsidRPr="0083495D" w:rsidRDefault="00864EBA" w:rsidP="0083495D">
            <w:pPr>
              <w:pStyle w:val="Standard"/>
              <w:spacing w:after="0"/>
              <w:rPr>
                <w:rFonts w:ascii="Times New Roman" w:hAnsi="Times New Roman" w:cs="Times New Roman"/>
                <w:sz w:val="24"/>
                <w:szCs w:val="24"/>
                <w:lang/>
              </w:rPr>
            </w:pPr>
            <w:r w:rsidRPr="0083495D">
              <w:rPr>
                <w:rFonts w:ascii="Times New Roman" w:hAnsi="Times New Roman" w:cs="Times New Roman"/>
                <w:sz w:val="24"/>
                <w:szCs w:val="24"/>
                <w:lang/>
              </w:rPr>
              <w:t xml:space="preserve"> Са позитивним успехом је 175 ученика, или 85,92%  од тога са:</w:t>
            </w:r>
          </w:p>
          <w:p w:rsidR="00864EBA" w:rsidRPr="0083495D" w:rsidRDefault="00864EBA" w:rsidP="0083495D">
            <w:pPr>
              <w:pStyle w:val="Standard"/>
              <w:spacing w:after="0"/>
              <w:rPr>
                <w:rFonts w:ascii="Times New Roman" w:hAnsi="Times New Roman" w:cs="Times New Roman"/>
                <w:sz w:val="24"/>
                <w:szCs w:val="24"/>
                <w:lang/>
              </w:rPr>
            </w:pPr>
            <w:r w:rsidRPr="0083495D">
              <w:rPr>
                <w:rFonts w:ascii="Times New Roman" w:hAnsi="Times New Roman" w:cs="Times New Roman"/>
                <w:sz w:val="24"/>
                <w:szCs w:val="24"/>
                <w:lang/>
              </w:rPr>
              <w:t>одличним успехом  72 ученика    или 34,85%</w:t>
            </w:r>
          </w:p>
          <w:p w:rsidR="00864EBA" w:rsidRPr="0083495D" w:rsidRDefault="00864EBA" w:rsidP="0083495D">
            <w:pPr>
              <w:pStyle w:val="Standard"/>
              <w:spacing w:after="0"/>
              <w:rPr>
                <w:rFonts w:ascii="Times New Roman" w:hAnsi="Times New Roman" w:cs="Times New Roman"/>
                <w:sz w:val="24"/>
                <w:szCs w:val="24"/>
                <w:lang/>
              </w:rPr>
            </w:pPr>
            <w:r w:rsidRPr="0083495D">
              <w:rPr>
                <w:rFonts w:ascii="Times New Roman" w:hAnsi="Times New Roman" w:cs="Times New Roman"/>
                <w:sz w:val="24"/>
                <w:szCs w:val="24"/>
                <w:lang/>
              </w:rPr>
              <w:t>врло добрим успехом  78 ученика  или 37,86%</w:t>
            </w:r>
          </w:p>
          <w:p w:rsidR="00864EBA" w:rsidRPr="0083495D" w:rsidRDefault="00864EBA" w:rsidP="0083495D">
            <w:pPr>
              <w:pStyle w:val="Standard"/>
              <w:spacing w:after="0"/>
              <w:rPr>
                <w:rFonts w:ascii="Times New Roman" w:hAnsi="Times New Roman" w:cs="Times New Roman"/>
                <w:sz w:val="24"/>
                <w:szCs w:val="24"/>
                <w:lang/>
              </w:rPr>
            </w:pPr>
            <w:r w:rsidRPr="0083495D">
              <w:rPr>
                <w:rFonts w:ascii="Times New Roman" w:hAnsi="Times New Roman" w:cs="Times New Roman"/>
                <w:sz w:val="24"/>
                <w:szCs w:val="24"/>
                <w:lang/>
              </w:rPr>
              <w:t>добрим успехом  25 ученика  или 12,13%</w:t>
            </w:r>
          </w:p>
          <w:p w:rsidR="00864EBA" w:rsidRPr="0083495D" w:rsidRDefault="00864EBA" w:rsidP="0083495D">
            <w:pPr>
              <w:pStyle w:val="Standard"/>
              <w:spacing w:after="0"/>
              <w:rPr>
                <w:rFonts w:ascii="Times New Roman" w:hAnsi="Times New Roman" w:cs="Times New Roman"/>
                <w:sz w:val="24"/>
                <w:szCs w:val="24"/>
                <w:lang/>
              </w:rPr>
            </w:pPr>
          </w:p>
          <w:p w:rsidR="00864EBA" w:rsidRPr="0083495D" w:rsidRDefault="00864EBA" w:rsidP="0083495D">
            <w:pPr>
              <w:pStyle w:val="Standard"/>
              <w:spacing w:after="0"/>
              <w:rPr>
                <w:rFonts w:ascii="Times New Roman" w:hAnsi="Times New Roman" w:cs="Times New Roman"/>
                <w:sz w:val="24"/>
                <w:szCs w:val="24"/>
                <w:lang/>
              </w:rPr>
            </w:pPr>
            <w:r w:rsidRPr="0083495D">
              <w:rPr>
                <w:rFonts w:ascii="Times New Roman" w:hAnsi="Times New Roman" w:cs="Times New Roman"/>
                <w:sz w:val="24"/>
                <w:szCs w:val="24"/>
                <w:lang/>
              </w:rPr>
              <w:t>Са недовољним успехом    је 27 ученика  или 13,10%</w:t>
            </w:r>
          </w:p>
          <w:p w:rsidR="00864EBA" w:rsidRPr="0083495D" w:rsidRDefault="00864EBA" w:rsidP="0083495D">
            <w:pPr>
              <w:pStyle w:val="Standard"/>
              <w:spacing w:after="0"/>
              <w:rPr>
                <w:rFonts w:ascii="Times New Roman" w:hAnsi="Times New Roman" w:cs="Times New Roman"/>
                <w:sz w:val="24"/>
                <w:szCs w:val="24"/>
                <w:lang/>
              </w:rPr>
            </w:pPr>
            <w:r w:rsidRPr="0083495D">
              <w:rPr>
                <w:rFonts w:ascii="Times New Roman" w:hAnsi="Times New Roman" w:cs="Times New Roman"/>
                <w:sz w:val="24"/>
                <w:szCs w:val="24"/>
                <w:lang/>
              </w:rPr>
              <w:t xml:space="preserve">са 1 недовољном  10 ученика </w:t>
            </w:r>
          </w:p>
          <w:p w:rsidR="00864EBA" w:rsidRPr="0083495D" w:rsidRDefault="00864EBA" w:rsidP="0083495D">
            <w:pPr>
              <w:pStyle w:val="Standard"/>
              <w:spacing w:after="0"/>
              <w:rPr>
                <w:rFonts w:ascii="Times New Roman" w:hAnsi="Times New Roman" w:cs="Times New Roman"/>
                <w:sz w:val="24"/>
                <w:szCs w:val="24"/>
                <w:lang/>
              </w:rPr>
            </w:pPr>
            <w:r w:rsidRPr="0083495D">
              <w:rPr>
                <w:rFonts w:ascii="Times New Roman" w:hAnsi="Times New Roman" w:cs="Times New Roman"/>
                <w:sz w:val="24"/>
                <w:szCs w:val="24"/>
                <w:lang/>
              </w:rPr>
              <w:t xml:space="preserve">са 2 недовољне 8 ученика </w:t>
            </w:r>
          </w:p>
          <w:p w:rsidR="00864EBA" w:rsidRPr="0083495D" w:rsidRDefault="00864EBA" w:rsidP="0083495D">
            <w:pPr>
              <w:pStyle w:val="Standard"/>
              <w:spacing w:after="0"/>
              <w:rPr>
                <w:rFonts w:ascii="Times New Roman" w:hAnsi="Times New Roman" w:cs="Times New Roman"/>
                <w:sz w:val="24"/>
                <w:szCs w:val="24"/>
                <w:lang/>
              </w:rPr>
            </w:pPr>
            <w:r w:rsidRPr="0083495D">
              <w:rPr>
                <w:rFonts w:ascii="Times New Roman" w:hAnsi="Times New Roman" w:cs="Times New Roman"/>
                <w:sz w:val="24"/>
                <w:szCs w:val="24"/>
                <w:lang/>
              </w:rPr>
              <w:t xml:space="preserve">са 3 недовољне  5 ученика </w:t>
            </w:r>
          </w:p>
          <w:p w:rsidR="00864EBA" w:rsidRPr="0083495D" w:rsidRDefault="00864EBA" w:rsidP="0083495D">
            <w:pPr>
              <w:pStyle w:val="Standard"/>
              <w:spacing w:after="0"/>
              <w:rPr>
                <w:rFonts w:ascii="Times New Roman" w:hAnsi="Times New Roman" w:cs="Times New Roman"/>
                <w:sz w:val="24"/>
                <w:szCs w:val="24"/>
                <w:lang/>
              </w:rPr>
            </w:pPr>
            <w:r w:rsidRPr="0083495D">
              <w:rPr>
                <w:rFonts w:ascii="Times New Roman" w:hAnsi="Times New Roman" w:cs="Times New Roman"/>
                <w:sz w:val="24"/>
                <w:szCs w:val="24"/>
                <w:lang/>
              </w:rPr>
              <w:t xml:space="preserve">са 4 недовољне 3 ученика </w:t>
            </w:r>
          </w:p>
          <w:p w:rsidR="00864EBA" w:rsidRPr="0083495D" w:rsidRDefault="00864EBA" w:rsidP="0083495D">
            <w:pPr>
              <w:pStyle w:val="Standard"/>
              <w:spacing w:after="0"/>
              <w:rPr>
                <w:rFonts w:ascii="Times New Roman" w:hAnsi="Times New Roman" w:cs="Times New Roman"/>
                <w:sz w:val="24"/>
                <w:szCs w:val="24"/>
                <w:lang/>
              </w:rPr>
            </w:pPr>
            <w:r w:rsidRPr="0083495D">
              <w:rPr>
                <w:rFonts w:ascii="Times New Roman" w:hAnsi="Times New Roman" w:cs="Times New Roman"/>
                <w:sz w:val="24"/>
                <w:szCs w:val="24"/>
                <w:lang/>
              </w:rPr>
              <w:t xml:space="preserve">са 5 недовољних  1 ученика </w:t>
            </w:r>
          </w:p>
          <w:p w:rsidR="00864EBA" w:rsidRPr="0083495D" w:rsidRDefault="00864EBA" w:rsidP="0083495D">
            <w:pPr>
              <w:pStyle w:val="Standard"/>
              <w:spacing w:after="0"/>
              <w:rPr>
                <w:rFonts w:ascii="Times New Roman" w:hAnsi="Times New Roman" w:cs="Times New Roman"/>
                <w:sz w:val="24"/>
                <w:szCs w:val="24"/>
                <w:lang/>
              </w:rPr>
            </w:pPr>
            <w:r w:rsidRPr="0083495D">
              <w:rPr>
                <w:rFonts w:ascii="Times New Roman" w:hAnsi="Times New Roman" w:cs="Times New Roman"/>
                <w:sz w:val="24"/>
                <w:szCs w:val="24"/>
                <w:lang/>
              </w:rPr>
              <w:t>неоцењена су 2 ученика  или 2,06%</w:t>
            </w:r>
          </w:p>
          <w:p w:rsidR="00864EBA" w:rsidRPr="0083495D" w:rsidRDefault="00864EBA" w:rsidP="0083495D">
            <w:pPr>
              <w:pStyle w:val="Standard"/>
              <w:spacing w:after="0"/>
              <w:rPr>
                <w:rFonts w:ascii="Times New Roman" w:hAnsi="Times New Roman" w:cs="Times New Roman"/>
                <w:sz w:val="24"/>
                <w:szCs w:val="24"/>
                <w:lang/>
              </w:rPr>
            </w:pPr>
            <w:r w:rsidRPr="0083495D">
              <w:rPr>
                <w:rFonts w:ascii="Times New Roman" w:hAnsi="Times New Roman" w:cs="Times New Roman"/>
                <w:sz w:val="24"/>
                <w:szCs w:val="24"/>
                <w:lang/>
              </w:rPr>
              <w:t xml:space="preserve"> 1 из Информатике ( 8/1 )   и 1 из с</w:t>
            </w:r>
            <w:r w:rsidR="009D6F3B">
              <w:rPr>
                <w:rFonts w:ascii="Times New Roman" w:hAnsi="Times New Roman" w:cs="Times New Roman"/>
                <w:sz w:val="24"/>
                <w:szCs w:val="24"/>
                <w:lang/>
              </w:rPr>
              <w:t>вих предмета             ( О.</w:t>
            </w:r>
            <w:r w:rsidRPr="0083495D">
              <w:rPr>
                <w:rFonts w:ascii="Times New Roman" w:hAnsi="Times New Roman" w:cs="Times New Roman"/>
                <w:sz w:val="24"/>
                <w:szCs w:val="24"/>
                <w:lang/>
              </w:rPr>
              <w:t xml:space="preserve"> А</w:t>
            </w:r>
            <w:r w:rsidR="009D6F3B">
              <w:rPr>
                <w:rFonts w:ascii="Times New Roman" w:hAnsi="Times New Roman" w:cs="Times New Roman"/>
                <w:sz w:val="24"/>
                <w:szCs w:val="24"/>
                <w:lang/>
              </w:rPr>
              <w:t xml:space="preserve">. </w:t>
            </w:r>
            <w:r w:rsidRPr="0083495D">
              <w:rPr>
                <w:rFonts w:ascii="Times New Roman" w:hAnsi="Times New Roman" w:cs="Times New Roman"/>
                <w:sz w:val="24"/>
                <w:szCs w:val="24"/>
                <w:lang/>
              </w:rPr>
              <w:t xml:space="preserve"> 8/7 не учествује у настави на даљину, због чега је неоцењен из свих предмета) </w:t>
            </w:r>
          </w:p>
          <w:p w:rsidR="00864EBA" w:rsidRPr="0083495D" w:rsidRDefault="00864EBA" w:rsidP="0083495D">
            <w:pPr>
              <w:pStyle w:val="Standard"/>
              <w:spacing w:after="0"/>
              <w:rPr>
                <w:rFonts w:ascii="Times New Roman" w:hAnsi="Times New Roman" w:cs="Times New Roman"/>
                <w:sz w:val="24"/>
                <w:szCs w:val="24"/>
                <w:lang/>
              </w:rPr>
            </w:pPr>
            <w:r w:rsidRPr="0083495D">
              <w:rPr>
                <w:rFonts w:ascii="Times New Roman" w:hAnsi="Times New Roman" w:cs="Times New Roman"/>
                <w:sz w:val="24"/>
                <w:szCs w:val="24"/>
                <w:lang/>
              </w:rPr>
              <w:t>средња оцена разреда је  4,05</w:t>
            </w:r>
          </w:p>
        </w:tc>
      </w:tr>
      <w:tr w:rsidR="00864EBA" w:rsidRPr="0083495D" w:rsidTr="0083495D">
        <w:trPr>
          <w:trHeight w:val="917"/>
        </w:trPr>
        <w:tc>
          <w:tcPr>
            <w:tcW w:w="42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4EBA" w:rsidRPr="0083495D" w:rsidRDefault="00864EBA" w:rsidP="0083495D">
            <w:pPr>
              <w:pStyle w:val="Standard"/>
              <w:spacing w:after="0"/>
              <w:rPr>
                <w:rFonts w:ascii="Times New Roman" w:hAnsi="Times New Roman" w:cs="Times New Roman"/>
                <w:sz w:val="24"/>
                <w:szCs w:val="24"/>
              </w:rPr>
            </w:pPr>
            <w:r w:rsidRPr="0083495D">
              <w:rPr>
                <w:rFonts w:ascii="Times New Roman" w:hAnsi="Times New Roman" w:cs="Times New Roman"/>
                <w:sz w:val="24"/>
                <w:szCs w:val="24"/>
              </w:rPr>
              <w:t>РЕЗУЛТАТИ УЧЕНИКА НА ТАКМИЧЕЊИМА ПО ПРЕДМЕТИМА</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4EBA" w:rsidRPr="0083495D" w:rsidRDefault="00864EBA" w:rsidP="0083495D">
            <w:pPr>
              <w:pStyle w:val="Standard"/>
              <w:spacing w:after="0"/>
              <w:rPr>
                <w:rFonts w:ascii="Times New Roman" w:hAnsi="Times New Roman" w:cs="Times New Roman"/>
                <w:sz w:val="24"/>
                <w:szCs w:val="24"/>
              </w:rPr>
            </w:pPr>
          </w:p>
          <w:p w:rsidR="00864EBA" w:rsidRPr="0083495D" w:rsidRDefault="00864EBA" w:rsidP="0083495D">
            <w:pPr>
              <w:pStyle w:val="Standard"/>
              <w:spacing w:after="0"/>
              <w:rPr>
                <w:rFonts w:ascii="Times New Roman" w:hAnsi="Times New Roman" w:cs="Times New Roman"/>
                <w:sz w:val="24"/>
                <w:szCs w:val="24"/>
                <w:lang/>
              </w:rPr>
            </w:pPr>
          </w:p>
        </w:tc>
      </w:tr>
      <w:tr w:rsidR="00864EBA" w:rsidRPr="0083495D" w:rsidTr="0083495D">
        <w:trPr>
          <w:trHeight w:val="3464"/>
        </w:trPr>
        <w:tc>
          <w:tcPr>
            <w:tcW w:w="42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4EBA" w:rsidRPr="0083495D" w:rsidRDefault="00864EBA" w:rsidP="0083495D">
            <w:pPr>
              <w:pStyle w:val="Standard"/>
              <w:spacing w:after="0"/>
              <w:rPr>
                <w:rFonts w:ascii="Times New Roman" w:hAnsi="Times New Roman" w:cs="Times New Roman"/>
                <w:sz w:val="24"/>
                <w:szCs w:val="24"/>
              </w:rPr>
            </w:pPr>
            <w:r w:rsidRPr="0083495D">
              <w:rPr>
                <w:rFonts w:ascii="Times New Roman" w:hAnsi="Times New Roman" w:cs="Times New Roman"/>
                <w:sz w:val="24"/>
                <w:szCs w:val="24"/>
              </w:rPr>
              <w:t>РЕАЛИЗАЦИЈА ДОПУНСКЕ, ДОДАТНЕ НАСТАВЕ И СЕКЦИЈЕ  (по поредметима навести број обухваћених ученика)</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562"/>
              <w:gridCol w:w="1418"/>
            </w:tblGrid>
            <w:tr w:rsidR="00864EBA" w:rsidRPr="0083495D" w:rsidTr="0083495D">
              <w:tc>
                <w:tcPr>
                  <w:tcW w:w="2093" w:type="dxa"/>
                  <w:shd w:val="clear" w:color="auto" w:fill="auto"/>
                  <w:vAlign w:val="center"/>
                </w:tcPr>
                <w:p w:rsidR="00864EBA" w:rsidRPr="0083495D" w:rsidRDefault="00864EBA" w:rsidP="0083495D">
                  <w:pPr>
                    <w:pStyle w:val="Standard"/>
                    <w:spacing w:after="0"/>
                    <w:jc w:val="center"/>
                    <w:rPr>
                      <w:rFonts w:ascii="Times New Roman" w:hAnsi="Times New Roman" w:cs="Times New Roman"/>
                      <w:sz w:val="24"/>
                      <w:szCs w:val="24"/>
                      <w:lang/>
                    </w:rPr>
                  </w:pPr>
                  <w:r w:rsidRPr="0083495D">
                    <w:rPr>
                      <w:rFonts w:ascii="Times New Roman" w:hAnsi="Times New Roman" w:cs="Times New Roman"/>
                      <w:sz w:val="24"/>
                      <w:szCs w:val="24"/>
                      <w:lang/>
                    </w:rPr>
                    <w:t>Предмет</w:t>
                  </w:r>
                </w:p>
              </w:tc>
              <w:tc>
                <w:tcPr>
                  <w:tcW w:w="1562" w:type="dxa"/>
                  <w:shd w:val="clear" w:color="auto" w:fill="auto"/>
                  <w:vAlign w:val="center"/>
                </w:tcPr>
                <w:p w:rsidR="00864EBA" w:rsidRPr="0083495D" w:rsidRDefault="00864EBA" w:rsidP="0083495D">
                  <w:pPr>
                    <w:pStyle w:val="Standard"/>
                    <w:spacing w:after="0"/>
                    <w:jc w:val="center"/>
                    <w:rPr>
                      <w:rFonts w:ascii="Times New Roman" w:hAnsi="Times New Roman" w:cs="Times New Roman"/>
                      <w:sz w:val="24"/>
                      <w:szCs w:val="24"/>
                      <w:lang/>
                    </w:rPr>
                  </w:pPr>
                  <w:r w:rsidRPr="0083495D">
                    <w:rPr>
                      <w:rFonts w:ascii="Times New Roman" w:hAnsi="Times New Roman" w:cs="Times New Roman"/>
                      <w:sz w:val="24"/>
                      <w:szCs w:val="24"/>
                      <w:lang/>
                    </w:rPr>
                    <w:t>Додатна настава</w:t>
                  </w:r>
                </w:p>
              </w:tc>
              <w:tc>
                <w:tcPr>
                  <w:tcW w:w="1418" w:type="dxa"/>
                  <w:shd w:val="clear" w:color="auto" w:fill="auto"/>
                  <w:vAlign w:val="center"/>
                </w:tcPr>
                <w:p w:rsidR="00864EBA" w:rsidRPr="0083495D" w:rsidRDefault="00864EBA" w:rsidP="0083495D">
                  <w:pPr>
                    <w:pStyle w:val="Standard"/>
                    <w:spacing w:after="0"/>
                    <w:jc w:val="center"/>
                    <w:rPr>
                      <w:rFonts w:ascii="Times New Roman" w:hAnsi="Times New Roman" w:cs="Times New Roman"/>
                      <w:sz w:val="24"/>
                      <w:szCs w:val="24"/>
                      <w:lang/>
                    </w:rPr>
                  </w:pPr>
                  <w:r w:rsidRPr="0083495D">
                    <w:rPr>
                      <w:rFonts w:ascii="Times New Roman" w:hAnsi="Times New Roman" w:cs="Times New Roman"/>
                      <w:sz w:val="24"/>
                      <w:szCs w:val="24"/>
                      <w:lang/>
                    </w:rPr>
                    <w:t>Допунска настава</w:t>
                  </w:r>
                </w:p>
              </w:tc>
            </w:tr>
            <w:tr w:rsidR="00864EBA" w:rsidRPr="0083495D" w:rsidTr="0083495D">
              <w:tc>
                <w:tcPr>
                  <w:tcW w:w="2093" w:type="dxa"/>
                  <w:shd w:val="clear" w:color="auto" w:fill="auto"/>
                  <w:vAlign w:val="center"/>
                </w:tcPr>
                <w:p w:rsidR="00864EBA" w:rsidRPr="0083495D" w:rsidRDefault="00864EBA" w:rsidP="0083495D">
                  <w:pPr>
                    <w:pStyle w:val="Standard"/>
                    <w:spacing w:after="0"/>
                    <w:jc w:val="center"/>
                    <w:rPr>
                      <w:rFonts w:ascii="Times New Roman" w:hAnsi="Times New Roman" w:cs="Times New Roman"/>
                      <w:sz w:val="24"/>
                      <w:szCs w:val="24"/>
                      <w:lang/>
                    </w:rPr>
                  </w:pPr>
                  <w:r w:rsidRPr="0083495D">
                    <w:rPr>
                      <w:rFonts w:ascii="Times New Roman" w:hAnsi="Times New Roman" w:cs="Times New Roman"/>
                      <w:sz w:val="24"/>
                      <w:szCs w:val="24"/>
                      <w:lang/>
                    </w:rPr>
                    <w:t>Српски језик и књижевност</w:t>
                  </w:r>
                </w:p>
              </w:tc>
              <w:tc>
                <w:tcPr>
                  <w:tcW w:w="1562" w:type="dxa"/>
                  <w:shd w:val="clear" w:color="auto" w:fill="auto"/>
                  <w:vAlign w:val="center"/>
                </w:tcPr>
                <w:p w:rsidR="00864EBA" w:rsidRPr="0083495D" w:rsidRDefault="00864EBA" w:rsidP="0083495D">
                  <w:pPr>
                    <w:pStyle w:val="Standard"/>
                    <w:spacing w:after="0"/>
                    <w:jc w:val="center"/>
                    <w:rPr>
                      <w:rFonts w:ascii="Times New Roman" w:hAnsi="Times New Roman" w:cs="Times New Roman"/>
                      <w:sz w:val="24"/>
                      <w:szCs w:val="24"/>
                      <w:lang/>
                    </w:rPr>
                  </w:pPr>
                  <w:r w:rsidRPr="0083495D">
                    <w:rPr>
                      <w:rFonts w:ascii="Times New Roman" w:hAnsi="Times New Roman" w:cs="Times New Roman"/>
                      <w:sz w:val="24"/>
                      <w:szCs w:val="24"/>
                      <w:lang/>
                    </w:rPr>
                    <w:t>8</w:t>
                  </w:r>
                </w:p>
              </w:tc>
              <w:tc>
                <w:tcPr>
                  <w:tcW w:w="1418" w:type="dxa"/>
                  <w:shd w:val="clear" w:color="auto" w:fill="auto"/>
                  <w:vAlign w:val="center"/>
                </w:tcPr>
                <w:p w:rsidR="00864EBA" w:rsidRPr="0083495D" w:rsidRDefault="00864EBA" w:rsidP="0083495D">
                  <w:pPr>
                    <w:pStyle w:val="Standard"/>
                    <w:spacing w:after="0"/>
                    <w:jc w:val="center"/>
                    <w:rPr>
                      <w:rFonts w:ascii="Times New Roman" w:hAnsi="Times New Roman" w:cs="Times New Roman"/>
                      <w:sz w:val="24"/>
                      <w:szCs w:val="24"/>
                      <w:lang/>
                    </w:rPr>
                  </w:pPr>
                  <w:r w:rsidRPr="0083495D">
                    <w:rPr>
                      <w:rFonts w:ascii="Times New Roman" w:hAnsi="Times New Roman" w:cs="Times New Roman"/>
                      <w:sz w:val="24"/>
                      <w:szCs w:val="24"/>
                      <w:lang/>
                    </w:rPr>
                    <w:t>14</w:t>
                  </w:r>
                </w:p>
              </w:tc>
            </w:tr>
            <w:tr w:rsidR="00864EBA" w:rsidRPr="0083495D" w:rsidTr="0083495D">
              <w:tc>
                <w:tcPr>
                  <w:tcW w:w="2093" w:type="dxa"/>
                  <w:shd w:val="clear" w:color="auto" w:fill="auto"/>
                  <w:vAlign w:val="center"/>
                </w:tcPr>
                <w:p w:rsidR="00864EBA" w:rsidRPr="0083495D" w:rsidRDefault="00864EBA" w:rsidP="0083495D">
                  <w:pPr>
                    <w:pStyle w:val="Standard"/>
                    <w:spacing w:after="0"/>
                    <w:jc w:val="center"/>
                    <w:rPr>
                      <w:rFonts w:ascii="Times New Roman" w:hAnsi="Times New Roman" w:cs="Times New Roman"/>
                      <w:sz w:val="24"/>
                      <w:szCs w:val="24"/>
                      <w:lang/>
                    </w:rPr>
                  </w:pPr>
                  <w:r w:rsidRPr="0083495D">
                    <w:rPr>
                      <w:rFonts w:ascii="Times New Roman" w:hAnsi="Times New Roman" w:cs="Times New Roman"/>
                      <w:sz w:val="24"/>
                      <w:szCs w:val="24"/>
                      <w:lang/>
                    </w:rPr>
                    <w:t>Историја</w:t>
                  </w:r>
                </w:p>
              </w:tc>
              <w:tc>
                <w:tcPr>
                  <w:tcW w:w="1562" w:type="dxa"/>
                  <w:shd w:val="clear" w:color="auto" w:fill="auto"/>
                  <w:vAlign w:val="center"/>
                </w:tcPr>
                <w:p w:rsidR="00864EBA" w:rsidRPr="0083495D" w:rsidRDefault="00864EBA" w:rsidP="0083495D">
                  <w:pPr>
                    <w:pStyle w:val="Standard"/>
                    <w:spacing w:after="0"/>
                    <w:jc w:val="center"/>
                    <w:rPr>
                      <w:rFonts w:ascii="Times New Roman" w:hAnsi="Times New Roman" w:cs="Times New Roman"/>
                      <w:sz w:val="24"/>
                      <w:szCs w:val="24"/>
                      <w:lang/>
                    </w:rPr>
                  </w:pPr>
                  <w:r w:rsidRPr="0083495D">
                    <w:rPr>
                      <w:rFonts w:ascii="Times New Roman" w:hAnsi="Times New Roman" w:cs="Times New Roman"/>
                      <w:sz w:val="24"/>
                      <w:szCs w:val="24"/>
                      <w:lang/>
                    </w:rPr>
                    <w:t>14</w:t>
                  </w:r>
                </w:p>
              </w:tc>
              <w:tc>
                <w:tcPr>
                  <w:tcW w:w="1418" w:type="dxa"/>
                  <w:shd w:val="clear" w:color="auto" w:fill="auto"/>
                  <w:vAlign w:val="center"/>
                </w:tcPr>
                <w:p w:rsidR="00864EBA" w:rsidRPr="0083495D" w:rsidRDefault="00864EBA" w:rsidP="0083495D">
                  <w:pPr>
                    <w:pStyle w:val="Standard"/>
                    <w:spacing w:after="0"/>
                    <w:jc w:val="center"/>
                    <w:rPr>
                      <w:rFonts w:ascii="Times New Roman" w:hAnsi="Times New Roman" w:cs="Times New Roman"/>
                      <w:sz w:val="24"/>
                      <w:szCs w:val="24"/>
                      <w:lang/>
                    </w:rPr>
                  </w:pPr>
                  <w:r w:rsidRPr="0083495D">
                    <w:rPr>
                      <w:rFonts w:ascii="Times New Roman" w:hAnsi="Times New Roman" w:cs="Times New Roman"/>
                      <w:sz w:val="24"/>
                      <w:szCs w:val="24"/>
                      <w:lang/>
                    </w:rPr>
                    <w:t>16</w:t>
                  </w:r>
                </w:p>
              </w:tc>
            </w:tr>
            <w:tr w:rsidR="00864EBA" w:rsidRPr="0083495D" w:rsidTr="0083495D">
              <w:tc>
                <w:tcPr>
                  <w:tcW w:w="2093" w:type="dxa"/>
                  <w:shd w:val="clear" w:color="auto" w:fill="auto"/>
                  <w:vAlign w:val="center"/>
                </w:tcPr>
                <w:p w:rsidR="00864EBA" w:rsidRPr="0083495D" w:rsidRDefault="00864EBA" w:rsidP="0083495D">
                  <w:pPr>
                    <w:pStyle w:val="Standard"/>
                    <w:spacing w:after="0"/>
                    <w:jc w:val="center"/>
                    <w:rPr>
                      <w:rFonts w:ascii="Times New Roman" w:hAnsi="Times New Roman" w:cs="Times New Roman"/>
                      <w:sz w:val="24"/>
                      <w:szCs w:val="24"/>
                      <w:lang/>
                    </w:rPr>
                  </w:pPr>
                  <w:r w:rsidRPr="0083495D">
                    <w:rPr>
                      <w:rFonts w:ascii="Times New Roman" w:hAnsi="Times New Roman" w:cs="Times New Roman"/>
                      <w:sz w:val="24"/>
                      <w:szCs w:val="24"/>
                      <w:lang/>
                    </w:rPr>
                    <w:t>Математика</w:t>
                  </w:r>
                </w:p>
              </w:tc>
              <w:tc>
                <w:tcPr>
                  <w:tcW w:w="1562" w:type="dxa"/>
                  <w:shd w:val="clear" w:color="auto" w:fill="auto"/>
                  <w:vAlign w:val="center"/>
                </w:tcPr>
                <w:p w:rsidR="00864EBA" w:rsidRPr="0083495D" w:rsidRDefault="00864EBA" w:rsidP="0083495D">
                  <w:pPr>
                    <w:pStyle w:val="Standard"/>
                    <w:spacing w:after="0"/>
                    <w:jc w:val="center"/>
                    <w:rPr>
                      <w:rFonts w:ascii="Times New Roman" w:hAnsi="Times New Roman" w:cs="Times New Roman"/>
                      <w:sz w:val="24"/>
                      <w:szCs w:val="24"/>
                      <w:lang/>
                    </w:rPr>
                  </w:pPr>
                  <w:r w:rsidRPr="0083495D">
                    <w:rPr>
                      <w:rFonts w:ascii="Times New Roman" w:hAnsi="Times New Roman" w:cs="Times New Roman"/>
                      <w:sz w:val="24"/>
                      <w:szCs w:val="24"/>
                      <w:lang/>
                    </w:rPr>
                    <w:t>15</w:t>
                  </w:r>
                </w:p>
              </w:tc>
              <w:tc>
                <w:tcPr>
                  <w:tcW w:w="1418" w:type="dxa"/>
                  <w:shd w:val="clear" w:color="auto" w:fill="auto"/>
                  <w:vAlign w:val="center"/>
                </w:tcPr>
                <w:p w:rsidR="00864EBA" w:rsidRPr="0083495D" w:rsidRDefault="00864EBA" w:rsidP="0083495D">
                  <w:pPr>
                    <w:pStyle w:val="Standard"/>
                    <w:spacing w:after="0"/>
                    <w:jc w:val="center"/>
                    <w:rPr>
                      <w:rFonts w:ascii="Times New Roman" w:hAnsi="Times New Roman" w:cs="Times New Roman"/>
                      <w:sz w:val="24"/>
                      <w:szCs w:val="24"/>
                      <w:lang/>
                    </w:rPr>
                  </w:pPr>
                  <w:r w:rsidRPr="0083495D">
                    <w:rPr>
                      <w:rFonts w:ascii="Times New Roman" w:hAnsi="Times New Roman" w:cs="Times New Roman"/>
                      <w:sz w:val="24"/>
                      <w:szCs w:val="24"/>
                      <w:lang/>
                    </w:rPr>
                    <w:t>15</w:t>
                  </w:r>
                </w:p>
              </w:tc>
            </w:tr>
            <w:tr w:rsidR="00864EBA" w:rsidRPr="0083495D" w:rsidTr="0083495D">
              <w:tc>
                <w:tcPr>
                  <w:tcW w:w="2093" w:type="dxa"/>
                  <w:shd w:val="clear" w:color="auto" w:fill="auto"/>
                  <w:vAlign w:val="center"/>
                </w:tcPr>
                <w:p w:rsidR="00864EBA" w:rsidRPr="0083495D" w:rsidRDefault="00864EBA" w:rsidP="0083495D">
                  <w:pPr>
                    <w:pStyle w:val="Standard"/>
                    <w:spacing w:after="0"/>
                    <w:jc w:val="center"/>
                    <w:rPr>
                      <w:rFonts w:ascii="Times New Roman" w:hAnsi="Times New Roman" w:cs="Times New Roman"/>
                      <w:sz w:val="24"/>
                      <w:szCs w:val="24"/>
                      <w:lang/>
                    </w:rPr>
                  </w:pPr>
                  <w:r w:rsidRPr="0083495D">
                    <w:rPr>
                      <w:rFonts w:ascii="Times New Roman" w:hAnsi="Times New Roman" w:cs="Times New Roman"/>
                      <w:sz w:val="24"/>
                      <w:szCs w:val="24"/>
                      <w:lang/>
                    </w:rPr>
                    <w:t>Физика</w:t>
                  </w:r>
                </w:p>
              </w:tc>
              <w:tc>
                <w:tcPr>
                  <w:tcW w:w="1562" w:type="dxa"/>
                  <w:shd w:val="clear" w:color="auto" w:fill="auto"/>
                  <w:vAlign w:val="center"/>
                </w:tcPr>
                <w:p w:rsidR="00864EBA" w:rsidRPr="0083495D" w:rsidRDefault="00864EBA" w:rsidP="0083495D">
                  <w:pPr>
                    <w:pStyle w:val="Standard"/>
                    <w:spacing w:after="0"/>
                    <w:jc w:val="center"/>
                    <w:rPr>
                      <w:rFonts w:ascii="Times New Roman" w:hAnsi="Times New Roman" w:cs="Times New Roman"/>
                      <w:sz w:val="24"/>
                      <w:szCs w:val="24"/>
                      <w:lang/>
                    </w:rPr>
                  </w:pPr>
                  <w:r w:rsidRPr="0083495D">
                    <w:rPr>
                      <w:rFonts w:ascii="Times New Roman" w:hAnsi="Times New Roman" w:cs="Times New Roman"/>
                      <w:sz w:val="24"/>
                      <w:szCs w:val="24"/>
                      <w:lang/>
                    </w:rPr>
                    <w:t>11</w:t>
                  </w:r>
                </w:p>
              </w:tc>
              <w:tc>
                <w:tcPr>
                  <w:tcW w:w="1418" w:type="dxa"/>
                  <w:shd w:val="clear" w:color="auto" w:fill="auto"/>
                  <w:vAlign w:val="center"/>
                </w:tcPr>
                <w:p w:rsidR="00864EBA" w:rsidRPr="0083495D" w:rsidRDefault="00864EBA" w:rsidP="0083495D">
                  <w:pPr>
                    <w:pStyle w:val="Standard"/>
                    <w:spacing w:after="0"/>
                    <w:jc w:val="center"/>
                    <w:rPr>
                      <w:rFonts w:ascii="Times New Roman" w:hAnsi="Times New Roman" w:cs="Times New Roman"/>
                      <w:sz w:val="24"/>
                      <w:szCs w:val="24"/>
                      <w:lang/>
                    </w:rPr>
                  </w:pPr>
                  <w:r w:rsidRPr="0083495D">
                    <w:rPr>
                      <w:rFonts w:ascii="Times New Roman" w:hAnsi="Times New Roman" w:cs="Times New Roman"/>
                      <w:sz w:val="24"/>
                      <w:szCs w:val="24"/>
                      <w:lang/>
                    </w:rPr>
                    <w:t>11</w:t>
                  </w:r>
                </w:p>
              </w:tc>
            </w:tr>
            <w:tr w:rsidR="00864EBA" w:rsidRPr="0083495D" w:rsidTr="0083495D">
              <w:tc>
                <w:tcPr>
                  <w:tcW w:w="2093" w:type="dxa"/>
                  <w:shd w:val="clear" w:color="auto" w:fill="auto"/>
                  <w:vAlign w:val="center"/>
                </w:tcPr>
                <w:p w:rsidR="00864EBA" w:rsidRPr="0083495D" w:rsidRDefault="00864EBA" w:rsidP="0083495D">
                  <w:pPr>
                    <w:pStyle w:val="Standard"/>
                    <w:spacing w:after="0"/>
                    <w:jc w:val="center"/>
                    <w:rPr>
                      <w:rFonts w:ascii="Times New Roman" w:hAnsi="Times New Roman" w:cs="Times New Roman"/>
                      <w:sz w:val="24"/>
                      <w:szCs w:val="24"/>
                      <w:lang/>
                    </w:rPr>
                  </w:pPr>
                  <w:r w:rsidRPr="0083495D">
                    <w:rPr>
                      <w:rFonts w:ascii="Times New Roman" w:hAnsi="Times New Roman" w:cs="Times New Roman"/>
                      <w:sz w:val="24"/>
                      <w:szCs w:val="24"/>
                      <w:lang/>
                    </w:rPr>
                    <w:t>Немачки језик</w:t>
                  </w:r>
                </w:p>
              </w:tc>
              <w:tc>
                <w:tcPr>
                  <w:tcW w:w="1562" w:type="dxa"/>
                  <w:shd w:val="clear" w:color="auto" w:fill="auto"/>
                  <w:vAlign w:val="center"/>
                </w:tcPr>
                <w:p w:rsidR="00864EBA" w:rsidRPr="0083495D" w:rsidRDefault="00864EBA" w:rsidP="0083495D">
                  <w:pPr>
                    <w:pStyle w:val="Standard"/>
                    <w:spacing w:after="0"/>
                    <w:jc w:val="center"/>
                    <w:rPr>
                      <w:rFonts w:ascii="Times New Roman" w:hAnsi="Times New Roman" w:cs="Times New Roman"/>
                      <w:sz w:val="24"/>
                      <w:szCs w:val="24"/>
                      <w:lang/>
                    </w:rPr>
                  </w:pPr>
                  <w:r w:rsidRPr="0083495D">
                    <w:rPr>
                      <w:rFonts w:ascii="Times New Roman" w:hAnsi="Times New Roman" w:cs="Times New Roman"/>
                      <w:sz w:val="24"/>
                      <w:szCs w:val="24"/>
                      <w:lang/>
                    </w:rPr>
                    <w:t>9</w:t>
                  </w:r>
                </w:p>
              </w:tc>
              <w:tc>
                <w:tcPr>
                  <w:tcW w:w="1418" w:type="dxa"/>
                  <w:shd w:val="clear" w:color="auto" w:fill="auto"/>
                  <w:vAlign w:val="center"/>
                </w:tcPr>
                <w:p w:rsidR="00864EBA" w:rsidRPr="0083495D" w:rsidRDefault="00864EBA" w:rsidP="0083495D">
                  <w:pPr>
                    <w:pStyle w:val="Standard"/>
                    <w:spacing w:after="0"/>
                    <w:jc w:val="center"/>
                    <w:rPr>
                      <w:rFonts w:ascii="Times New Roman" w:hAnsi="Times New Roman" w:cs="Times New Roman"/>
                      <w:sz w:val="24"/>
                      <w:szCs w:val="24"/>
                      <w:lang/>
                    </w:rPr>
                  </w:pPr>
                  <w:r w:rsidRPr="0083495D">
                    <w:rPr>
                      <w:rFonts w:ascii="Times New Roman" w:hAnsi="Times New Roman" w:cs="Times New Roman"/>
                      <w:sz w:val="24"/>
                      <w:szCs w:val="24"/>
                      <w:lang/>
                    </w:rPr>
                    <w:t>7</w:t>
                  </w:r>
                </w:p>
              </w:tc>
            </w:tr>
            <w:tr w:rsidR="00864EBA" w:rsidRPr="0083495D" w:rsidTr="0083495D">
              <w:tblPrEx>
                <w:tblLook w:val="0000"/>
              </w:tblPrEx>
              <w:trPr>
                <w:trHeight w:val="326"/>
              </w:trPr>
              <w:tc>
                <w:tcPr>
                  <w:tcW w:w="2093" w:type="dxa"/>
                  <w:vAlign w:val="center"/>
                </w:tcPr>
                <w:p w:rsidR="00864EBA" w:rsidRPr="0083495D" w:rsidRDefault="00864EBA" w:rsidP="0083495D">
                  <w:pPr>
                    <w:pStyle w:val="Standard"/>
                    <w:spacing w:after="0"/>
                    <w:jc w:val="center"/>
                    <w:rPr>
                      <w:rFonts w:ascii="Times New Roman" w:hAnsi="Times New Roman" w:cs="Times New Roman"/>
                      <w:sz w:val="24"/>
                      <w:szCs w:val="24"/>
                      <w:lang/>
                    </w:rPr>
                  </w:pPr>
                  <w:r w:rsidRPr="0083495D">
                    <w:rPr>
                      <w:rFonts w:ascii="Times New Roman" w:hAnsi="Times New Roman" w:cs="Times New Roman"/>
                      <w:sz w:val="24"/>
                      <w:szCs w:val="24"/>
                      <w:lang/>
                    </w:rPr>
                    <w:t>Географија</w:t>
                  </w:r>
                </w:p>
              </w:tc>
              <w:tc>
                <w:tcPr>
                  <w:tcW w:w="1562" w:type="dxa"/>
                  <w:vAlign w:val="center"/>
                </w:tcPr>
                <w:p w:rsidR="00864EBA" w:rsidRPr="0083495D" w:rsidRDefault="00864EBA" w:rsidP="0083495D">
                  <w:pPr>
                    <w:pStyle w:val="Standard"/>
                    <w:spacing w:after="0"/>
                    <w:jc w:val="center"/>
                    <w:rPr>
                      <w:rFonts w:ascii="Times New Roman" w:hAnsi="Times New Roman" w:cs="Times New Roman"/>
                      <w:sz w:val="24"/>
                      <w:szCs w:val="24"/>
                      <w:lang/>
                    </w:rPr>
                  </w:pPr>
                  <w:r w:rsidRPr="0083495D">
                    <w:rPr>
                      <w:rFonts w:ascii="Times New Roman" w:hAnsi="Times New Roman" w:cs="Times New Roman"/>
                      <w:sz w:val="24"/>
                      <w:szCs w:val="24"/>
                      <w:lang/>
                    </w:rPr>
                    <w:t>10</w:t>
                  </w:r>
                </w:p>
              </w:tc>
              <w:tc>
                <w:tcPr>
                  <w:tcW w:w="1418" w:type="dxa"/>
                  <w:vAlign w:val="center"/>
                </w:tcPr>
                <w:p w:rsidR="00864EBA" w:rsidRPr="0083495D" w:rsidRDefault="00864EBA" w:rsidP="0083495D">
                  <w:pPr>
                    <w:pStyle w:val="Standard"/>
                    <w:spacing w:after="0"/>
                    <w:jc w:val="center"/>
                    <w:rPr>
                      <w:rFonts w:ascii="Times New Roman" w:hAnsi="Times New Roman" w:cs="Times New Roman"/>
                      <w:sz w:val="24"/>
                      <w:szCs w:val="24"/>
                      <w:lang/>
                    </w:rPr>
                  </w:pPr>
                  <w:r w:rsidRPr="0083495D">
                    <w:rPr>
                      <w:rFonts w:ascii="Times New Roman" w:hAnsi="Times New Roman" w:cs="Times New Roman"/>
                      <w:sz w:val="24"/>
                      <w:szCs w:val="24"/>
                      <w:lang/>
                    </w:rPr>
                    <w:t>11</w:t>
                  </w:r>
                </w:p>
              </w:tc>
            </w:tr>
            <w:tr w:rsidR="00864EBA" w:rsidRPr="0083495D" w:rsidTr="0083495D">
              <w:tblPrEx>
                <w:tblLook w:val="0000"/>
              </w:tblPrEx>
              <w:trPr>
                <w:trHeight w:val="326"/>
              </w:trPr>
              <w:tc>
                <w:tcPr>
                  <w:tcW w:w="2093" w:type="dxa"/>
                  <w:vAlign w:val="center"/>
                </w:tcPr>
                <w:p w:rsidR="00864EBA" w:rsidRPr="0083495D" w:rsidRDefault="00864EBA" w:rsidP="0083495D">
                  <w:pPr>
                    <w:pStyle w:val="Standard"/>
                    <w:spacing w:after="0"/>
                    <w:jc w:val="center"/>
                    <w:rPr>
                      <w:rFonts w:ascii="Times New Roman" w:hAnsi="Times New Roman" w:cs="Times New Roman"/>
                      <w:sz w:val="24"/>
                      <w:szCs w:val="24"/>
                      <w:lang/>
                    </w:rPr>
                  </w:pPr>
                  <w:r w:rsidRPr="0083495D">
                    <w:rPr>
                      <w:rFonts w:ascii="Times New Roman" w:hAnsi="Times New Roman" w:cs="Times New Roman"/>
                      <w:sz w:val="24"/>
                      <w:szCs w:val="24"/>
                      <w:lang/>
                    </w:rPr>
                    <w:t>Биологија</w:t>
                  </w:r>
                </w:p>
              </w:tc>
              <w:tc>
                <w:tcPr>
                  <w:tcW w:w="1562" w:type="dxa"/>
                  <w:vAlign w:val="center"/>
                </w:tcPr>
                <w:p w:rsidR="00864EBA" w:rsidRPr="0083495D" w:rsidRDefault="00864EBA" w:rsidP="0083495D">
                  <w:pPr>
                    <w:pStyle w:val="Standard"/>
                    <w:spacing w:after="0"/>
                    <w:jc w:val="center"/>
                    <w:rPr>
                      <w:rFonts w:ascii="Times New Roman" w:hAnsi="Times New Roman" w:cs="Times New Roman"/>
                      <w:sz w:val="24"/>
                      <w:szCs w:val="24"/>
                      <w:lang/>
                    </w:rPr>
                  </w:pPr>
                  <w:r w:rsidRPr="0083495D">
                    <w:rPr>
                      <w:rFonts w:ascii="Times New Roman" w:hAnsi="Times New Roman" w:cs="Times New Roman"/>
                      <w:sz w:val="24"/>
                      <w:szCs w:val="24"/>
                      <w:lang/>
                    </w:rPr>
                    <w:t>10</w:t>
                  </w:r>
                </w:p>
              </w:tc>
              <w:tc>
                <w:tcPr>
                  <w:tcW w:w="1418" w:type="dxa"/>
                  <w:vAlign w:val="center"/>
                </w:tcPr>
                <w:p w:rsidR="00864EBA" w:rsidRPr="0083495D" w:rsidRDefault="00864EBA" w:rsidP="0083495D">
                  <w:pPr>
                    <w:pStyle w:val="Standard"/>
                    <w:spacing w:after="0"/>
                    <w:jc w:val="center"/>
                    <w:rPr>
                      <w:rFonts w:ascii="Times New Roman" w:hAnsi="Times New Roman" w:cs="Times New Roman"/>
                      <w:sz w:val="24"/>
                      <w:szCs w:val="24"/>
                      <w:lang/>
                    </w:rPr>
                  </w:pPr>
                  <w:r w:rsidRPr="0083495D">
                    <w:rPr>
                      <w:rFonts w:ascii="Times New Roman" w:hAnsi="Times New Roman" w:cs="Times New Roman"/>
                      <w:sz w:val="24"/>
                      <w:szCs w:val="24"/>
                      <w:lang/>
                    </w:rPr>
                    <w:t>25</w:t>
                  </w:r>
                </w:p>
              </w:tc>
            </w:tr>
          </w:tbl>
          <w:p w:rsidR="00864EBA" w:rsidRPr="0083495D" w:rsidRDefault="00864EBA" w:rsidP="0083495D">
            <w:pPr>
              <w:pStyle w:val="Standard"/>
              <w:spacing w:after="0"/>
              <w:jc w:val="center"/>
              <w:rPr>
                <w:rFonts w:ascii="Times New Roman" w:hAnsi="Times New Roman" w:cs="Times New Roman"/>
                <w:sz w:val="24"/>
                <w:szCs w:val="24"/>
                <w:lang/>
              </w:rPr>
            </w:pPr>
          </w:p>
        </w:tc>
      </w:tr>
      <w:tr w:rsidR="00864EBA" w:rsidRPr="0083495D" w:rsidTr="0083495D">
        <w:trPr>
          <w:trHeight w:val="377"/>
        </w:trPr>
        <w:tc>
          <w:tcPr>
            <w:tcW w:w="42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4EBA" w:rsidRPr="0083495D" w:rsidRDefault="00864EBA" w:rsidP="0083495D">
            <w:pPr>
              <w:pStyle w:val="Standard"/>
              <w:spacing w:after="0"/>
              <w:rPr>
                <w:rFonts w:ascii="Times New Roman" w:hAnsi="Times New Roman" w:cs="Times New Roman"/>
                <w:sz w:val="24"/>
                <w:szCs w:val="24"/>
              </w:rPr>
            </w:pPr>
            <w:r w:rsidRPr="0083495D">
              <w:rPr>
                <w:rFonts w:ascii="Times New Roman" w:hAnsi="Times New Roman" w:cs="Times New Roman"/>
                <w:sz w:val="24"/>
                <w:szCs w:val="24"/>
              </w:rPr>
              <w:t>ВЛАДАЊЕ УЧЕНИКА</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4EBA" w:rsidRPr="0083495D" w:rsidRDefault="00864EBA" w:rsidP="0083495D">
            <w:pPr>
              <w:pStyle w:val="Standard"/>
              <w:spacing w:after="0"/>
              <w:rPr>
                <w:rFonts w:ascii="Times New Roman" w:hAnsi="Times New Roman" w:cs="Times New Roman"/>
                <w:sz w:val="24"/>
                <w:szCs w:val="24"/>
                <w:lang/>
              </w:rPr>
            </w:pPr>
            <w:r w:rsidRPr="0083495D">
              <w:rPr>
                <w:rFonts w:ascii="Times New Roman" w:hAnsi="Times New Roman" w:cs="Times New Roman"/>
                <w:sz w:val="24"/>
                <w:szCs w:val="24"/>
                <w:lang/>
              </w:rPr>
              <w:t>Сви ученици имају примерно владање</w:t>
            </w:r>
          </w:p>
        </w:tc>
      </w:tr>
      <w:tr w:rsidR="00864EBA" w:rsidRPr="0083495D" w:rsidTr="0083495D">
        <w:trPr>
          <w:trHeight w:val="1088"/>
        </w:trPr>
        <w:tc>
          <w:tcPr>
            <w:tcW w:w="42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4EBA" w:rsidRPr="0083495D" w:rsidRDefault="00864EBA" w:rsidP="0083495D">
            <w:pPr>
              <w:pStyle w:val="Standard"/>
              <w:spacing w:after="0"/>
              <w:rPr>
                <w:rFonts w:ascii="Times New Roman" w:hAnsi="Times New Roman" w:cs="Times New Roman"/>
                <w:sz w:val="24"/>
                <w:szCs w:val="24"/>
              </w:rPr>
            </w:pPr>
            <w:r w:rsidRPr="0083495D">
              <w:rPr>
                <w:rFonts w:ascii="Times New Roman" w:hAnsi="Times New Roman" w:cs="Times New Roman"/>
                <w:sz w:val="24"/>
                <w:szCs w:val="24"/>
              </w:rPr>
              <w:t>НАПОМЕНА (специфичности одељења)</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4EBA" w:rsidRPr="0083495D" w:rsidRDefault="00864EBA" w:rsidP="0083495D">
            <w:pPr>
              <w:pStyle w:val="Standard"/>
              <w:spacing w:after="0"/>
              <w:rPr>
                <w:rFonts w:ascii="Times New Roman" w:hAnsi="Times New Roman" w:cs="Times New Roman"/>
                <w:sz w:val="24"/>
                <w:szCs w:val="24"/>
                <w:lang/>
              </w:rPr>
            </w:pPr>
            <w:r w:rsidRPr="0083495D">
              <w:rPr>
                <w:rFonts w:ascii="Times New Roman" w:hAnsi="Times New Roman" w:cs="Times New Roman"/>
                <w:sz w:val="24"/>
                <w:szCs w:val="24"/>
              </w:rPr>
              <w:t>Ученица Н</w:t>
            </w:r>
            <w:r w:rsidRPr="0083495D">
              <w:rPr>
                <w:rFonts w:ascii="Times New Roman" w:hAnsi="Times New Roman" w:cs="Times New Roman"/>
                <w:sz w:val="24"/>
                <w:szCs w:val="24"/>
                <w:lang/>
              </w:rPr>
              <w:t>.</w:t>
            </w:r>
            <w:r w:rsidRPr="0083495D">
              <w:rPr>
                <w:rFonts w:ascii="Times New Roman" w:hAnsi="Times New Roman" w:cs="Times New Roman"/>
                <w:sz w:val="24"/>
                <w:szCs w:val="24"/>
              </w:rPr>
              <w:t>Ј</w:t>
            </w:r>
            <w:r w:rsidRPr="0083495D">
              <w:rPr>
                <w:rFonts w:ascii="Times New Roman" w:hAnsi="Times New Roman" w:cs="Times New Roman"/>
                <w:sz w:val="24"/>
                <w:szCs w:val="24"/>
                <w:lang/>
              </w:rPr>
              <w:t>.  8/2 пох</w:t>
            </w:r>
            <w:r w:rsidRPr="0083495D">
              <w:rPr>
                <w:rFonts w:ascii="Times New Roman" w:hAnsi="Times New Roman" w:cs="Times New Roman"/>
                <w:sz w:val="24"/>
                <w:szCs w:val="24"/>
              </w:rPr>
              <w:t>ађа наставу по ИОП-у 2 из математике,а из осталих предмета по ИОП-у 1</w:t>
            </w:r>
          </w:p>
          <w:p w:rsidR="00864EBA" w:rsidRPr="0083495D" w:rsidRDefault="00864EBA" w:rsidP="0083495D">
            <w:pPr>
              <w:pStyle w:val="Standard"/>
              <w:spacing w:after="0"/>
              <w:rPr>
                <w:rFonts w:ascii="Times New Roman" w:hAnsi="Times New Roman" w:cs="Times New Roman"/>
                <w:sz w:val="24"/>
                <w:szCs w:val="24"/>
                <w:lang/>
              </w:rPr>
            </w:pPr>
            <w:r w:rsidRPr="0083495D">
              <w:rPr>
                <w:rFonts w:ascii="Times New Roman" w:hAnsi="Times New Roman" w:cs="Times New Roman"/>
                <w:sz w:val="24"/>
                <w:szCs w:val="24"/>
                <w:lang/>
              </w:rPr>
              <w:t>Ученик О.А. 8/7  не учествује у настави на даљину, због чега је неоцењен из свих предмета.</w:t>
            </w:r>
          </w:p>
        </w:tc>
      </w:tr>
    </w:tbl>
    <w:p w:rsidR="006D2F50" w:rsidRDefault="006D2F50" w:rsidP="006D2F50">
      <w:pPr>
        <w:spacing w:after="160" w:line="259" w:lineRule="auto"/>
        <w:rPr>
          <w:szCs w:val="24"/>
          <w:lang/>
        </w:rPr>
      </w:pPr>
    </w:p>
    <w:p w:rsidR="00BF334E" w:rsidRDefault="00BF334E" w:rsidP="006D2F50">
      <w:pPr>
        <w:spacing w:after="160" w:line="259" w:lineRule="auto"/>
        <w:rPr>
          <w:szCs w:val="24"/>
          <w:lang/>
        </w:rPr>
      </w:pPr>
    </w:p>
    <w:p w:rsidR="0083495D" w:rsidRDefault="0083495D" w:rsidP="001B3C2A">
      <w:pPr>
        <w:pStyle w:val="Heading1"/>
      </w:pPr>
      <w:bookmarkStart w:id="15" w:name="_Toc64973933"/>
      <w:r>
        <w:t>ИЗВЕШТАЈ О РАДУ СТРУЧНИХ ВЕЋА</w:t>
      </w:r>
      <w:bookmarkEnd w:id="15"/>
      <w:r>
        <w:t xml:space="preserve"> </w:t>
      </w:r>
    </w:p>
    <w:p w:rsidR="00BF334E" w:rsidRPr="00BF334E" w:rsidRDefault="00BF334E" w:rsidP="00BF334E">
      <w:pPr>
        <w:rPr>
          <w:lang w:val="en-US"/>
        </w:rPr>
      </w:pPr>
    </w:p>
    <w:p w:rsidR="00BF334E" w:rsidRPr="00F26583" w:rsidRDefault="00BF334E" w:rsidP="00BF334E">
      <w:pPr>
        <w:pStyle w:val="Heading2"/>
      </w:pPr>
      <w:bookmarkStart w:id="16" w:name="_Toc64973934"/>
      <w:r w:rsidRPr="00F26583">
        <w:t>ИЗВЕШТАЈ О РАДУ НАСТАВНИЧКОГ ВЕЋА У ПРВОМ ПОЛУГОДИШТУ ШКОЛСКЕ 2020/2021. ГОДИНЕ.</w:t>
      </w:r>
      <w:bookmarkEnd w:id="16"/>
    </w:p>
    <w:p w:rsidR="00BF334E" w:rsidRPr="0046365E" w:rsidRDefault="00BF334E" w:rsidP="00BF334E">
      <w:pPr>
        <w:ind w:firstLine="709"/>
        <w:jc w:val="both"/>
        <w:rPr>
          <w:szCs w:val="24"/>
          <w:lang/>
        </w:rPr>
      </w:pPr>
      <w:r w:rsidRPr="0046365E">
        <w:rPr>
          <w:szCs w:val="24"/>
          <w:lang/>
        </w:rPr>
        <w:t>У овом периоду одржане су три седнице Наставничког већа</w:t>
      </w:r>
    </w:p>
    <w:p w:rsidR="00BF334E" w:rsidRPr="0046365E" w:rsidRDefault="00BF334E" w:rsidP="00BF334E">
      <w:pPr>
        <w:pStyle w:val="ListParagraph"/>
        <w:numPr>
          <w:ilvl w:val="0"/>
          <w:numId w:val="15"/>
        </w:numPr>
        <w:spacing w:after="160" w:line="259" w:lineRule="auto"/>
        <w:ind w:left="426" w:firstLine="0"/>
        <w:jc w:val="both"/>
        <w:rPr>
          <w:szCs w:val="24"/>
          <w:lang/>
        </w:rPr>
      </w:pPr>
      <w:r w:rsidRPr="0046365E">
        <w:rPr>
          <w:szCs w:val="24"/>
          <w:lang/>
        </w:rPr>
        <w:t>14.9.2020. године</w:t>
      </w:r>
    </w:p>
    <w:p w:rsidR="00BF334E" w:rsidRPr="0046365E" w:rsidRDefault="00BF334E" w:rsidP="00BF334E">
      <w:pPr>
        <w:pStyle w:val="ListParagraph"/>
        <w:numPr>
          <w:ilvl w:val="0"/>
          <w:numId w:val="15"/>
        </w:numPr>
        <w:spacing w:after="160" w:line="259" w:lineRule="auto"/>
        <w:ind w:left="426" w:firstLine="0"/>
        <w:jc w:val="both"/>
        <w:rPr>
          <w:szCs w:val="24"/>
          <w:lang/>
        </w:rPr>
      </w:pPr>
      <w:r w:rsidRPr="0046365E">
        <w:rPr>
          <w:szCs w:val="24"/>
          <w:lang/>
        </w:rPr>
        <w:t>10.11.2020. године (ова седница одржана је онлајн на вајбер групи „ОШ Павле Савић)</w:t>
      </w:r>
    </w:p>
    <w:p w:rsidR="00BF334E" w:rsidRPr="0046365E" w:rsidRDefault="00BF334E" w:rsidP="00BF334E">
      <w:pPr>
        <w:pStyle w:val="ListParagraph"/>
        <w:numPr>
          <w:ilvl w:val="0"/>
          <w:numId w:val="15"/>
        </w:numPr>
        <w:spacing w:after="160" w:line="259" w:lineRule="auto"/>
        <w:ind w:left="426" w:firstLine="0"/>
        <w:jc w:val="both"/>
        <w:rPr>
          <w:szCs w:val="24"/>
          <w:lang/>
        </w:rPr>
      </w:pPr>
      <w:r w:rsidRPr="0046365E">
        <w:rPr>
          <w:szCs w:val="24"/>
          <w:lang/>
        </w:rPr>
        <w:t>21.12.2020. године (ова седница одржана је онлајн на вајбер групи „ОШ Павле Савић)</w:t>
      </w:r>
    </w:p>
    <w:p w:rsidR="00BF334E" w:rsidRPr="0046365E" w:rsidRDefault="00BF334E" w:rsidP="00BF334E">
      <w:pPr>
        <w:ind w:firstLine="709"/>
        <w:jc w:val="both"/>
        <w:rPr>
          <w:szCs w:val="24"/>
          <w:lang/>
        </w:rPr>
      </w:pPr>
      <w:r w:rsidRPr="0046365E">
        <w:rPr>
          <w:szCs w:val="24"/>
          <w:lang/>
        </w:rPr>
        <w:t>На седницама наставничког већа били су присутни директор школе Милан Крстић, помоћници директора, стручни сарадници и чланови Наставничког већа. Записник су водиле Јелена Симић и Ивана Перић, билбилотекарке школе.</w:t>
      </w:r>
    </w:p>
    <w:p w:rsidR="00BF334E" w:rsidRPr="0046365E" w:rsidRDefault="00BF334E" w:rsidP="00BF334E">
      <w:pPr>
        <w:ind w:firstLine="709"/>
        <w:jc w:val="both"/>
        <w:rPr>
          <w:szCs w:val="24"/>
          <w:lang/>
        </w:rPr>
      </w:pPr>
      <w:r w:rsidRPr="0046365E">
        <w:rPr>
          <w:szCs w:val="24"/>
          <w:lang/>
        </w:rPr>
        <w:t>Све седнице текле су по утврђеном дневном реду који је увек у целини испоштован. На почетку сваке седнице усвојен је записник с претходне.</w:t>
      </w:r>
    </w:p>
    <w:p w:rsidR="00BF334E" w:rsidRPr="0046365E" w:rsidRDefault="00BF334E" w:rsidP="00BF334E">
      <w:pPr>
        <w:ind w:firstLine="709"/>
        <w:jc w:val="both"/>
        <w:rPr>
          <w:szCs w:val="24"/>
          <w:lang/>
        </w:rPr>
      </w:pPr>
      <w:r w:rsidRPr="0046365E">
        <w:rPr>
          <w:szCs w:val="24"/>
          <w:lang/>
        </w:rPr>
        <w:t>Разматрани су извештаји о раду школе у претходној школској години. Говорило се о сложеном задатку школе у ванредној ситуацији у време пандемије. Сви стручни тимови су саставили извештаје о раду у претходној школској години. Разматран је и извештај о раду директора у претходној школској години. Усвојен је Годишњи план за текућу школску годину. Усвојени су извештаји о успеху и владању ученика на крају првог класификационог периода и на крају првог полугодишта. Извештаји о реализацији наставе послати су Савету родитеља и Школском одбору. Истицани су подаци о тренутном здравственом стању ученика и запослених. Анализиран је извештај о резултатима образовно-васпитног рада</w:t>
      </w:r>
      <w:r>
        <w:rPr>
          <w:szCs w:val="24"/>
          <w:lang/>
        </w:rPr>
        <w:t xml:space="preserve"> </w:t>
      </w:r>
      <w:r w:rsidRPr="0046365E">
        <w:rPr>
          <w:szCs w:val="24"/>
          <w:lang/>
        </w:rPr>
        <w:t>на даљину.</w:t>
      </w:r>
    </w:p>
    <w:p w:rsidR="00BF334E" w:rsidRDefault="00BF334E" w:rsidP="00BF334E">
      <w:pPr>
        <w:ind w:firstLine="709"/>
        <w:jc w:val="both"/>
        <w:rPr>
          <w:szCs w:val="24"/>
          <w:lang/>
        </w:rPr>
      </w:pPr>
    </w:p>
    <w:p w:rsidR="00BF334E" w:rsidRDefault="00BF334E" w:rsidP="00BF334E">
      <w:pPr>
        <w:ind w:firstLine="709"/>
        <w:jc w:val="both"/>
        <w:rPr>
          <w:szCs w:val="24"/>
          <w:lang/>
        </w:rPr>
      </w:pPr>
    </w:p>
    <w:p w:rsidR="00BF334E" w:rsidRDefault="00BF334E" w:rsidP="00BF334E">
      <w:pPr>
        <w:ind w:firstLine="709"/>
        <w:jc w:val="both"/>
        <w:rPr>
          <w:szCs w:val="24"/>
          <w:lang/>
        </w:rPr>
      </w:pPr>
    </w:p>
    <w:p w:rsidR="00BF334E" w:rsidRDefault="00BF334E" w:rsidP="00BF334E">
      <w:pPr>
        <w:jc w:val="right"/>
        <w:rPr>
          <w:szCs w:val="24"/>
          <w:lang/>
        </w:rPr>
      </w:pPr>
      <w:r>
        <w:rPr>
          <w:szCs w:val="24"/>
          <w:lang/>
        </w:rPr>
        <w:t>Извештај поднела</w:t>
      </w:r>
    </w:p>
    <w:p w:rsidR="00BF334E" w:rsidRDefault="00BF334E" w:rsidP="00BF334E">
      <w:pPr>
        <w:jc w:val="right"/>
        <w:rPr>
          <w:szCs w:val="24"/>
          <w:lang/>
        </w:rPr>
      </w:pPr>
      <w:r>
        <w:rPr>
          <w:szCs w:val="24"/>
          <w:lang/>
        </w:rPr>
        <w:t>Ивана Перић</w:t>
      </w:r>
    </w:p>
    <w:p w:rsidR="00BF334E" w:rsidRPr="00BF334E" w:rsidRDefault="00BF334E" w:rsidP="00BF334E">
      <w:pPr>
        <w:rPr>
          <w:lang w:val="en-US"/>
        </w:rPr>
      </w:pPr>
    </w:p>
    <w:p w:rsidR="0083495D" w:rsidRPr="00200ED9" w:rsidRDefault="0083495D" w:rsidP="001B3C2A">
      <w:pPr>
        <w:pStyle w:val="Heading2"/>
      </w:pPr>
      <w:r>
        <w:rPr>
          <w:lang/>
        </w:rPr>
        <w:t xml:space="preserve"> </w:t>
      </w:r>
      <w:bookmarkStart w:id="17" w:name="_Toc64973935"/>
      <w:r w:rsidRPr="0083495D">
        <w:t>ИЗВЕШТАЈ О РАДУ СТРУЧНОГ ВЕЋА ЗА ЈЕЗИК,КОМУНИКАЦИЈУ И КУЛТУРУ</w:t>
      </w:r>
      <w:r w:rsidRPr="0083495D">
        <w:rPr>
          <w:lang/>
        </w:rPr>
        <w:t xml:space="preserve"> </w:t>
      </w:r>
      <w:r w:rsidRPr="0083495D">
        <w:t>НА КРАЈУ  ПРВОГ ПОЛУГОДИШТА  2020/2021.ГОДИНЕ</w:t>
      </w:r>
      <w:bookmarkEnd w:id="17"/>
    </w:p>
    <w:p w:rsidR="0083495D" w:rsidRDefault="0083495D" w:rsidP="0083495D">
      <w:pPr>
        <w:ind w:left="1440" w:firstLine="720"/>
        <w:jc w:val="both"/>
        <w:rPr>
          <w:szCs w:val="24"/>
        </w:rPr>
      </w:pPr>
    </w:p>
    <w:p w:rsidR="0083495D" w:rsidRDefault="0083495D" w:rsidP="0083495D">
      <w:pPr>
        <w:jc w:val="both"/>
        <w:rPr>
          <w:szCs w:val="24"/>
        </w:rPr>
      </w:pPr>
      <w:r>
        <w:rPr>
          <w:szCs w:val="24"/>
        </w:rPr>
        <w:t>Током првог полугодишта 2020/2021.год. одржана су четири састанка Стручног већа  за језик,комуникацију и културу(28.09.;29.09.;23.11.;14.12.;)</w:t>
      </w:r>
      <w:r>
        <w:rPr>
          <w:szCs w:val="24"/>
          <w:lang/>
        </w:rPr>
        <w:t xml:space="preserve"> </w:t>
      </w:r>
      <w:r>
        <w:rPr>
          <w:szCs w:val="24"/>
        </w:rPr>
        <w:t xml:space="preserve">Чланови Стручног већа редовно су се састајали </w:t>
      </w:r>
      <w:r w:rsidRPr="008E4937">
        <w:rPr>
          <w:szCs w:val="24"/>
        </w:rPr>
        <w:t xml:space="preserve"> ради уједна</w:t>
      </w:r>
      <w:r>
        <w:rPr>
          <w:szCs w:val="24"/>
        </w:rPr>
        <w:t>чавања критеријума за оцењивање,</w:t>
      </w:r>
      <w:r w:rsidRPr="008E4937">
        <w:rPr>
          <w:szCs w:val="24"/>
        </w:rPr>
        <w:t xml:space="preserve"> анализе</w:t>
      </w:r>
      <w:r>
        <w:rPr>
          <w:szCs w:val="24"/>
        </w:rPr>
        <w:t xml:space="preserve"> иницијалних </w:t>
      </w:r>
      <w:r>
        <w:rPr>
          <w:szCs w:val="24"/>
        </w:rPr>
        <w:lastRenderedPageBreak/>
        <w:t>тестова, анализе  рада секција,</w:t>
      </w:r>
      <w:r>
        <w:rPr>
          <w:szCs w:val="24"/>
          <w:lang/>
        </w:rPr>
        <w:t xml:space="preserve"> </w:t>
      </w:r>
      <w:r w:rsidRPr="008E4937">
        <w:rPr>
          <w:szCs w:val="24"/>
        </w:rPr>
        <w:t xml:space="preserve">допунске </w:t>
      </w:r>
      <w:r>
        <w:rPr>
          <w:szCs w:val="24"/>
        </w:rPr>
        <w:t>и додатне наставе као и поводом других питања</w:t>
      </w:r>
      <w:r w:rsidRPr="008E4937">
        <w:rPr>
          <w:szCs w:val="24"/>
        </w:rPr>
        <w:t>.</w:t>
      </w:r>
      <w:r>
        <w:rPr>
          <w:szCs w:val="24"/>
          <w:lang/>
        </w:rPr>
        <w:t xml:space="preserve"> </w:t>
      </w:r>
      <w:r>
        <w:rPr>
          <w:szCs w:val="24"/>
        </w:rPr>
        <w:t>Закључци се налазе у свесци Стручног већа за језик и комуникацију.</w:t>
      </w:r>
    </w:p>
    <w:p w:rsidR="0083495D" w:rsidRDefault="0083495D" w:rsidP="0083495D">
      <w:pPr>
        <w:spacing w:after="0"/>
        <w:jc w:val="both"/>
        <w:rPr>
          <w:szCs w:val="24"/>
        </w:rPr>
      </w:pPr>
      <w:r w:rsidRPr="00DC06B7">
        <w:rPr>
          <w:szCs w:val="24"/>
        </w:rPr>
        <w:t xml:space="preserve">У складу са Предлозима за организацију рада ОШ на основу Посебног програма образовања и васпитања и Стручног упутства кoje je донело Министарство просвете, науке и технолошког развоја , Закључцима Кризног штаба за сузбијање заразне болести COVID 19 и одлуке Наставничког већа ОШ „ Павле Савић“, школа се определила за комбиновани модел рада који  се примењивао од  </w:t>
      </w:r>
      <w:r>
        <w:rPr>
          <w:szCs w:val="24"/>
        </w:rPr>
        <w:t>0</w:t>
      </w:r>
      <w:r w:rsidRPr="00DC06B7">
        <w:rPr>
          <w:szCs w:val="24"/>
        </w:rPr>
        <w:t>1.</w:t>
      </w:r>
      <w:r>
        <w:rPr>
          <w:szCs w:val="24"/>
        </w:rPr>
        <w:t>0</w:t>
      </w:r>
      <w:r w:rsidRPr="00DC06B7">
        <w:rPr>
          <w:szCs w:val="24"/>
        </w:rPr>
        <w:t xml:space="preserve">9.2020. године. Часови су трајали 30 минута. </w:t>
      </w:r>
      <w:r w:rsidRPr="003D29F4">
        <w:rPr>
          <w:szCs w:val="24"/>
        </w:rPr>
        <w:t>На основу Уредбе о Допуни уредбе о мерама за спречавање и сузбијање заразне болeсти Covid 19 Владе Републике Србије и Упуства за организацију рада Министарства просвете,</w:t>
      </w:r>
      <w:r>
        <w:rPr>
          <w:szCs w:val="24"/>
          <w:lang/>
        </w:rPr>
        <w:t xml:space="preserve"> </w:t>
      </w:r>
      <w:r w:rsidRPr="003D29F4">
        <w:rPr>
          <w:szCs w:val="24"/>
        </w:rPr>
        <w:t xml:space="preserve">науке и технолошког развоја(од 27.11.2020.године),сви облици наставе и учења за ученике од петог до осмог </w:t>
      </w:r>
      <w:r>
        <w:rPr>
          <w:szCs w:val="24"/>
        </w:rPr>
        <w:t>разреда ОШ ,,Павле Савић" изводили су</w:t>
      </w:r>
      <w:r w:rsidRPr="003D29F4">
        <w:rPr>
          <w:szCs w:val="24"/>
        </w:rPr>
        <w:t xml:space="preserve"> се на даљину ,почев од 30.11.2020. до 18</w:t>
      </w:r>
      <w:r>
        <w:rPr>
          <w:szCs w:val="24"/>
        </w:rPr>
        <w:t>.12.2020.године,када се завршило</w:t>
      </w:r>
      <w:r w:rsidRPr="003D29F4">
        <w:rPr>
          <w:szCs w:val="24"/>
        </w:rPr>
        <w:t xml:space="preserve"> прво полугодиште школске 2020/2021.године,</w:t>
      </w:r>
      <w:r>
        <w:rPr>
          <w:szCs w:val="24"/>
          <w:lang/>
        </w:rPr>
        <w:t xml:space="preserve"> </w:t>
      </w:r>
      <w:r w:rsidRPr="003D29F4">
        <w:rPr>
          <w:szCs w:val="24"/>
        </w:rPr>
        <w:t>према важећем</w:t>
      </w:r>
      <w:r>
        <w:t xml:space="preserve"> распореду</w:t>
      </w:r>
      <w:r>
        <w:rPr>
          <w:szCs w:val="24"/>
        </w:rPr>
        <w:t>.</w:t>
      </w:r>
      <w:r>
        <w:rPr>
          <w:szCs w:val="24"/>
          <w:lang/>
        </w:rPr>
        <w:t xml:space="preserve"> </w:t>
      </w:r>
      <w:r w:rsidRPr="00DC06B7">
        <w:rPr>
          <w:szCs w:val="24"/>
        </w:rPr>
        <w:t>Часови су реализовани преко гугл учионица и видео позива (Google meet). Учени</w:t>
      </w:r>
      <w:r>
        <w:rPr>
          <w:szCs w:val="24"/>
        </w:rPr>
        <w:t xml:space="preserve">ци су имали могућност да прате </w:t>
      </w:r>
      <w:r w:rsidRPr="00DC06B7">
        <w:rPr>
          <w:szCs w:val="24"/>
        </w:rPr>
        <w:t xml:space="preserve"> часове српског</w:t>
      </w:r>
      <w:r>
        <w:rPr>
          <w:szCs w:val="24"/>
        </w:rPr>
        <w:t xml:space="preserve"> и енглеског</w:t>
      </w:r>
      <w:r w:rsidRPr="00DC06B7">
        <w:rPr>
          <w:szCs w:val="24"/>
        </w:rPr>
        <w:t xml:space="preserve"> језика које је организовао РТС, а који су усклађени са планом </w:t>
      </w:r>
      <w:r>
        <w:rPr>
          <w:szCs w:val="24"/>
        </w:rPr>
        <w:t>наставе и учења наставника српског и енглеског језика.</w:t>
      </w:r>
    </w:p>
    <w:p w:rsidR="0083495D" w:rsidRDefault="0083495D" w:rsidP="0083495D">
      <w:pPr>
        <w:spacing w:after="0"/>
        <w:jc w:val="both"/>
        <w:rPr>
          <w:szCs w:val="24"/>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0"/>
        <w:gridCol w:w="5580"/>
      </w:tblGrid>
      <w:tr w:rsidR="0083495D" w:rsidRPr="00F70DE7" w:rsidTr="0083495D">
        <w:trPr>
          <w:trHeight w:val="994"/>
          <w:jc w:val="center"/>
        </w:trPr>
        <w:tc>
          <w:tcPr>
            <w:tcW w:w="3960" w:type="dxa"/>
          </w:tcPr>
          <w:p w:rsidR="0083495D" w:rsidRPr="00F70DE7" w:rsidRDefault="0083495D" w:rsidP="0083495D">
            <w:pPr>
              <w:rPr>
                <w:szCs w:val="24"/>
              </w:rPr>
            </w:pPr>
            <w:r w:rsidRPr="00F70DE7">
              <w:rPr>
                <w:szCs w:val="24"/>
                <w:lang w:val="sr-Cyrl-CS"/>
              </w:rPr>
              <w:t xml:space="preserve">    </w:t>
            </w:r>
            <w:r>
              <w:rPr>
                <w:szCs w:val="24"/>
              </w:rPr>
              <w:t>ЧЛАНОВИ ВЕЋА</w:t>
            </w:r>
          </w:p>
        </w:tc>
        <w:tc>
          <w:tcPr>
            <w:tcW w:w="5580" w:type="dxa"/>
          </w:tcPr>
          <w:p w:rsidR="0083495D" w:rsidRPr="00CB6631" w:rsidRDefault="0083495D" w:rsidP="0083495D">
            <w:pPr>
              <w:spacing w:after="0"/>
              <w:rPr>
                <w:szCs w:val="24"/>
              </w:rPr>
            </w:pPr>
            <w:r>
              <w:rPr>
                <w:szCs w:val="24"/>
              </w:rPr>
              <w:t>Ана Рељић</w:t>
            </w:r>
            <w:r w:rsidR="00C55B73">
              <w:rPr>
                <w:szCs w:val="24"/>
                <w:lang/>
              </w:rPr>
              <w:t xml:space="preserve"> </w:t>
            </w:r>
            <w:r>
              <w:rPr>
                <w:szCs w:val="24"/>
              </w:rPr>
              <w:t>(руководилац актива енглеског језика),</w:t>
            </w:r>
            <w:r w:rsidR="00385B49">
              <w:rPr>
                <w:szCs w:val="24"/>
                <w:lang/>
              </w:rPr>
              <w:t xml:space="preserve"> </w:t>
            </w:r>
            <w:r>
              <w:rPr>
                <w:szCs w:val="24"/>
              </w:rPr>
              <w:t>Драгана Павловић</w:t>
            </w:r>
            <w:r w:rsidR="00C55B73">
              <w:rPr>
                <w:szCs w:val="24"/>
                <w:lang/>
              </w:rPr>
              <w:t xml:space="preserve"> </w:t>
            </w:r>
            <w:r>
              <w:rPr>
                <w:szCs w:val="24"/>
              </w:rPr>
              <w:t>(руководилац актива немачког језика),</w:t>
            </w:r>
            <w:r w:rsidR="00385B49">
              <w:rPr>
                <w:szCs w:val="24"/>
                <w:lang/>
              </w:rPr>
              <w:t xml:space="preserve"> </w:t>
            </w:r>
            <w:r>
              <w:rPr>
                <w:szCs w:val="24"/>
              </w:rPr>
              <w:t>Мања Вујновић (руководилац актива српског језика),</w:t>
            </w:r>
            <w:r w:rsidR="00385B49">
              <w:rPr>
                <w:szCs w:val="24"/>
                <w:lang/>
              </w:rPr>
              <w:t xml:space="preserve"> </w:t>
            </w:r>
            <w:r>
              <w:rPr>
                <w:szCs w:val="24"/>
              </w:rPr>
              <w:t>Мирјана Дамљановић</w:t>
            </w:r>
            <w:r w:rsidR="00C55B73">
              <w:rPr>
                <w:szCs w:val="24"/>
                <w:lang/>
              </w:rPr>
              <w:t xml:space="preserve"> </w:t>
            </w:r>
            <w:r>
              <w:rPr>
                <w:szCs w:val="24"/>
              </w:rPr>
              <w:t>(руководилац већа за језик,</w:t>
            </w:r>
            <w:r w:rsidR="00C55B73">
              <w:rPr>
                <w:szCs w:val="24"/>
                <w:lang/>
              </w:rPr>
              <w:t xml:space="preserve"> </w:t>
            </w:r>
            <w:r>
              <w:rPr>
                <w:szCs w:val="24"/>
              </w:rPr>
              <w:t>комуникацију и културу)</w:t>
            </w:r>
          </w:p>
          <w:p w:rsidR="0083495D" w:rsidRDefault="0083495D" w:rsidP="0083495D">
            <w:pPr>
              <w:spacing w:after="0"/>
              <w:rPr>
                <w:szCs w:val="24"/>
              </w:rPr>
            </w:pPr>
          </w:p>
          <w:p w:rsidR="0083495D" w:rsidRPr="007931C6" w:rsidRDefault="0083495D" w:rsidP="0083495D">
            <w:pPr>
              <w:spacing w:after="0"/>
              <w:rPr>
                <w:szCs w:val="24"/>
              </w:rPr>
            </w:pPr>
            <w:r w:rsidRPr="0008542D">
              <w:rPr>
                <w:szCs w:val="24"/>
              </w:rPr>
              <w:t>Актив наставника српског језика чине наставници:</w:t>
            </w:r>
            <w:r>
              <w:rPr>
                <w:szCs w:val="24"/>
              </w:rPr>
              <w:t xml:space="preserve"> </w:t>
            </w:r>
            <w:r w:rsidRPr="0008542D">
              <w:rPr>
                <w:szCs w:val="24"/>
              </w:rPr>
              <w:t>Јована Лучић,</w:t>
            </w:r>
            <w:r w:rsidRPr="00BB3B8A">
              <w:rPr>
                <w:szCs w:val="24"/>
              </w:rPr>
              <w:t xml:space="preserve"> Марица Јовановић</w:t>
            </w:r>
            <w:r>
              <w:rPr>
                <w:szCs w:val="24"/>
              </w:rPr>
              <w:t xml:space="preserve">/Јана Обрадовић, Милан Новаковић, </w:t>
            </w:r>
            <w:r w:rsidRPr="0008542D">
              <w:rPr>
                <w:szCs w:val="24"/>
              </w:rPr>
              <w:t>Бојана  Симоновић, Данијела Живковић, Сандра Ристивојевић и Весна Дукић</w:t>
            </w:r>
            <w:r>
              <w:rPr>
                <w:szCs w:val="24"/>
              </w:rPr>
              <w:t>; актив наставника немачког језика чине:</w:t>
            </w:r>
            <w:r w:rsidRPr="00F70DE7">
              <w:rPr>
                <w:szCs w:val="24"/>
                <w:lang w:val="sr-Cyrl-CS"/>
              </w:rPr>
              <w:t>Нада Стоиљковић, Драгана Павловић</w:t>
            </w:r>
            <w:r>
              <w:rPr>
                <w:szCs w:val="24"/>
                <w:lang w:val="sr-Cyrl-CS"/>
              </w:rPr>
              <w:t xml:space="preserve">, Бојана Блануша, </w:t>
            </w:r>
            <w:r>
              <w:rPr>
                <w:szCs w:val="24"/>
              </w:rPr>
              <w:t>Јована Савић;актив наставника енглеског језика чине</w:t>
            </w:r>
            <w:r w:rsidRPr="007931C6">
              <w:rPr>
                <w:szCs w:val="24"/>
              </w:rPr>
              <w:t>: Јована Ђаковић,</w:t>
            </w:r>
            <w:r w:rsidR="00385B49">
              <w:rPr>
                <w:szCs w:val="24"/>
                <w:lang/>
              </w:rPr>
              <w:t xml:space="preserve"> </w:t>
            </w:r>
            <w:r w:rsidRPr="007931C6">
              <w:rPr>
                <w:szCs w:val="24"/>
              </w:rPr>
              <w:t>Мирјана Дамљановић,</w:t>
            </w:r>
            <w:r w:rsidR="00385B49">
              <w:rPr>
                <w:szCs w:val="24"/>
                <w:lang/>
              </w:rPr>
              <w:t xml:space="preserve"> </w:t>
            </w:r>
            <w:r w:rsidRPr="007931C6">
              <w:rPr>
                <w:szCs w:val="24"/>
              </w:rPr>
              <w:t>Анђела Бабић,</w:t>
            </w:r>
            <w:r w:rsidR="00385B49">
              <w:rPr>
                <w:szCs w:val="24"/>
                <w:lang/>
              </w:rPr>
              <w:t xml:space="preserve"> </w:t>
            </w:r>
            <w:r w:rsidRPr="007931C6">
              <w:rPr>
                <w:szCs w:val="24"/>
              </w:rPr>
              <w:t>Данијела Стојановић,</w:t>
            </w:r>
            <w:r w:rsidR="00385B49">
              <w:rPr>
                <w:szCs w:val="24"/>
                <w:lang/>
              </w:rPr>
              <w:t xml:space="preserve"> </w:t>
            </w:r>
            <w:r w:rsidRPr="007931C6">
              <w:rPr>
                <w:szCs w:val="24"/>
              </w:rPr>
              <w:t>Ана Рељић,</w:t>
            </w:r>
            <w:r w:rsidR="00385B49">
              <w:rPr>
                <w:szCs w:val="24"/>
                <w:lang/>
              </w:rPr>
              <w:t xml:space="preserve"> </w:t>
            </w:r>
            <w:r>
              <w:rPr>
                <w:szCs w:val="24"/>
              </w:rPr>
              <w:t>Горица Костић,</w:t>
            </w:r>
            <w:r w:rsidR="00385B49">
              <w:rPr>
                <w:szCs w:val="24"/>
                <w:lang/>
              </w:rPr>
              <w:t xml:space="preserve"> </w:t>
            </w:r>
            <w:r>
              <w:rPr>
                <w:szCs w:val="24"/>
              </w:rPr>
              <w:t>Драгана Мијатов,</w:t>
            </w:r>
          </w:p>
          <w:p w:rsidR="0083495D" w:rsidRPr="007931C6" w:rsidRDefault="0083495D" w:rsidP="0083495D">
            <w:pPr>
              <w:spacing w:after="0"/>
              <w:rPr>
                <w:szCs w:val="24"/>
              </w:rPr>
            </w:pPr>
            <w:r>
              <w:rPr>
                <w:szCs w:val="24"/>
              </w:rPr>
              <w:t>Невена Лепојевић</w:t>
            </w:r>
            <w:r w:rsidRPr="007931C6">
              <w:rPr>
                <w:szCs w:val="24"/>
              </w:rPr>
              <w:t>,</w:t>
            </w:r>
            <w:r w:rsidR="00385B49">
              <w:rPr>
                <w:szCs w:val="24"/>
                <w:lang/>
              </w:rPr>
              <w:t xml:space="preserve"> </w:t>
            </w:r>
            <w:r w:rsidRPr="007931C6">
              <w:rPr>
                <w:szCs w:val="24"/>
              </w:rPr>
              <w:t>Славица Цветковић</w:t>
            </w:r>
          </w:p>
        </w:tc>
      </w:tr>
      <w:tr w:rsidR="0083495D" w:rsidRPr="00F70DE7" w:rsidTr="0083495D">
        <w:trPr>
          <w:trHeight w:val="980"/>
          <w:jc w:val="center"/>
        </w:trPr>
        <w:tc>
          <w:tcPr>
            <w:tcW w:w="3960" w:type="dxa"/>
          </w:tcPr>
          <w:p w:rsidR="0083495D" w:rsidRPr="00F70DE7" w:rsidRDefault="0083495D" w:rsidP="0083495D">
            <w:pPr>
              <w:rPr>
                <w:szCs w:val="24"/>
              </w:rPr>
            </w:pPr>
            <w:r w:rsidRPr="00F70DE7">
              <w:rPr>
                <w:szCs w:val="24"/>
                <w:lang w:val="sr-Cyrl-CS"/>
              </w:rPr>
              <w:t xml:space="preserve">   </w:t>
            </w:r>
            <w:r w:rsidRPr="00F70DE7">
              <w:rPr>
                <w:szCs w:val="24"/>
              </w:rPr>
              <w:t xml:space="preserve">РАСПОРЕД РЕАЛИЗАЦИЈЕ РЕДОВНЕ </w:t>
            </w:r>
            <w:r w:rsidRPr="00F70DE7">
              <w:rPr>
                <w:szCs w:val="24"/>
                <w:lang w:val="sr-Cyrl-CS"/>
              </w:rPr>
              <w:t xml:space="preserve"> </w:t>
            </w:r>
            <w:r w:rsidRPr="00F70DE7">
              <w:rPr>
                <w:szCs w:val="24"/>
              </w:rPr>
              <w:t>НАСТАВЕ</w:t>
            </w:r>
            <w:r>
              <w:rPr>
                <w:szCs w:val="24"/>
              </w:rPr>
              <w:t xml:space="preserve"> И БРОЈ РЕАЛИЗОВАНИХ ЧАСОВА</w:t>
            </w:r>
          </w:p>
        </w:tc>
        <w:tc>
          <w:tcPr>
            <w:tcW w:w="5580" w:type="dxa"/>
          </w:tcPr>
          <w:p w:rsidR="0083495D" w:rsidRDefault="0083495D" w:rsidP="0083495D">
            <w:pPr>
              <w:spacing w:after="0"/>
              <w:jc w:val="both"/>
              <w:rPr>
                <w:b/>
                <w:szCs w:val="24"/>
              </w:rPr>
            </w:pPr>
            <w:r w:rsidRPr="005D73CD">
              <w:rPr>
                <w:szCs w:val="24"/>
              </w:rPr>
              <w:t>Сваки од горе поменутих наставника држао је наставу по следећем распореду</w:t>
            </w:r>
            <w:r>
              <w:rPr>
                <w:szCs w:val="24"/>
              </w:rPr>
              <w:t>:</w:t>
            </w:r>
            <w:r w:rsidRPr="00C17F8F">
              <w:rPr>
                <w:b/>
                <w:szCs w:val="24"/>
              </w:rPr>
              <w:t xml:space="preserve"> </w:t>
            </w:r>
          </w:p>
          <w:p w:rsidR="0083495D" w:rsidRDefault="0083495D" w:rsidP="0083495D">
            <w:pPr>
              <w:spacing w:after="0"/>
              <w:jc w:val="both"/>
              <w:rPr>
                <w:b/>
                <w:szCs w:val="24"/>
              </w:rPr>
            </w:pPr>
            <w:r w:rsidRPr="00545152">
              <w:rPr>
                <w:szCs w:val="24"/>
              </w:rPr>
              <w:t>Српски језик</w:t>
            </w:r>
            <w:r>
              <w:rPr>
                <w:b/>
                <w:szCs w:val="24"/>
              </w:rPr>
              <w:t>:</w:t>
            </w:r>
          </w:p>
          <w:p w:rsidR="0083495D" w:rsidRPr="000B0486" w:rsidRDefault="0083495D" w:rsidP="0083495D">
            <w:pPr>
              <w:spacing w:after="0"/>
              <w:jc w:val="both"/>
              <w:rPr>
                <w:szCs w:val="24"/>
              </w:rPr>
            </w:pPr>
            <w:r w:rsidRPr="000B0486">
              <w:rPr>
                <w:szCs w:val="24"/>
              </w:rPr>
              <w:t xml:space="preserve">Мања Вујновић </w:t>
            </w:r>
          </w:p>
          <w:p w:rsidR="0083495D" w:rsidRPr="00DC06B7" w:rsidRDefault="0083495D" w:rsidP="0083495D">
            <w:pPr>
              <w:spacing w:after="0"/>
              <w:jc w:val="both"/>
              <w:rPr>
                <w:szCs w:val="24"/>
              </w:rPr>
            </w:pPr>
            <w:r w:rsidRPr="00DC06B7">
              <w:rPr>
                <w:szCs w:val="24"/>
              </w:rPr>
              <w:t>6</w:t>
            </w:r>
            <w:r w:rsidRPr="00DC06B7">
              <w:rPr>
                <w:szCs w:val="24"/>
                <w:vertAlign w:val="subscript"/>
              </w:rPr>
              <w:t xml:space="preserve">3 </w:t>
            </w:r>
            <w:r w:rsidRPr="00DC06B7">
              <w:rPr>
                <w:szCs w:val="24"/>
              </w:rPr>
              <w:t xml:space="preserve"> број реализованих часова 61</w:t>
            </w:r>
          </w:p>
          <w:p w:rsidR="0083495D" w:rsidRPr="00DC06B7" w:rsidRDefault="0083495D" w:rsidP="0083495D">
            <w:pPr>
              <w:spacing w:after="0"/>
              <w:rPr>
                <w:szCs w:val="24"/>
              </w:rPr>
            </w:pPr>
            <w:r w:rsidRPr="00DC06B7">
              <w:rPr>
                <w:szCs w:val="24"/>
              </w:rPr>
              <w:t>6</w:t>
            </w:r>
            <w:r w:rsidRPr="00DC06B7">
              <w:rPr>
                <w:szCs w:val="24"/>
                <w:vertAlign w:val="subscript"/>
              </w:rPr>
              <w:t xml:space="preserve">5  </w:t>
            </w:r>
            <w:r w:rsidRPr="00DC06B7">
              <w:rPr>
                <w:szCs w:val="24"/>
              </w:rPr>
              <w:t>број реализованих часова 61</w:t>
            </w:r>
          </w:p>
          <w:p w:rsidR="0083495D" w:rsidRPr="00DC06B7" w:rsidRDefault="0083495D" w:rsidP="0083495D">
            <w:pPr>
              <w:spacing w:after="0"/>
              <w:rPr>
                <w:szCs w:val="24"/>
              </w:rPr>
            </w:pPr>
            <w:r w:rsidRPr="00DC06B7">
              <w:rPr>
                <w:szCs w:val="24"/>
              </w:rPr>
              <w:t>6</w:t>
            </w:r>
            <w:r w:rsidRPr="00DC06B7">
              <w:rPr>
                <w:szCs w:val="24"/>
                <w:vertAlign w:val="subscript"/>
              </w:rPr>
              <w:t xml:space="preserve">7  </w:t>
            </w:r>
            <w:r w:rsidRPr="00DC06B7">
              <w:rPr>
                <w:szCs w:val="24"/>
              </w:rPr>
              <w:t>број реализованих часова 60</w:t>
            </w:r>
          </w:p>
          <w:p w:rsidR="0083495D" w:rsidRPr="00DC06B7" w:rsidRDefault="0083495D" w:rsidP="0083495D">
            <w:pPr>
              <w:spacing w:after="0"/>
              <w:rPr>
                <w:szCs w:val="24"/>
              </w:rPr>
            </w:pPr>
            <w:r w:rsidRPr="00DC06B7">
              <w:rPr>
                <w:szCs w:val="24"/>
              </w:rPr>
              <w:t>7</w:t>
            </w:r>
            <w:r w:rsidRPr="00DC06B7">
              <w:rPr>
                <w:szCs w:val="24"/>
                <w:vertAlign w:val="subscript"/>
              </w:rPr>
              <w:t xml:space="preserve">5  </w:t>
            </w:r>
            <w:r w:rsidRPr="00DC06B7">
              <w:rPr>
                <w:szCs w:val="24"/>
              </w:rPr>
              <w:t>број реализованих часова 61</w:t>
            </w:r>
          </w:p>
          <w:p w:rsidR="0083495D" w:rsidRPr="00DC06B7" w:rsidRDefault="0083495D" w:rsidP="0083495D">
            <w:pPr>
              <w:spacing w:after="0"/>
              <w:rPr>
                <w:szCs w:val="24"/>
                <w:vertAlign w:val="subscript"/>
              </w:rPr>
            </w:pPr>
            <w:r w:rsidRPr="00DC06B7">
              <w:rPr>
                <w:szCs w:val="24"/>
              </w:rPr>
              <w:t>7</w:t>
            </w:r>
            <w:r w:rsidRPr="00DC06B7">
              <w:rPr>
                <w:szCs w:val="24"/>
                <w:vertAlign w:val="subscript"/>
              </w:rPr>
              <w:t xml:space="preserve">3  </w:t>
            </w:r>
            <w:r w:rsidRPr="00DC06B7">
              <w:rPr>
                <w:szCs w:val="24"/>
              </w:rPr>
              <w:t>број реализованих часова 61</w:t>
            </w:r>
          </w:p>
          <w:p w:rsidR="0083495D" w:rsidRPr="00DC06B7" w:rsidRDefault="0083495D" w:rsidP="0083495D">
            <w:pPr>
              <w:spacing w:after="0"/>
              <w:jc w:val="both"/>
              <w:rPr>
                <w:szCs w:val="24"/>
              </w:rPr>
            </w:pPr>
          </w:p>
          <w:p w:rsidR="0083495D" w:rsidRPr="000B0486" w:rsidRDefault="0083495D" w:rsidP="0083495D">
            <w:pPr>
              <w:spacing w:after="0"/>
              <w:rPr>
                <w:szCs w:val="24"/>
              </w:rPr>
            </w:pPr>
            <w:r w:rsidRPr="000B0486">
              <w:rPr>
                <w:szCs w:val="24"/>
              </w:rPr>
              <w:t xml:space="preserve">Данијела Живковић </w:t>
            </w:r>
          </w:p>
          <w:p w:rsidR="0083495D" w:rsidRPr="00DC06B7" w:rsidRDefault="0083495D" w:rsidP="0083495D">
            <w:pPr>
              <w:spacing w:after="0"/>
              <w:rPr>
                <w:szCs w:val="24"/>
              </w:rPr>
            </w:pPr>
            <w:r w:rsidRPr="00DC06B7">
              <w:rPr>
                <w:szCs w:val="24"/>
                <w:vertAlign w:val="subscript"/>
              </w:rPr>
              <w:lastRenderedPageBreak/>
              <w:t xml:space="preserve">7/1 </w:t>
            </w:r>
            <w:r w:rsidRPr="00DC06B7">
              <w:rPr>
                <w:szCs w:val="24"/>
              </w:rPr>
              <w:t>број</w:t>
            </w:r>
            <w:r w:rsidRPr="00DC06B7">
              <w:rPr>
                <w:szCs w:val="24"/>
                <w:vertAlign w:val="subscript"/>
              </w:rPr>
              <w:t xml:space="preserve"> </w:t>
            </w:r>
            <w:r w:rsidRPr="00DC06B7">
              <w:rPr>
                <w:szCs w:val="24"/>
              </w:rPr>
              <w:t>реализованих часова  60</w:t>
            </w:r>
          </w:p>
          <w:p w:rsidR="0083495D" w:rsidRPr="00DC06B7" w:rsidRDefault="0083495D" w:rsidP="0083495D">
            <w:pPr>
              <w:spacing w:after="0"/>
              <w:rPr>
                <w:szCs w:val="24"/>
              </w:rPr>
            </w:pPr>
            <w:r w:rsidRPr="00DC06B7">
              <w:rPr>
                <w:szCs w:val="24"/>
                <w:vertAlign w:val="subscript"/>
              </w:rPr>
              <w:t xml:space="preserve">8/ 1 </w:t>
            </w:r>
            <w:r w:rsidRPr="00DC06B7">
              <w:rPr>
                <w:szCs w:val="24"/>
              </w:rPr>
              <w:t>број</w:t>
            </w:r>
            <w:r w:rsidRPr="00DC06B7">
              <w:rPr>
                <w:szCs w:val="24"/>
                <w:vertAlign w:val="subscript"/>
              </w:rPr>
              <w:t xml:space="preserve"> </w:t>
            </w:r>
            <w:r w:rsidRPr="00DC06B7">
              <w:rPr>
                <w:szCs w:val="24"/>
              </w:rPr>
              <w:t>реализованих часова 60</w:t>
            </w:r>
          </w:p>
          <w:p w:rsidR="0083495D" w:rsidRPr="00DC06B7" w:rsidRDefault="0083495D" w:rsidP="0083495D">
            <w:pPr>
              <w:spacing w:after="0"/>
              <w:rPr>
                <w:szCs w:val="24"/>
              </w:rPr>
            </w:pPr>
            <w:r w:rsidRPr="00DC06B7">
              <w:rPr>
                <w:szCs w:val="24"/>
                <w:vertAlign w:val="subscript"/>
              </w:rPr>
              <w:t xml:space="preserve">7/6 </w:t>
            </w:r>
            <w:r w:rsidRPr="00DC06B7">
              <w:rPr>
                <w:szCs w:val="24"/>
              </w:rPr>
              <w:t>број</w:t>
            </w:r>
            <w:r w:rsidRPr="00DC06B7">
              <w:rPr>
                <w:szCs w:val="24"/>
                <w:vertAlign w:val="subscript"/>
              </w:rPr>
              <w:t xml:space="preserve"> </w:t>
            </w:r>
            <w:r w:rsidRPr="00DC06B7">
              <w:rPr>
                <w:szCs w:val="24"/>
              </w:rPr>
              <w:t>реализованих часова 61</w:t>
            </w:r>
          </w:p>
          <w:p w:rsidR="0083495D" w:rsidRPr="00DC06B7" w:rsidRDefault="0083495D" w:rsidP="0083495D">
            <w:pPr>
              <w:spacing w:after="0"/>
              <w:jc w:val="both"/>
              <w:rPr>
                <w:szCs w:val="24"/>
              </w:rPr>
            </w:pPr>
            <w:r w:rsidRPr="00DC06B7">
              <w:rPr>
                <w:szCs w:val="24"/>
                <w:vertAlign w:val="subscript"/>
              </w:rPr>
              <w:t xml:space="preserve">8/7 </w:t>
            </w:r>
            <w:r w:rsidRPr="00DC06B7">
              <w:rPr>
                <w:szCs w:val="24"/>
              </w:rPr>
              <w:t>број</w:t>
            </w:r>
            <w:r w:rsidRPr="00DC06B7">
              <w:rPr>
                <w:szCs w:val="24"/>
                <w:vertAlign w:val="subscript"/>
              </w:rPr>
              <w:t xml:space="preserve"> </w:t>
            </w:r>
            <w:r w:rsidRPr="00DC06B7">
              <w:rPr>
                <w:szCs w:val="24"/>
              </w:rPr>
              <w:t>реализованих часова 60</w:t>
            </w:r>
          </w:p>
          <w:p w:rsidR="0083495D" w:rsidRPr="00DC06B7" w:rsidRDefault="0083495D" w:rsidP="0083495D">
            <w:pPr>
              <w:spacing w:after="0"/>
              <w:rPr>
                <w:szCs w:val="24"/>
              </w:rPr>
            </w:pPr>
          </w:p>
          <w:p w:rsidR="0083495D" w:rsidRPr="000B0486" w:rsidRDefault="0083495D" w:rsidP="0083495D">
            <w:pPr>
              <w:spacing w:after="0"/>
              <w:rPr>
                <w:szCs w:val="24"/>
              </w:rPr>
            </w:pPr>
            <w:r w:rsidRPr="000B0486">
              <w:rPr>
                <w:szCs w:val="24"/>
              </w:rPr>
              <w:t xml:space="preserve">Јована Лучић </w:t>
            </w:r>
          </w:p>
          <w:p w:rsidR="0083495D" w:rsidRPr="00DC06B7" w:rsidRDefault="0083495D" w:rsidP="0083495D">
            <w:pPr>
              <w:spacing w:after="0"/>
            </w:pPr>
            <w:r w:rsidRPr="00DC06B7">
              <w:t xml:space="preserve">5/7  - 76 реализованих часова  </w:t>
            </w:r>
          </w:p>
          <w:p w:rsidR="0083495D" w:rsidRPr="00DC06B7" w:rsidRDefault="0083495D" w:rsidP="0083495D">
            <w:pPr>
              <w:spacing w:after="0"/>
              <w:rPr>
                <w:iCs/>
              </w:rPr>
            </w:pPr>
            <w:r w:rsidRPr="00DC06B7">
              <w:rPr>
                <w:iCs/>
              </w:rPr>
              <w:t>7/7 – 61 реализован час</w:t>
            </w:r>
          </w:p>
          <w:p w:rsidR="0083495D" w:rsidRPr="00DC06B7" w:rsidRDefault="0083495D" w:rsidP="0083495D">
            <w:pPr>
              <w:spacing w:after="0"/>
              <w:rPr>
                <w:iCs/>
              </w:rPr>
            </w:pPr>
            <w:r w:rsidRPr="00DC06B7">
              <w:rPr>
                <w:iCs/>
              </w:rPr>
              <w:t>8/3 – 62 реализована часа</w:t>
            </w:r>
          </w:p>
          <w:p w:rsidR="0083495D" w:rsidRPr="00DC06B7" w:rsidRDefault="0083495D" w:rsidP="0083495D">
            <w:pPr>
              <w:spacing w:after="0"/>
              <w:jc w:val="both"/>
              <w:rPr>
                <w:iCs/>
              </w:rPr>
            </w:pPr>
            <w:r w:rsidRPr="00DC06B7">
              <w:rPr>
                <w:iCs/>
              </w:rPr>
              <w:t>8/5 – 61 реализован час</w:t>
            </w:r>
          </w:p>
          <w:p w:rsidR="0083495D" w:rsidRPr="00DC06B7" w:rsidRDefault="0083495D" w:rsidP="0083495D">
            <w:pPr>
              <w:spacing w:after="0"/>
              <w:jc w:val="both"/>
              <w:rPr>
                <w:szCs w:val="24"/>
              </w:rPr>
            </w:pPr>
          </w:p>
          <w:p w:rsidR="0083495D" w:rsidRPr="000B0486" w:rsidRDefault="0083495D" w:rsidP="0083495D">
            <w:pPr>
              <w:spacing w:after="0"/>
              <w:jc w:val="both"/>
              <w:rPr>
                <w:szCs w:val="24"/>
              </w:rPr>
            </w:pPr>
            <w:r w:rsidRPr="000B0486">
              <w:rPr>
                <w:szCs w:val="24"/>
              </w:rPr>
              <w:t xml:space="preserve">Милан Новаковић </w:t>
            </w:r>
          </w:p>
          <w:p w:rsidR="0083495D" w:rsidRPr="00DC06B7" w:rsidRDefault="0083495D" w:rsidP="0083495D">
            <w:pPr>
              <w:spacing w:after="0"/>
              <w:jc w:val="both"/>
              <w:rPr>
                <w:szCs w:val="24"/>
              </w:rPr>
            </w:pPr>
            <w:r w:rsidRPr="00DC06B7">
              <w:rPr>
                <w:szCs w:val="24"/>
              </w:rPr>
              <w:t>У одељењу 5/1, 5/3 и</w:t>
            </w:r>
          </w:p>
          <w:p w:rsidR="0083495D" w:rsidRPr="00DC06B7" w:rsidRDefault="0083495D" w:rsidP="0083495D">
            <w:pPr>
              <w:spacing w:after="0"/>
              <w:jc w:val="both"/>
              <w:rPr>
                <w:szCs w:val="24"/>
              </w:rPr>
            </w:pPr>
            <w:r w:rsidRPr="00DC06B7">
              <w:rPr>
                <w:szCs w:val="24"/>
              </w:rPr>
              <w:t>5/5 укупно је одржано 76 часова од предвиђених 76, а у</w:t>
            </w:r>
          </w:p>
          <w:p w:rsidR="0083495D" w:rsidRPr="00DC06B7" w:rsidRDefault="0083495D" w:rsidP="0083495D">
            <w:pPr>
              <w:spacing w:after="0"/>
              <w:jc w:val="both"/>
              <w:rPr>
                <w:szCs w:val="24"/>
              </w:rPr>
            </w:pPr>
            <w:r w:rsidRPr="00DC06B7">
              <w:rPr>
                <w:szCs w:val="24"/>
              </w:rPr>
              <w:t>одељењу 6/1 укупно 61 час од предвиђених 61.</w:t>
            </w:r>
          </w:p>
          <w:p w:rsidR="0083495D" w:rsidRPr="000B0486" w:rsidRDefault="0083495D" w:rsidP="0083495D">
            <w:pPr>
              <w:spacing w:after="0"/>
              <w:rPr>
                <w:szCs w:val="24"/>
              </w:rPr>
            </w:pPr>
            <w:r w:rsidRPr="000B0486">
              <w:rPr>
                <w:szCs w:val="24"/>
              </w:rPr>
              <w:t xml:space="preserve">Бојана Симоновић  </w:t>
            </w:r>
          </w:p>
          <w:p w:rsidR="0083495D" w:rsidRPr="00DC06B7" w:rsidRDefault="0083495D" w:rsidP="0083495D">
            <w:pPr>
              <w:spacing w:after="0"/>
            </w:pPr>
            <w:r w:rsidRPr="00DC06B7">
              <w:t>5/4</w:t>
            </w:r>
            <w:r w:rsidRPr="00DC06B7">
              <w:rPr>
                <w:szCs w:val="24"/>
              </w:rPr>
              <w:t>-</w:t>
            </w:r>
            <w:r w:rsidRPr="00DC06B7">
              <w:rPr>
                <w:szCs w:val="24"/>
                <w:vertAlign w:val="subscript"/>
              </w:rPr>
              <w:t xml:space="preserve"> </w:t>
            </w:r>
            <w:r w:rsidRPr="00DC06B7">
              <w:rPr>
                <w:szCs w:val="24"/>
              </w:rPr>
              <w:t>број</w:t>
            </w:r>
            <w:r w:rsidRPr="00DC06B7">
              <w:rPr>
                <w:szCs w:val="24"/>
                <w:vertAlign w:val="subscript"/>
              </w:rPr>
              <w:t xml:space="preserve"> </w:t>
            </w:r>
            <w:r w:rsidRPr="00DC06B7">
              <w:rPr>
                <w:szCs w:val="24"/>
              </w:rPr>
              <w:t>реализованих часова</w:t>
            </w:r>
            <w:r w:rsidRPr="00DC06B7">
              <w:t xml:space="preserve">   76</w:t>
            </w:r>
          </w:p>
          <w:p w:rsidR="0083495D" w:rsidRPr="00DC06B7" w:rsidRDefault="0083495D" w:rsidP="0083495D">
            <w:pPr>
              <w:spacing w:after="0"/>
            </w:pPr>
            <w:r w:rsidRPr="00DC06B7">
              <w:t xml:space="preserve">5/8 </w:t>
            </w:r>
            <w:r w:rsidRPr="00DC06B7">
              <w:rPr>
                <w:szCs w:val="24"/>
              </w:rPr>
              <w:t>-</w:t>
            </w:r>
            <w:r w:rsidRPr="00DC06B7">
              <w:rPr>
                <w:szCs w:val="24"/>
                <w:vertAlign w:val="subscript"/>
              </w:rPr>
              <w:t xml:space="preserve"> </w:t>
            </w:r>
            <w:r w:rsidRPr="00DC06B7">
              <w:rPr>
                <w:szCs w:val="24"/>
              </w:rPr>
              <w:t>број</w:t>
            </w:r>
            <w:r w:rsidRPr="00DC06B7">
              <w:rPr>
                <w:szCs w:val="24"/>
                <w:vertAlign w:val="subscript"/>
              </w:rPr>
              <w:t xml:space="preserve"> </w:t>
            </w:r>
            <w:r w:rsidRPr="00DC06B7">
              <w:rPr>
                <w:szCs w:val="24"/>
              </w:rPr>
              <w:t>реализованих часова</w:t>
            </w:r>
            <w:r w:rsidRPr="00DC06B7">
              <w:t xml:space="preserve">   76</w:t>
            </w:r>
          </w:p>
          <w:p w:rsidR="0083495D" w:rsidRPr="00DC06B7" w:rsidRDefault="0083495D" w:rsidP="0083495D">
            <w:pPr>
              <w:spacing w:after="0"/>
            </w:pPr>
            <w:r w:rsidRPr="00DC06B7">
              <w:t xml:space="preserve">6/2 </w:t>
            </w:r>
            <w:r w:rsidRPr="00DC06B7">
              <w:rPr>
                <w:szCs w:val="24"/>
              </w:rPr>
              <w:t>-</w:t>
            </w:r>
            <w:r w:rsidRPr="00DC06B7">
              <w:rPr>
                <w:szCs w:val="24"/>
                <w:vertAlign w:val="subscript"/>
              </w:rPr>
              <w:t xml:space="preserve"> </w:t>
            </w:r>
            <w:r w:rsidRPr="00DC06B7">
              <w:rPr>
                <w:szCs w:val="24"/>
              </w:rPr>
              <w:t>број</w:t>
            </w:r>
            <w:r w:rsidRPr="00DC06B7">
              <w:rPr>
                <w:szCs w:val="24"/>
                <w:vertAlign w:val="subscript"/>
              </w:rPr>
              <w:t xml:space="preserve"> </w:t>
            </w:r>
            <w:r w:rsidRPr="00DC06B7">
              <w:rPr>
                <w:szCs w:val="24"/>
              </w:rPr>
              <w:t>реализованих часова</w:t>
            </w:r>
            <w:r w:rsidRPr="00DC06B7">
              <w:t xml:space="preserve">   60</w:t>
            </w:r>
          </w:p>
          <w:p w:rsidR="0083495D" w:rsidRPr="00DC06B7" w:rsidRDefault="0083495D" w:rsidP="0083495D">
            <w:pPr>
              <w:spacing w:after="0"/>
            </w:pPr>
            <w:r w:rsidRPr="00DC06B7">
              <w:t xml:space="preserve">6/4 </w:t>
            </w:r>
            <w:r w:rsidRPr="00DC06B7">
              <w:rPr>
                <w:szCs w:val="24"/>
              </w:rPr>
              <w:t>-</w:t>
            </w:r>
            <w:r w:rsidRPr="00DC06B7">
              <w:rPr>
                <w:szCs w:val="24"/>
                <w:vertAlign w:val="subscript"/>
              </w:rPr>
              <w:t xml:space="preserve"> </w:t>
            </w:r>
            <w:r w:rsidRPr="00DC06B7">
              <w:rPr>
                <w:szCs w:val="24"/>
              </w:rPr>
              <w:t>број</w:t>
            </w:r>
            <w:r w:rsidRPr="00DC06B7">
              <w:rPr>
                <w:szCs w:val="24"/>
                <w:vertAlign w:val="subscript"/>
              </w:rPr>
              <w:t xml:space="preserve"> </w:t>
            </w:r>
            <w:r w:rsidRPr="00DC06B7">
              <w:rPr>
                <w:szCs w:val="24"/>
              </w:rPr>
              <w:t>реализованих часова</w:t>
            </w:r>
            <w:r w:rsidRPr="00DC06B7">
              <w:t xml:space="preserve">   60</w:t>
            </w:r>
          </w:p>
          <w:p w:rsidR="0083495D" w:rsidRPr="00DC06B7" w:rsidRDefault="0083495D" w:rsidP="0083495D">
            <w:pPr>
              <w:spacing w:after="0"/>
              <w:rPr>
                <w:color w:val="000000"/>
                <w:szCs w:val="24"/>
                <w:shd w:val="clear" w:color="auto" w:fill="FFFFFF"/>
              </w:rPr>
            </w:pPr>
            <w:r w:rsidRPr="00DC06B7">
              <w:rPr>
                <w:color w:val="000000"/>
                <w:szCs w:val="24"/>
                <w:shd w:val="clear" w:color="auto" w:fill="FFFFFF"/>
              </w:rPr>
              <w:t>Наставу од децембра  држала сам онлине преко Гугл учионице и Гугл мита . Са децом и родитељима сам била у сталном контакту преко вибер групе , што ми је и олакшало посао нарочито у комуникацији са родитељима. У 8/8 сви ученици су били активни преко</w:t>
            </w:r>
            <w:r w:rsidR="00385B49">
              <w:rPr>
                <w:color w:val="000000"/>
                <w:szCs w:val="24"/>
                <w:shd w:val="clear" w:color="auto" w:fill="FFFFFF"/>
                <w:lang/>
              </w:rPr>
              <w:t xml:space="preserve"> </w:t>
            </w:r>
            <w:r w:rsidRPr="00DC06B7">
              <w:rPr>
                <w:color w:val="000000"/>
                <w:szCs w:val="24"/>
                <w:shd w:val="clear" w:color="auto" w:fill="FFFFFF"/>
              </w:rPr>
              <w:t>Гугл мита  и</w:t>
            </w:r>
            <w:r w:rsidR="00385B49">
              <w:rPr>
                <w:color w:val="000000"/>
                <w:szCs w:val="24"/>
                <w:shd w:val="clear" w:color="auto" w:fill="FFFFFF"/>
              </w:rPr>
              <w:t xml:space="preserve"> учионице. У 5/4 ученици М</w:t>
            </w:r>
            <w:r w:rsidR="00385B49">
              <w:rPr>
                <w:color w:val="000000"/>
                <w:szCs w:val="24"/>
                <w:shd w:val="clear" w:color="auto" w:fill="FFFFFF"/>
                <w:lang/>
              </w:rPr>
              <w:t>.</w:t>
            </w:r>
            <w:r w:rsidRPr="00DC06B7">
              <w:rPr>
                <w:color w:val="000000"/>
                <w:szCs w:val="24"/>
                <w:shd w:val="clear" w:color="auto" w:fill="FFFFFF"/>
              </w:rPr>
              <w:t xml:space="preserve"> Ј</w:t>
            </w:r>
            <w:r w:rsidR="00385B49">
              <w:rPr>
                <w:color w:val="000000"/>
                <w:szCs w:val="24"/>
                <w:shd w:val="clear" w:color="auto" w:fill="FFFFFF"/>
                <w:lang/>
              </w:rPr>
              <w:t>.</w:t>
            </w:r>
            <w:r w:rsidR="00385B49">
              <w:rPr>
                <w:color w:val="000000"/>
                <w:szCs w:val="24"/>
                <w:shd w:val="clear" w:color="auto" w:fill="FFFFFF"/>
              </w:rPr>
              <w:t xml:space="preserve"> и С</w:t>
            </w:r>
            <w:r w:rsidR="00385B49">
              <w:rPr>
                <w:color w:val="000000"/>
                <w:szCs w:val="24"/>
                <w:shd w:val="clear" w:color="auto" w:fill="FFFFFF"/>
                <w:lang/>
              </w:rPr>
              <w:t>.</w:t>
            </w:r>
            <w:r w:rsidRPr="00DC06B7">
              <w:rPr>
                <w:color w:val="000000"/>
                <w:szCs w:val="24"/>
                <w:shd w:val="clear" w:color="auto" w:fill="FFFFFF"/>
              </w:rPr>
              <w:t>М</w:t>
            </w:r>
            <w:r w:rsidR="00385B49">
              <w:rPr>
                <w:color w:val="000000"/>
                <w:szCs w:val="24"/>
                <w:shd w:val="clear" w:color="auto" w:fill="FFFFFF"/>
                <w:lang/>
              </w:rPr>
              <w:t>.</w:t>
            </w:r>
            <w:r w:rsidRPr="00DC06B7">
              <w:rPr>
                <w:color w:val="000000"/>
                <w:szCs w:val="24"/>
                <w:shd w:val="clear" w:color="auto" w:fill="FFFFFF"/>
              </w:rPr>
              <w:t xml:space="preserve"> нису билиу учоници,</w:t>
            </w:r>
            <w:r w:rsidR="00385B49">
              <w:rPr>
                <w:color w:val="000000"/>
                <w:szCs w:val="24"/>
                <w:shd w:val="clear" w:color="auto" w:fill="FFFFFF"/>
                <w:lang/>
              </w:rPr>
              <w:t xml:space="preserve"> </w:t>
            </w:r>
            <w:r w:rsidRPr="00DC06B7">
              <w:rPr>
                <w:color w:val="000000"/>
                <w:szCs w:val="24"/>
                <w:shd w:val="clear" w:color="auto" w:fill="FFFFFF"/>
              </w:rPr>
              <w:t>па сам им слала преко асистента одређене задатке. М</w:t>
            </w:r>
            <w:r w:rsidR="00385B49">
              <w:rPr>
                <w:color w:val="000000"/>
                <w:szCs w:val="24"/>
                <w:shd w:val="clear" w:color="auto" w:fill="FFFFFF"/>
                <w:lang/>
              </w:rPr>
              <w:t>.</w:t>
            </w:r>
            <w:r w:rsidR="00385B49">
              <w:rPr>
                <w:color w:val="000000"/>
                <w:szCs w:val="24"/>
                <w:shd w:val="clear" w:color="auto" w:fill="FFFFFF"/>
              </w:rPr>
              <w:t xml:space="preserve"> Ј</w:t>
            </w:r>
            <w:r w:rsidR="00385B49">
              <w:rPr>
                <w:color w:val="000000"/>
                <w:szCs w:val="24"/>
                <w:shd w:val="clear" w:color="auto" w:fill="FFFFFF"/>
                <w:lang/>
              </w:rPr>
              <w:t>.</w:t>
            </w:r>
            <w:r w:rsidRPr="00DC06B7">
              <w:rPr>
                <w:color w:val="000000"/>
                <w:szCs w:val="24"/>
                <w:shd w:val="clear" w:color="auto" w:fill="FFFFFF"/>
              </w:rPr>
              <w:t xml:space="preserve"> је урадио задатке које сам му први пут послала</w:t>
            </w:r>
            <w:r w:rsidR="00385B49">
              <w:rPr>
                <w:color w:val="000000"/>
                <w:szCs w:val="24"/>
                <w:shd w:val="clear" w:color="auto" w:fill="FFFFFF"/>
                <w:lang/>
              </w:rPr>
              <w:t xml:space="preserve"> </w:t>
            </w:r>
            <w:r w:rsidRPr="00DC06B7">
              <w:rPr>
                <w:color w:val="000000"/>
                <w:szCs w:val="24"/>
                <w:shd w:val="clear" w:color="auto" w:fill="FFFFFF"/>
              </w:rPr>
              <w:t>и то само део из граматике, остале није</w:t>
            </w:r>
            <w:r w:rsidR="00385B49">
              <w:rPr>
                <w:color w:val="000000"/>
                <w:szCs w:val="24"/>
                <w:shd w:val="clear" w:color="auto" w:fill="FFFFFF"/>
                <w:lang/>
              </w:rPr>
              <w:t xml:space="preserve"> </w:t>
            </w:r>
            <w:r w:rsidRPr="00DC06B7">
              <w:rPr>
                <w:color w:val="000000"/>
                <w:szCs w:val="24"/>
                <w:shd w:val="clear" w:color="auto" w:fill="FFFFFF"/>
              </w:rPr>
              <w:t>(из књижевности је добио и фотокопиран текст ), док</w:t>
            </w:r>
            <w:r w:rsidR="00385B49">
              <w:rPr>
                <w:color w:val="000000"/>
                <w:szCs w:val="24"/>
                <w:shd w:val="clear" w:color="auto" w:fill="FFFFFF"/>
                <w:lang/>
              </w:rPr>
              <w:t xml:space="preserve"> </w:t>
            </w:r>
            <w:r w:rsidRPr="00DC06B7">
              <w:rPr>
                <w:color w:val="000000"/>
                <w:szCs w:val="24"/>
                <w:shd w:val="clear" w:color="auto" w:fill="FFFFFF"/>
              </w:rPr>
              <w:t>С</w:t>
            </w:r>
            <w:r w:rsidR="00385B49">
              <w:rPr>
                <w:color w:val="000000"/>
                <w:szCs w:val="24"/>
                <w:shd w:val="clear" w:color="auto" w:fill="FFFFFF"/>
                <w:lang/>
              </w:rPr>
              <w:t>.</w:t>
            </w:r>
            <w:r w:rsidRPr="00DC06B7">
              <w:rPr>
                <w:color w:val="000000"/>
                <w:szCs w:val="24"/>
                <w:shd w:val="clear" w:color="auto" w:fill="FFFFFF"/>
              </w:rPr>
              <w:t xml:space="preserve"> М</w:t>
            </w:r>
            <w:r w:rsidR="00385B49">
              <w:rPr>
                <w:color w:val="000000"/>
                <w:szCs w:val="24"/>
                <w:shd w:val="clear" w:color="auto" w:fill="FFFFFF"/>
                <w:lang/>
              </w:rPr>
              <w:t>.</w:t>
            </w:r>
            <w:r w:rsidRPr="00DC06B7">
              <w:rPr>
                <w:color w:val="000000"/>
                <w:szCs w:val="24"/>
                <w:shd w:val="clear" w:color="auto" w:fill="FFFFFF"/>
              </w:rPr>
              <w:t xml:space="preserve"> није урадио ниш</w:t>
            </w:r>
            <w:r w:rsidR="00385B49">
              <w:rPr>
                <w:color w:val="000000"/>
                <w:szCs w:val="24"/>
                <w:shd w:val="clear" w:color="auto" w:fill="FFFFFF"/>
              </w:rPr>
              <w:t>та од тих задатака.  У 6/2 М</w:t>
            </w:r>
            <w:r w:rsidR="00385B49">
              <w:rPr>
                <w:color w:val="000000"/>
                <w:szCs w:val="24"/>
                <w:shd w:val="clear" w:color="auto" w:fill="FFFFFF"/>
                <w:lang/>
              </w:rPr>
              <w:t>.</w:t>
            </w:r>
            <w:r w:rsidR="00385B49">
              <w:rPr>
                <w:color w:val="000000"/>
                <w:szCs w:val="24"/>
                <w:shd w:val="clear" w:color="auto" w:fill="FFFFFF"/>
              </w:rPr>
              <w:t xml:space="preserve"> К</w:t>
            </w:r>
            <w:r w:rsidR="00385B49">
              <w:rPr>
                <w:color w:val="000000"/>
                <w:szCs w:val="24"/>
                <w:shd w:val="clear" w:color="auto" w:fill="FFFFFF"/>
                <w:lang/>
              </w:rPr>
              <w:t xml:space="preserve">. </w:t>
            </w:r>
            <w:r w:rsidRPr="00DC06B7">
              <w:rPr>
                <w:color w:val="000000"/>
                <w:szCs w:val="24"/>
                <w:shd w:val="clear" w:color="auto" w:fill="FFFFFF"/>
              </w:rPr>
              <w:t>је добијао задатке преко асистента и делимимично их је радио,као и ученици 6/4  С</w:t>
            </w:r>
            <w:r w:rsidR="00D64590">
              <w:rPr>
                <w:color w:val="000000"/>
                <w:szCs w:val="24"/>
                <w:shd w:val="clear" w:color="auto" w:fill="FFFFFF"/>
                <w:lang/>
              </w:rPr>
              <w:t>.</w:t>
            </w:r>
            <w:r w:rsidRPr="00DC06B7">
              <w:rPr>
                <w:color w:val="000000"/>
                <w:szCs w:val="24"/>
                <w:shd w:val="clear" w:color="auto" w:fill="FFFFFF"/>
              </w:rPr>
              <w:t xml:space="preserve"> М</w:t>
            </w:r>
            <w:r w:rsidR="00D64590">
              <w:rPr>
                <w:color w:val="000000"/>
                <w:szCs w:val="24"/>
                <w:shd w:val="clear" w:color="auto" w:fill="FFFFFF"/>
                <w:lang/>
              </w:rPr>
              <w:t>.</w:t>
            </w:r>
            <w:r w:rsidRPr="00DC06B7">
              <w:rPr>
                <w:color w:val="000000"/>
                <w:szCs w:val="24"/>
                <w:shd w:val="clear" w:color="auto" w:fill="FFFFFF"/>
              </w:rPr>
              <w:t>, С</w:t>
            </w:r>
            <w:r w:rsidR="00D64590">
              <w:rPr>
                <w:color w:val="000000"/>
                <w:szCs w:val="24"/>
                <w:shd w:val="clear" w:color="auto" w:fill="FFFFFF"/>
                <w:lang/>
              </w:rPr>
              <w:t>.</w:t>
            </w:r>
            <w:r w:rsidRPr="00DC06B7">
              <w:rPr>
                <w:color w:val="000000"/>
                <w:szCs w:val="24"/>
                <w:shd w:val="clear" w:color="auto" w:fill="FFFFFF"/>
              </w:rPr>
              <w:t xml:space="preserve"> Ј</w:t>
            </w:r>
            <w:r w:rsidR="00D64590">
              <w:rPr>
                <w:color w:val="000000"/>
                <w:szCs w:val="24"/>
                <w:shd w:val="clear" w:color="auto" w:fill="FFFFFF"/>
                <w:lang/>
              </w:rPr>
              <w:t>.</w:t>
            </w:r>
            <w:r w:rsidRPr="00DC06B7">
              <w:rPr>
                <w:color w:val="000000"/>
                <w:szCs w:val="24"/>
                <w:shd w:val="clear" w:color="auto" w:fill="FFFFFF"/>
              </w:rPr>
              <w:t xml:space="preserve"> и Е</w:t>
            </w:r>
            <w:r w:rsidR="00D64590">
              <w:rPr>
                <w:color w:val="000000"/>
                <w:szCs w:val="24"/>
                <w:shd w:val="clear" w:color="auto" w:fill="FFFFFF"/>
                <w:lang/>
              </w:rPr>
              <w:t>.</w:t>
            </w:r>
            <w:r w:rsidRPr="00DC06B7">
              <w:rPr>
                <w:color w:val="000000"/>
                <w:szCs w:val="24"/>
                <w:shd w:val="clear" w:color="auto" w:fill="FFFFFF"/>
              </w:rPr>
              <w:t xml:space="preserve"> Н</w:t>
            </w:r>
            <w:r w:rsidR="00D64590">
              <w:rPr>
                <w:color w:val="000000"/>
                <w:szCs w:val="24"/>
                <w:shd w:val="clear" w:color="auto" w:fill="FFFFFF"/>
                <w:lang/>
              </w:rPr>
              <w:t>.</w:t>
            </w:r>
            <w:r w:rsidRPr="00DC06B7">
              <w:rPr>
                <w:color w:val="000000"/>
                <w:szCs w:val="24"/>
                <w:shd w:val="clear" w:color="auto" w:fill="FFFFFF"/>
              </w:rPr>
              <w:t xml:space="preserve"> .</w:t>
            </w:r>
          </w:p>
          <w:p w:rsidR="0083495D" w:rsidRPr="00DC06B7" w:rsidRDefault="0083495D" w:rsidP="0083495D">
            <w:pPr>
              <w:spacing w:after="0"/>
              <w:rPr>
                <w:szCs w:val="24"/>
              </w:rPr>
            </w:pPr>
          </w:p>
          <w:p w:rsidR="0083495D" w:rsidRPr="000B0486" w:rsidRDefault="0083495D" w:rsidP="0083495D">
            <w:pPr>
              <w:spacing w:after="0"/>
              <w:jc w:val="both"/>
              <w:rPr>
                <w:szCs w:val="24"/>
              </w:rPr>
            </w:pPr>
            <w:r w:rsidRPr="000B0486">
              <w:rPr>
                <w:szCs w:val="24"/>
              </w:rPr>
              <w:t xml:space="preserve">Весна Дукић </w:t>
            </w:r>
          </w:p>
          <w:p w:rsidR="0083495D" w:rsidRPr="00DC06B7" w:rsidRDefault="0083495D" w:rsidP="0083495D">
            <w:pPr>
              <w:spacing w:after="0"/>
              <w:jc w:val="both"/>
              <w:rPr>
                <w:szCs w:val="24"/>
              </w:rPr>
            </w:pPr>
            <w:r w:rsidRPr="00DC06B7">
              <w:rPr>
                <w:szCs w:val="24"/>
              </w:rPr>
              <w:t>7/8 број реализованих часова 60</w:t>
            </w:r>
          </w:p>
          <w:p w:rsidR="0083495D" w:rsidRPr="00DC06B7" w:rsidRDefault="0083495D" w:rsidP="0083495D">
            <w:pPr>
              <w:spacing w:after="0"/>
              <w:jc w:val="both"/>
              <w:rPr>
                <w:szCs w:val="24"/>
              </w:rPr>
            </w:pPr>
            <w:r w:rsidRPr="00DC06B7">
              <w:rPr>
                <w:szCs w:val="24"/>
              </w:rPr>
              <w:t>8/2 број реализованих часова 57</w:t>
            </w:r>
          </w:p>
          <w:p w:rsidR="0083495D" w:rsidRPr="00DC06B7" w:rsidRDefault="0083495D" w:rsidP="0083495D">
            <w:pPr>
              <w:spacing w:after="0"/>
              <w:jc w:val="both"/>
              <w:rPr>
                <w:szCs w:val="24"/>
              </w:rPr>
            </w:pPr>
            <w:r w:rsidRPr="00DC06B7">
              <w:rPr>
                <w:szCs w:val="24"/>
              </w:rPr>
              <w:t>8/4 број реализованих часова 57</w:t>
            </w:r>
          </w:p>
          <w:p w:rsidR="0083495D" w:rsidRPr="00DC06B7" w:rsidRDefault="0083495D" w:rsidP="0083495D">
            <w:pPr>
              <w:spacing w:after="0"/>
              <w:jc w:val="both"/>
              <w:rPr>
                <w:szCs w:val="24"/>
              </w:rPr>
            </w:pPr>
            <w:r w:rsidRPr="00DC06B7">
              <w:rPr>
                <w:szCs w:val="24"/>
              </w:rPr>
              <w:t>8/6 број реализованих часова 60</w:t>
            </w:r>
          </w:p>
          <w:p w:rsidR="0083495D" w:rsidRPr="00DC06B7" w:rsidRDefault="0083495D" w:rsidP="0083495D">
            <w:pPr>
              <w:spacing w:after="0"/>
              <w:jc w:val="both"/>
              <w:rPr>
                <w:szCs w:val="24"/>
              </w:rPr>
            </w:pPr>
          </w:p>
          <w:p w:rsidR="0083495D" w:rsidRPr="000B0486" w:rsidRDefault="0083495D" w:rsidP="0083495D">
            <w:pPr>
              <w:spacing w:after="0"/>
              <w:jc w:val="both"/>
              <w:rPr>
                <w:szCs w:val="24"/>
              </w:rPr>
            </w:pPr>
            <w:r w:rsidRPr="000B0486">
              <w:rPr>
                <w:szCs w:val="24"/>
              </w:rPr>
              <w:t xml:space="preserve">Јана Обрадовић </w:t>
            </w:r>
          </w:p>
          <w:p w:rsidR="0083495D" w:rsidRPr="00DC06B7" w:rsidRDefault="0083495D" w:rsidP="0083495D">
            <w:pPr>
              <w:spacing w:after="0"/>
            </w:pPr>
            <w:r w:rsidRPr="00DC06B7">
              <w:t>5</w:t>
            </w:r>
            <w:r w:rsidRPr="00DC06B7">
              <w:rPr>
                <w:vertAlign w:val="subscript"/>
              </w:rPr>
              <w:t xml:space="preserve">2 </w:t>
            </w:r>
            <w:r w:rsidRPr="00DC06B7">
              <w:t>број</w:t>
            </w:r>
            <w:r w:rsidRPr="00DC06B7">
              <w:rPr>
                <w:vertAlign w:val="subscript"/>
              </w:rPr>
              <w:t xml:space="preserve"> </w:t>
            </w:r>
            <w:r w:rsidRPr="00DC06B7">
              <w:t>реализованих часова   76</w:t>
            </w:r>
          </w:p>
          <w:p w:rsidR="0083495D" w:rsidRPr="00DC06B7" w:rsidRDefault="0083495D" w:rsidP="0083495D">
            <w:pPr>
              <w:spacing w:after="0"/>
            </w:pPr>
            <w:r w:rsidRPr="00DC06B7">
              <w:t>8</w:t>
            </w:r>
            <w:r w:rsidRPr="00DC06B7">
              <w:rPr>
                <w:vertAlign w:val="subscript"/>
              </w:rPr>
              <w:t xml:space="preserve">8 </w:t>
            </w:r>
            <w:r w:rsidRPr="00DC06B7">
              <w:t>број</w:t>
            </w:r>
            <w:r w:rsidRPr="00DC06B7">
              <w:rPr>
                <w:vertAlign w:val="subscript"/>
              </w:rPr>
              <w:t xml:space="preserve"> </w:t>
            </w:r>
            <w:r w:rsidRPr="00DC06B7">
              <w:t>реализованих часова  61</w:t>
            </w:r>
          </w:p>
          <w:p w:rsidR="0083495D" w:rsidRPr="00DC06B7" w:rsidRDefault="0083495D" w:rsidP="0083495D">
            <w:pPr>
              <w:spacing w:after="0"/>
              <w:jc w:val="both"/>
              <w:rPr>
                <w:szCs w:val="24"/>
              </w:rPr>
            </w:pPr>
          </w:p>
          <w:p w:rsidR="0083495D" w:rsidRPr="000B0486" w:rsidRDefault="0083495D" w:rsidP="0083495D">
            <w:pPr>
              <w:spacing w:after="0"/>
              <w:jc w:val="both"/>
              <w:rPr>
                <w:szCs w:val="24"/>
              </w:rPr>
            </w:pPr>
            <w:r w:rsidRPr="000B0486">
              <w:rPr>
                <w:szCs w:val="24"/>
              </w:rPr>
              <w:t xml:space="preserve">Сандра Ристивојевић </w:t>
            </w:r>
          </w:p>
          <w:p w:rsidR="0083495D" w:rsidRPr="00DC06B7" w:rsidRDefault="0083495D" w:rsidP="0083495D">
            <w:pPr>
              <w:spacing w:after="0"/>
              <w:jc w:val="both"/>
              <w:rPr>
                <w:szCs w:val="24"/>
              </w:rPr>
            </w:pPr>
            <w:r w:rsidRPr="00DC06B7">
              <w:rPr>
                <w:szCs w:val="24"/>
              </w:rPr>
              <w:t>Наставу сам држала у о</w:t>
            </w:r>
            <w:r w:rsidR="00E43A6E">
              <w:rPr>
                <w:szCs w:val="24"/>
              </w:rPr>
              <w:t>дељењима V/6, VI/6, VI/8, VII/2</w:t>
            </w:r>
            <w:r w:rsidR="00E43A6E">
              <w:rPr>
                <w:szCs w:val="24"/>
                <w:lang/>
              </w:rPr>
              <w:t xml:space="preserve"> </w:t>
            </w:r>
            <w:r w:rsidRPr="00DC06B7">
              <w:rPr>
                <w:szCs w:val="24"/>
              </w:rPr>
              <w:t>и VII/4.</w:t>
            </w:r>
          </w:p>
          <w:p w:rsidR="0083495D" w:rsidRDefault="0083495D" w:rsidP="0083495D">
            <w:pPr>
              <w:spacing w:after="0"/>
              <w:jc w:val="both"/>
              <w:rPr>
                <w:b/>
                <w:szCs w:val="24"/>
              </w:rPr>
            </w:pPr>
            <w:r w:rsidRPr="00DC06B7">
              <w:rPr>
                <w:szCs w:val="24"/>
              </w:rPr>
              <w:t>Ученици шестог и седмог разреда имали су српски језик четири часа недељно (укупно 63 часа), a ученици петог разреда пет часова недељно (укупно 78 часова).</w:t>
            </w:r>
          </w:p>
          <w:p w:rsidR="0083495D" w:rsidRPr="002409CB" w:rsidRDefault="0083495D" w:rsidP="0083495D">
            <w:pPr>
              <w:spacing w:after="0"/>
              <w:jc w:val="both"/>
              <w:rPr>
                <w:szCs w:val="24"/>
              </w:rPr>
            </w:pPr>
          </w:p>
          <w:p w:rsidR="0083495D" w:rsidRPr="006E1FD6" w:rsidRDefault="0083495D" w:rsidP="0083495D">
            <w:pPr>
              <w:rPr>
                <w:szCs w:val="24"/>
              </w:rPr>
            </w:pPr>
            <w:r w:rsidRPr="000B0486">
              <w:rPr>
                <w:szCs w:val="24"/>
                <w:lang w:val="sr-Cyrl-CS"/>
              </w:rPr>
              <w:t>- Нада Стоиљковић</w:t>
            </w:r>
            <w:r w:rsidRPr="000B0486">
              <w:rPr>
                <w:b/>
                <w:szCs w:val="24"/>
                <w:lang w:val="sr-Cyrl-CS"/>
              </w:rPr>
              <w:t>:</w:t>
            </w:r>
            <w:r w:rsidRPr="006E1FD6">
              <w:rPr>
                <w:szCs w:val="24"/>
                <w:lang w:val="sr-Cyrl-CS"/>
              </w:rPr>
              <w:t xml:space="preserve"> </w:t>
            </w:r>
            <w:r w:rsidRPr="006E1FD6">
              <w:rPr>
                <w:szCs w:val="24"/>
              </w:rPr>
              <w:t>6/1 (31), 6/2 (30), 6/3 (31), 6/5 (31), 7/1 (30), 7/3 (31), 7/5 ( 31), 7/7 (31), 7/8 (30 )</w:t>
            </w:r>
          </w:p>
          <w:p w:rsidR="0083495D" w:rsidRPr="006E1FD6" w:rsidRDefault="0083495D" w:rsidP="0083495D">
            <w:pPr>
              <w:rPr>
                <w:szCs w:val="24"/>
              </w:rPr>
            </w:pPr>
            <w:r w:rsidRPr="000B0486">
              <w:rPr>
                <w:szCs w:val="24"/>
                <w:lang w:val="sr-Cyrl-CS"/>
              </w:rPr>
              <w:t>-Драгана Павловић</w:t>
            </w:r>
            <w:r w:rsidRPr="006E1FD6">
              <w:rPr>
                <w:szCs w:val="24"/>
                <w:lang w:val="sr-Cyrl-CS"/>
              </w:rPr>
              <w:t>: 5/1 (30), 5/3(30), 5/5</w:t>
            </w:r>
            <w:r w:rsidRPr="006E1FD6">
              <w:rPr>
                <w:szCs w:val="24"/>
              </w:rPr>
              <w:t xml:space="preserve"> </w:t>
            </w:r>
            <w:r w:rsidRPr="006E1FD6">
              <w:rPr>
                <w:szCs w:val="24"/>
                <w:lang w:val="sr-Cyrl-CS"/>
              </w:rPr>
              <w:t>(30</w:t>
            </w:r>
            <w:r w:rsidRPr="006E1FD6">
              <w:rPr>
                <w:szCs w:val="24"/>
              </w:rPr>
              <w:t>),5/7 (30), 6/7 (31), 8/1 (31), 8/3 (30), 8/5 (31), 8/7 (31)</w:t>
            </w:r>
          </w:p>
          <w:p w:rsidR="0083495D" w:rsidRPr="006E1FD6" w:rsidRDefault="0083495D" w:rsidP="0083495D">
            <w:pPr>
              <w:rPr>
                <w:szCs w:val="24"/>
              </w:rPr>
            </w:pPr>
            <w:r w:rsidRPr="006E1FD6">
              <w:rPr>
                <w:szCs w:val="24"/>
                <w:lang w:val="sr-Cyrl-CS"/>
              </w:rPr>
              <w:t>-</w:t>
            </w:r>
            <w:r w:rsidRPr="000B0486">
              <w:rPr>
                <w:szCs w:val="24"/>
                <w:lang w:val="sr-Cyrl-CS"/>
              </w:rPr>
              <w:t xml:space="preserve">Бојана Блануша: </w:t>
            </w:r>
            <w:r w:rsidRPr="006E1FD6">
              <w:rPr>
                <w:szCs w:val="24"/>
                <w:lang w:val="sr-Cyrl-CS"/>
              </w:rPr>
              <w:t>5/2 (31), 8/2 (31), 8/4 (31), 8/6</w:t>
            </w:r>
            <w:r w:rsidRPr="006E1FD6">
              <w:rPr>
                <w:szCs w:val="24"/>
              </w:rPr>
              <w:t xml:space="preserve">(30), </w:t>
            </w:r>
            <w:r w:rsidRPr="006E1FD6">
              <w:rPr>
                <w:szCs w:val="24"/>
                <w:lang w:val="sr-Cyrl-CS"/>
              </w:rPr>
              <w:t xml:space="preserve">8/8 </w:t>
            </w:r>
            <w:r w:rsidRPr="006E1FD6">
              <w:rPr>
                <w:szCs w:val="24"/>
              </w:rPr>
              <w:t>(31)</w:t>
            </w:r>
          </w:p>
          <w:p w:rsidR="0083495D" w:rsidRDefault="0083495D" w:rsidP="0083495D">
            <w:pPr>
              <w:spacing w:after="0"/>
              <w:rPr>
                <w:szCs w:val="24"/>
              </w:rPr>
            </w:pPr>
            <w:r w:rsidRPr="006E1FD6">
              <w:rPr>
                <w:szCs w:val="24"/>
                <w:lang w:val="sr-Cyrl-CS"/>
              </w:rPr>
              <w:t xml:space="preserve">- </w:t>
            </w:r>
            <w:r w:rsidRPr="000B0486">
              <w:rPr>
                <w:szCs w:val="24"/>
              </w:rPr>
              <w:t>Јована Савић</w:t>
            </w:r>
            <w:r w:rsidRPr="006E1FD6">
              <w:rPr>
                <w:szCs w:val="24"/>
                <w:lang w:val="sr-Cyrl-CS"/>
              </w:rPr>
              <w:t>: 5/4 (29), 5/6 (29), 5/8 (31), 6/4 (31), 6/6 (31), 6/8 (28), 7/2 (29), 7/4 (30), 7/6 (30)</w:t>
            </w:r>
          </w:p>
          <w:p w:rsidR="0083495D" w:rsidRPr="00F25180" w:rsidRDefault="0083495D" w:rsidP="0083495D">
            <w:pPr>
              <w:spacing w:after="0"/>
              <w:rPr>
                <w:szCs w:val="24"/>
              </w:rPr>
            </w:pPr>
            <w:r w:rsidRPr="00F25180">
              <w:rPr>
                <w:szCs w:val="24"/>
              </w:rPr>
              <w:t>Данијела Стојановић</w:t>
            </w:r>
          </w:p>
          <w:p w:rsidR="0083495D" w:rsidRPr="00F25180" w:rsidRDefault="0083495D" w:rsidP="0083495D">
            <w:pPr>
              <w:spacing w:after="0"/>
              <w:rPr>
                <w:szCs w:val="24"/>
              </w:rPr>
            </w:pPr>
            <w:r w:rsidRPr="00F25180">
              <w:rPr>
                <w:szCs w:val="24"/>
              </w:rPr>
              <w:t>5/2 -31, 5/4 -31, 5/6 -31</w:t>
            </w:r>
          </w:p>
          <w:p w:rsidR="0083495D" w:rsidRPr="00F25180" w:rsidRDefault="0083495D" w:rsidP="0083495D">
            <w:pPr>
              <w:spacing w:after="0"/>
              <w:rPr>
                <w:szCs w:val="24"/>
              </w:rPr>
            </w:pPr>
            <w:r w:rsidRPr="00F25180">
              <w:rPr>
                <w:szCs w:val="24"/>
              </w:rPr>
              <w:t>6/2 -31, 6/8-31</w:t>
            </w:r>
          </w:p>
          <w:p w:rsidR="0083495D" w:rsidRPr="00F25180" w:rsidRDefault="0083495D" w:rsidP="0083495D">
            <w:pPr>
              <w:spacing w:after="0"/>
              <w:rPr>
                <w:szCs w:val="24"/>
              </w:rPr>
            </w:pPr>
            <w:r w:rsidRPr="00F25180">
              <w:rPr>
                <w:szCs w:val="24"/>
              </w:rPr>
              <w:t>8/2 -30, 8/4 -29, 8/6 -29, 8/8 -29</w:t>
            </w:r>
          </w:p>
          <w:p w:rsidR="0083495D" w:rsidRPr="00F25180" w:rsidRDefault="0083495D" w:rsidP="0083495D">
            <w:pPr>
              <w:spacing w:after="0"/>
              <w:rPr>
                <w:szCs w:val="24"/>
              </w:rPr>
            </w:pPr>
            <w:r w:rsidRPr="00F25180">
              <w:rPr>
                <w:szCs w:val="24"/>
              </w:rPr>
              <w:t>Мирјана Дамљановић</w:t>
            </w:r>
          </w:p>
          <w:p w:rsidR="0083495D" w:rsidRPr="00F25180" w:rsidRDefault="0083495D" w:rsidP="0083495D">
            <w:pPr>
              <w:spacing w:after="0"/>
              <w:rPr>
                <w:szCs w:val="24"/>
              </w:rPr>
            </w:pPr>
            <w:r w:rsidRPr="00F25180">
              <w:rPr>
                <w:szCs w:val="24"/>
              </w:rPr>
              <w:t>5/3 – 30, 5/7 – 30</w:t>
            </w:r>
          </w:p>
          <w:p w:rsidR="0083495D" w:rsidRPr="00F25180" w:rsidRDefault="0083495D" w:rsidP="0083495D">
            <w:pPr>
              <w:spacing w:after="0"/>
              <w:rPr>
                <w:szCs w:val="24"/>
              </w:rPr>
            </w:pPr>
            <w:r w:rsidRPr="00F25180">
              <w:rPr>
                <w:szCs w:val="24"/>
              </w:rPr>
              <w:t>6/1 – 31, 6/3 – 31, 6/5 – 31</w:t>
            </w:r>
          </w:p>
          <w:p w:rsidR="0083495D" w:rsidRPr="00F25180" w:rsidRDefault="0083495D" w:rsidP="0083495D">
            <w:pPr>
              <w:spacing w:after="0"/>
              <w:rPr>
                <w:szCs w:val="24"/>
              </w:rPr>
            </w:pPr>
            <w:r w:rsidRPr="00F25180">
              <w:rPr>
                <w:szCs w:val="24"/>
              </w:rPr>
              <w:t>7/1 – 30, 7/3 – 30, 7/5 – 31, 7/7 – 31</w:t>
            </w:r>
          </w:p>
          <w:p w:rsidR="0083495D" w:rsidRPr="00F25180" w:rsidRDefault="0083495D" w:rsidP="0083495D">
            <w:pPr>
              <w:spacing w:after="0"/>
              <w:rPr>
                <w:szCs w:val="24"/>
              </w:rPr>
            </w:pPr>
            <w:r w:rsidRPr="00F25180">
              <w:rPr>
                <w:szCs w:val="24"/>
              </w:rPr>
              <w:t>Анђела Бабић</w:t>
            </w:r>
          </w:p>
          <w:p w:rsidR="0083495D" w:rsidRPr="00F25180" w:rsidRDefault="0083495D" w:rsidP="0083495D">
            <w:pPr>
              <w:spacing w:after="0"/>
              <w:rPr>
                <w:szCs w:val="24"/>
              </w:rPr>
            </w:pPr>
            <w:r w:rsidRPr="00F25180">
              <w:rPr>
                <w:szCs w:val="24"/>
              </w:rPr>
              <w:t>4/1 – 31, 4/3 – 30, 4/5 – 29</w:t>
            </w:r>
          </w:p>
          <w:p w:rsidR="0083495D" w:rsidRPr="00F25180" w:rsidRDefault="0083495D" w:rsidP="0083495D">
            <w:pPr>
              <w:spacing w:after="0"/>
              <w:rPr>
                <w:szCs w:val="24"/>
              </w:rPr>
            </w:pPr>
            <w:r w:rsidRPr="00F25180">
              <w:rPr>
                <w:szCs w:val="24"/>
              </w:rPr>
              <w:t>5/1 – 31, 5/5 – 29</w:t>
            </w:r>
          </w:p>
          <w:p w:rsidR="0083495D" w:rsidRPr="00F25180" w:rsidRDefault="0083495D" w:rsidP="0083495D">
            <w:pPr>
              <w:spacing w:after="0"/>
              <w:rPr>
                <w:szCs w:val="24"/>
              </w:rPr>
            </w:pPr>
            <w:r w:rsidRPr="00F25180">
              <w:rPr>
                <w:szCs w:val="24"/>
              </w:rPr>
              <w:t>8/1 – 31, 8/3 – 31, 8/5 – 31, 8/7 – 31</w:t>
            </w:r>
          </w:p>
          <w:p w:rsidR="0083495D" w:rsidRPr="00F25180" w:rsidRDefault="0083495D" w:rsidP="0083495D">
            <w:pPr>
              <w:spacing w:after="0"/>
              <w:rPr>
                <w:szCs w:val="24"/>
              </w:rPr>
            </w:pPr>
            <w:r w:rsidRPr="00F25180">
              <w:rPr>
                <w:szCs w:val="24"/>
              </w:rPr>
              <w:t>Јована Ђаковић</w:t>
            </w:r>
          </w:p>
          <w:p w:rsidR="0083495D" w:rsidRPr="00F25180" w:rsidRDefault="0083495D" w:rsidP="0083495D">
            <w:pPr>
              <w:spacing w:after="0"/>
              <w:rPr>
                <w:szCs w:val="24"/>
              </w:rPr>
            </w:pPr>
            <w:r w:rsidRPr="00F25180">
              <w:rPr>
                <w:szCs w:val="24"/>
              </w:rPr>
              <w:t>2/1 -30, 2/3 -28, 2/5 -30, 2/7 -30, 2/9 -30</w:t>
            </w:r>
          </w:p>
          <w:p w:rsidR="0083495D" w:rsidRPr="00F25180" w:rsidRDefault="0083495D" w:rsidP="0083495D">
            <w:pPr>
              <w:spacing w:after="0"/>
              <w:rPr>
                <w:szCs w:val="24"/>
              </w:rPr>
            </w:pPr>
            <w:r w:rsidRPr="00F25180">
              <w:rPr>
                <w:szCs w:val="24"/>
              </w:rPr>
              <w:t>3/1 -31, 3/3 -31, 3/5 -30, 3/7 -31, 3/9 – 30</w:t>
            </w:r>
          </w:p>
          <w:p w:rsidR="0083495D" w:rsidRPr="00F25180" w:rsidRDefault="0083495D" w:rsidP="0083495D">
            <w:pPr>
              <w:spacing w:after="0"/>
              <w:rPr>
                <w:szCs w:val="24"/>
              </w:rPr>
            </w:pPr>
            <w:r w:rsidRPr="00F25180">
              <w:rPr>
                <w:szCs w:val="24"/>
              </w:rPr>
              <w:t>Драгана Мијатов</w:t>
            </w:r>
          </w:p>
          <w:p w:rsidR="0083495D" w:rsidRPr="00F25180" w:rsidRDefault="0083495D" w:rsidP="0083495D">
            <w:pPr>
              <w:spacing w:after="0"/>
              <w:rPr>
                <w:szCs w:val="24"/>
              </w:rPr>
            </w:pPr>
            <w:r w:rsidRPr="00F25180">
              <w:rPr>
                <w:szCs w:val="24"/>
              </w:rPr>
              <w:t>1/1 – 30</w:t>
            </w:r>
          </w:p>
          <w:p w:rsidR="0083495D" w:rsidRPr="00F25180" w:rsidRDefault="0083495D" w:rsidP="0083495D">
            <w:pPr>
              <w:spacing w:after="0"/>
              <w:rPr>
                <w:szCs w:val="24"/>
              </w:rPr>
            </w:pPr>
            <w:r w:rsidRPr="00F25180">
              <w:rPr>
                <w:szCs w:val="24"/>
              </w:rPr>
              <w:t>4/7 -30, 4/9 – 30</w:t>
            </w:r>
          </w:p>
          <w:p w:rsidR="0083495D" w:rsidRPr="00F25180" w:rsidRDefault="0083495D" w:rsidP="0083495D">
            <w:pPr>
              <w:spacing w:after="0"/>
              <w:rPr>
                <w:szCs w:val="24"/>
              </w:rPr>
            </w:pPr>
            <w:r w:rsidRPr="00F25180">
              <w:rPr>
                <w:szCs w:val="24"/>
              </w:rPr>
              <w:t>Горица Костић - сви часови реализовани</w:t>
            </w:r>
          </w:p>
          <w:p w:rsidR="0083495D" w:rsidRDefault="0083495D" w:rsidP="0083495D">
            <w:pPr>
              <w:spacing w:after="0"/>
              <w:rPr>
                <w:szCs w:val="24"/>
              </w:rPr>
            </w:pPr>
            <w:r w:rsidRPr="00F25180">
              <w:rPr>
                <w:szCs w:val="24"/>
              </w:rPr>
              <w:t>Ана Рељић</w:t>
            </w:r>
          </w:p>
          <w:p w:rsidR="0083495D" w:rsidRPr="00F25180" w:rsidRDefault="0083495D" w:rsidP="0083495D">
            <w:pPr>
              <w:spacing w:after="0"/>
              <w:jc w:val="both"/>
              <w:rPr>
                <w:szCs w:val="24"/>
              </w:rPr>
            </w:pPr>
            <w:r w:rsidRPr="00F25180">
              <w:rPr>
                <w:szCs w:val="24"/>
              </w:rPr>
              <w:t>1/2 – 31, 1/6 - 31, 1/8 -31</w:t>
            </w:r>
          </w:p>
          <w:p w:rsidR="0083495D" w:rsidRDefault="0083495D" w:rsidP="0083495D">
            <w:pPr>
              <w:spacing w:after="0"/>
              <w:jc w:val="both"/>
              <w:rPr>
                <w:szCs w:val="24"/>
              </w:rPr>
            </w:pPr>
            <w:r w:rsidRPr="00F25180">
              <w:rPr>
                <w:szCs w:val="24"/>
              </w:rPr>
              <w:t>6/4 – 31, 6/6 - 30</w:t>
            </w:r>
          </w:p>
          <w:p w:rsidR="0083495D" w:rsidRPr="00F25180" w:rsidRDefault="0083495D" w:rsidP="0083495D">
            <w:pPr>
              <w:spacing w:after="0"/>
              <w:jc w:val="both"/>
              <w:rPr>
                <w:szCs w:val="24"/>
              </w:rPr>
            </w:pPr>
            <w:r w:rsidRPr="00F25180">
              <w:rPr>
                <w:szCs w:val="24"/>
              </w:rPr>
              <w:t>7/2 – 31, 7/4 – 30, 7/6 – 31, 7/8 – 30</w:t>
            </w:r>
          </w:p>
          <w:p w:rsidR="0083495D" w:rsidRPr="00F25180" w:rsidRDefault="0083495D" w:rsidP="0083495D">
            <w:pPr>
              <w:spacing w:after="0"/>
              <w:jc w:val="both"/>
              <w:rPr>
                <w:szCs w:val="24"/>
              </w:rPr>
            </w:pPr>
            <w:r w:rsidRPr="00F25180">
              <w:rPr>
                <w:szCs w:val="24"/>
              </w:rPr>
              <w:t>Невена Лепојевић</w:t>
            </w:r>
          </w:p>
          <w:p w:rsidR="0083495D" w:rsidRPr="00F25180" w:rsidRDefault="0083495D" w:rsidP="0083495D">
            <w:pPr>
              <w:spacing w:after="0"/>
              <w:jc w:val="both"/>
              <w:rPr>
                <w:szCs w:val="24"/>
              </w:rPr>
            </w:pPr>
            <w:r w:rsidRPr="00F25180">
              <w:rPr>
                <w:szCs w:val="24"/>
              </w:rPr>
              <w:t>2/6 - 30</w:t>
            </w:r>
          </w:p>
          <w:p w:rsidR="0083495D" w:rsidRPr="00F25180" w:rsidRDefault="0083495D" w:rsidP="0083495D">
            <w:pPr>
              <w:spacing w:after="0"/>
              <w:jc w:val="both"/>
              <w:rPr>
                <w:szCs w:val="24"/>
              </w:rPr>
            </w:pPr>
            <w:r w:rsidRPr="00F25180">
              <w:rPr>
                <w:szCs w:val="24"/>
              </w:rPr>
              <w:t>3/2 – 30, 3/4 -30, 3/6 -30, 3/8 -30</w:t>
            </w:r>
          </w:p>
          <w:p w:rsidR="0083495D" w:rsidRPr="00F25180" w:rsidRDefault="0083495D" w:rsidP="0083495D">
            <w:pPr>
              <w:spacing w:after="0"/>
              <w:jc w:val="both"/>
              <w:rPr>
                <w:szCs w:val="24"/>
              </w:rPr>
            </w:pPr>
            <w:r w:rsidRPr="00F25180">
              <w:rPr>
                <w:szCs w:val="24"/>
              </w:rPr>
              <w:t>4/2 -31, 4/4 -32, 4/6 -30, 4/8 -30, 4/10 -31</w:t>
            </w:r>
          </w:p>
          <w:p w:rsidR="0083495D" w:rsidRPr="00F25180" w:rsidRDefault="0083495D" w:rsidP="0083495D">
            <w:pPr>
              <w:spacing w:after="0"/>
              <w:jc w:val="both"/>
              <w:rPr>
                <w:szCs w:val="24"/>
              </w:rPr>
            </w:pPr>
            <w:r w:rsidRPr="00F25180">
              <w:rPr>
                <w:szCs w:val="24"/>
              </w:rPr>
              <w:t>Славица Цветковић</w:t>
            </w:r>
          </w:p>
          <w:p w:rsidR="0083495D" w:rsidRPr="0083495D" w:rsidRDefault="0083495D" w:rsidP="0083495D">
            <w:pPr>
              <w:spacing w:after="0"/>
              <w:jc w:val="both"/>
              <w:rPr>
                <w:szCs w:val="24"/>
              </w:rPr>
            </w:pPr>
            <w:r w:rsidRPr="00F25180">
              <w:rPr>
                <w:szCs w:val="24"/>
              </w:rPr>
              <w:lastRenderedPageBreak/>
              <w:t>5/8 -29</w:t>
            </w:r>
          </w:p>
          <w:p w:rsidR="0083495D" w:rsidRPr="001A3982" w:rsidRDefault="0083495D" w:rsidP="0083495D">
            <w:pPr>
              <w:spacing w:after="0"/>
              <w:rPr>
                <w:szCs w:val="24"/>
              </w:rPr>
            </w:pPr>
          </w:p>
        </w:tc>
      </w:tr>
      <w:tr w:rsidR="0083495D" w:rsidRPr="00F70DE7" w:rsidTr="0083495D">
        <w:trPr>
          <w:trHeight w:val="1430"/>
          <w:jc w:val="center"/>
        </w:trPr>
        <w:tc>
          <w:tcPr>
            <w:tcW w:w="3960" w:type="dxa"/>
          </w:tcPr>
          <w:p w:rsidR="0083495D" w:rsidRPr="00F70DE7" w:rsidRDefault="0083495D" w:rsidP="0083495D">
            <w:pPr>
              <w:rPr>
                <w:szCs w:val="24"/>
                <w:lang w:val="sr-Cyrl-CS"/>
              </w:rPr>
            </w:pPr>
            <w:r w:rsidRPr="00F70DE7">
              <w:rPr>
                <w:szCs w:val="24"/>
                <w:lang w:val="sr-Cyrl-CS"/>
              </w:rPr>
              <w:lastRenderedPageBreak/>
              <w:t xml:space="preserve">   ПОСТИГНУТИ РЕЗУЛТАТИ, ПРОСЕЧНЕ   ОЦЕНЕ ПО ОДЕЉЕЊИМА</w:t>
            </w:r>
          </w:p>
        </w:tc>
        <w:tc>
          <w:tcPr>
            <w:tcW w:w="5580" w:type="dxa"/>
          </w:tcPr>
          <w:p w:rsidR="0083495D" w:rsidRPr="000B0486" w:rsidRDefault="0083495D" w:rsidP="0083495D">
            <w:pPr>
              <w:spacing w:after="0"/>
              <w:jc w:val="both"/>
              <w:rPr>
                <w:szCs w:val="24"/>
              </w:rPr>
            </w:pPr>
            <w:r w:rsidRPr="000B0486">
              <w:rPr>
                <w:szCs w:val="24"/>
              </w:rPr>
              <w:t>Пети разред</w:t>
            </w:r>
          </w:p>
          <w:p w:rsidR="0083495D" w:rsidRPr="000B0486" w:rsidRDefault="0083495D" w:rsidP="0083495D">
            <w:pPr>
              <w:spacing w:after="0"/>
              <w:jc w:val="both"/>
              <w:rPr>
                <w:szCs w:val="24"/>
              </w:rPr>
            </w:pPr>
            <w:r w:rsidRPr="000B0486">
              <w:rPr>
                <w:szCs w:val="24"/>
              </w:rPr>
              <w:t>5</w:t>
            </w:r>
            <w:r w:rsidRPr="000B0486">
              <w:rPr>
                <w:szCs w:val="24"/>
                <w:vertAlign w:val="subscript"/>
              </w:rPr>
              <w:t xml:space="preserve">1  </w:t>
            </w:r>
            <w:r w:rsidRPr="000B0486">
              <w:rPr>
                <w:szCs w:val="24"/>
              </w:rPr>
              <w:t>3,59</w:t>
            </w:r>
            <w:r w:rsidRPr="000B0486">
              <w:rPr>
                <w:szCs w:val="24"/>
                <w:vertAlign w:val="subscript"/>
              </w:rPr>
              <w:t xml:space="preserve"> </w:t>
            </w:r>
            <w:r w:rsidRPr="000B0486">
              <w:rPr>
                <w:szCs w:val="24"/>
              </w:rPr>
              <w:t>, 5</w:t>
            </w:r>
            <w:r w:rsidRPr="000B0486">
              <w:rPr>
                <w:szCs w:val="24"/>
                <w:vertAlign w:val="subscript"/>
              </w:rPr>
              <w:t>2</w:t>
            </w:r>
            <w:r w:rsidRPr="000B0486">
              <w:rPr>
                <w:szCs w:val="24"/>
              </w:rPr>
              <w:t xml:space="preserve"> 3,64, 5</w:t>
            </w:r>
            <w:r w:rsidRPr="000B0486">
              <w:rPr>
                <w:szCs w:val="24"/>
                <w:vertAlign w:val="subscript"/>
              </w:rPr>
              <w:t xml:space="preserve">3 </w:t>
            </w:r>
            <w:r w:rsidRPr="000B0486">
              <w:rPr>
                <w:szCs w:val="24"/>
              </w:rPr>
              <w:t>4,14, 5</w:t>
            </w:r>
            <w:r w:rsidRPr="000B0486">
              <w:rPr>
                <w:szCs w:val="24"/>
                <w:vertAlign w:val="subscript"/>
              </w:rPr>
              <w:t>4</w:t>
            </w:r>
            <w:r w:rsidRPr="000B0486">
              <w:rPr>
                <w:szCs w:val="24"/>
              </w:rPr>
              <w:t xml:space="preserve"> 4.07, 5</w:t>
            </w:r>
            <w:r w:rsidRPr="000B0486">
              <w:rPr>
                <w:szCs w:val="24"/>
                <w:vertAlign w:val="subscript"/>
              </w:rPr>
              <w:t xml:space="preserve">5 </w:t>
            </w:r>
            <w:r w:rsidRPr="000B0486">
              <w:rPr>
                <w:szCs w:val="24"/>
              </w:rPr>
              <w:t>4,24, 5</w:t>
            </w:r>
            <w:r w:rsidRPr="000B0486">
              <w:rPr>
                <w:szCs w:val="24"/>
                <w:vertAlign w:val="subscript"/>
              </w:rPr>
              <w:t>6</w:t>
            </w:r>
            <w:r w:rsidRPr="000B0486">
              <w:rPr>
                <w:szCs w:val="24"/>
              </w:rPr>
              <w:t xml:space="preserve"> 3.26, 5</w:t>
            </w:r>
            <w:r w:rsidRPr="000B0486">
              <w:rPr>
                <w:szCs w:val="24"/>
                <w:vertAlign w:val="subscript"/>
              </w:rPr>
              <w:t xml:space="preserve">7  </w:t>
            </w:r>
            <w:r w:rsidRPr="000B0486">
              <w:rPr>
                <w:szCs w:val="24"/>
              </w:rPr>
              <w:t>4,52, 5</w:t>
            </w:r>
            <w:r w:rsidRPr="000B0486">
              <w:rPr>
                <w:szCs w:val="24"/>
                <w:vertAlign w:val="subscript"/>
              </w:rPr>
              <w:t>8</w:t>
            </w:r>
            <w:r w:rsidRPr="000B0486">
              <w:rPr>
                <w:szCs w:val="24"/>
              </w:rPr>
              <w:t xml:space="preserve"> 4,03</w:t>
            </w:r>
          </w:p>
          <w:p w:rsidR="0083495D" w:rsidRPr="000B0486" w:rsidRDefault="0083495D" w:rsidP="0083495D">
            <w:pPr>
              <w:spacing w:after="0"/>
              <w:jc w:val="both"/>
              <w:rPr>
                <w:szCs w:val="24"/>
              </w:rPr>
            </w:pPr>
            <w:r w:rsidRPr="000B0486">
              <w:rPr>
                <w:szCs w:val="24"/>
              </w:rPr>
              <w:t>Шести разред</w:t>
            </w:r>
          </w:p>
          <w:p w:rsidR="0083495D" w:rsidRPr="000B0486" w:rsidRDefault="0083495D" w:rsidP="0083495D">
            <w:pPr>
              <w:spacing w:after="0"/>
              <w:jc w:val="both"/>
              <w:rPr>
                <w:szCs w:val="24"/>
              </w:rPr>
            </w:pPr>
            <w:r w:rsidRPr="000B0486">
              <w:rPr>
                <w:szCs w:val="24"/>
              </w:rPr>
              <w:t>6</w:t>
            </w:r>
            <w:r w:rsidRPr="000B0486">
              <w:rPr>
                <w:szCs w:val="24"/>
                <w:vertAlign w:val="subscript"/>
              </w:rPr>
              <w:t>1</w:t>
            </w:r>
            <w:r w:rsidRPr="000B0486">
              <w:rPr>
                <w:szCs w:val="24"/>
              </w:rPr>
              <w:t xml:space="preserve"> 4,10, 6</w:t>
            </w:r>
            <w:r w:rsidRPr="000B0486">
              <w:rPr>
                <w:szCs w:val="24"/>
                <w:vertAlign w:val="subscript"/>
              </w:rPr>
              <w:t xml:space="preserve">2 </w:t>
            </w:r>
            <w:r w:rsidRPr="000B0486">
              <w:rPr>
                <w:szCs w:val="24"/>
              </w:rPr>
              <w:t>3,77</w:t>
            </w:r>
            <w:r w:rsidRPr="000B0486">
              <w:rPr>
                <w:szCs w:val="24"/>
                <w:vertAlign w:val="subscript"/>
              </w:rPr>
              <w:t xml:space="preserve">   , </w:t>
            </w:r>
            <w:r w:rsidRPr="000B0486">
              <w:rPr>
                <w:szCs w:val="24"/>
              </w:rPr>
              <w:t>6</w:t>
            </w:r>
            <w:r w:rsidRPr="000B0486">
              <w:rPr>
                <w:szCs w:val="24"/>
                <w:vertAlign w:val="subscript"/>
              </w:rPr>
              <w:t xml:space="preserve">3 </w:t>
            </w:r>
            <w:r w:rsidRPr="000B0486">
              <w:rPr>
                <w:szCs w:val="24"/>
              </w:rPr>
              <w:t>4,23, 6</w:t>
            </w:r>
            <w:r w:rsidRPr="000B0486">
              <w:rPr>
                <w:szCs w:val="24"/>
                <w:vertAlign w:val="subscript"/>
              </w:rPr>
              <w:t xml:space="preserve">4 </w:t>
            </w:r>
            <w:r w:rsidRPr="000B0486">
              <w:rPr>
                <w:szCs w:val="24"/>
              </w:rPr>
              <w:t>3,81, 6</w:t>
            </w:r>
            <w:r w:rsidRPr="000B0486">
              <w:rPr>
                <w:szCs w:val="24"/>
                <w:vertAlign w:val="subscript"/>
              </w:rPr>
              <w:t>5</w:t>
            </w:r>
            <w:r w:rsidRPr="000B0486">
              <w:rPr>
                <w:szCs w:val="24"/>
              </w:rPr>
              <w:t xml:space="preserve"> 4,04, 6</w:t>
            </w:r>
            <w:r w:rsidRPr="000B0486">
              <w:rPr>
                <w:szCs w:val="24"/>
                <w:vertAlign w:val="subscript"/>
              </w:rPr>
              <w:t xml:space="preserve">6 </w:t>
            </w:r>
            <w:r w:rsidRPr="000B0486">
              <w:rPr>
                <w:szCs w:val="24"/>
              </w:rPr>
              <w:t>3,75, 6</w:t>
            </w:r>
            <w:r w:rsidRPr="000B0486">
              <w:rPr>
                <w:szCs w:val="24"/>
                <w:vertAlign w:val="subscript"/>
              </w:rPr>
              <w:t>7</w:t>
            </w:r>
            <w:r w:rsidRPr="000B0486">
              <w:rPr>
                <w:szCs w:val="24"/>
              </w:rPr>
              <w:t xml:space="preserve"> 3,69, 6</w:t>
            </w:r>
            <w:r w:rsidRPr="000B0486">
              <w:rPr>
                <w:szCs w:val="24"/>
                <w:vertAlign w:val="subscript"/>
              </w:rPr>
              <w:t xml:space="preserve">8 </w:t>
            </w:r>
            <w:r w:rsidRPr="000B0486">
              <w:rPr>
                <w:szCs w:val="24"/>
              </w:rPr>
              <w:t>3.93</w:t>
            </w:r>
          </w:p>
          <w:p w:rsidR="0083495D" w:rsidRPr="000B0486" w:rsidRDefault="0083495D" w:rsidP="0083495D">
            <w:pPr>
              <w:spacing w:after="0"/>
              <w:jc w:val="both"/>
              <w:rPr>
                <w:szCs w:val="24"/>
              </w:rPr>
            </w:pPr>
            <w:r w:rsidRPr="000B0486">
              <w:rPr>
                <w:szCs w:val="24"/>
              </w:rPr>
              <w:t xml:space="preserve">Седми разред </w:t>
            </w:r>
          </w:p>
          <w:p w:rsidR="0083495D" w:rsidRPr="000B0486" w:rsidRDefault="0083495D" w:rsidP="0083495D">
            <w:pPr>
              <w:spacing w:after="0"/>
              <w:jc w:val="both"/>
              <w:rPr>
                <w:szCs w:val="24"/>
              </w:rPr>
            </w:pPr>
            <w:r w:rsidRPr="000B0486">
              <w:rPr>
                <w:szCs w:val="24"/>
              </w:rPr>
              <w:t>7</w:t>
            </w:r>
            <w:r w:rsidRPr="000B0486">
              <w:rPr>
                <w:szCs w:val="24"/>
                <w:vertAlign w:val="subscript"/>
              </w:rPr>
              <w:t xml:space="preserve">1  </w:t>
            </w:r>
            <w:r w:rsidRPr="000B0486">
              <w:rPr>
                <w:szCs w:val="24"/>
              </w:rPr>
              <w:t>3, 46, 7</w:t>
            </w:r>
            <w:r w:rsidRPr="000B0486">
              <w:rPr>
                <w:szCs w:val="24"/>
                <w:vertAlign w:val="subscript"/>
              </w:rPr>
              <w:t xml:space="preserve">2 </w:t>
            </w:r>
            <w:r w:rsidRPr="000B0486">
              <w:rPr>
                <w:szCs w:val="24"/>
              </w:rPr>
              <w:t>4,23, 7</w:t>
            </w:r>
            <w:r w:rsidRPr="000B0486">
              <w:rPr>
                <w:szCs w:val="24"/>
                <w:vertAlign w:val="subscript"/>
              </w:rPr>
              <w:t xml:space="preserve">3 </w:t>
            </w:r>
            <w:r w:rsidRPr="000B0486">
              <w:rPr>
                <w:szCs w:val="24"/>
              </w:rPr>
              <w:t>3,76, 7</w:t>
            </w:r>
            <w:r w:rsidRPr="000B0486">
              <w:rPr>
                <w:szCs w:val="24"/>
                <w:vertAlign w:val="subscript"/>
              </w:rPr>
              <w:t xml:space="preserve">4 </w:t>
            </w:r>
            <w:r w:rsidRPr="000B0486">
              <w:rPr>
                <w:szCs w:val="24"/>
              </w:rPr>
              <w:t>3.70, 7</w:t>
            </w:r>
            <w:r w:rsidRPr="000B0486">
              <w:rPr>
                <w:szCs w:val="24"/>
                <w:vertAlign w:val="subscript"/>
              </w:rPr>
              <w:t xml:space="preserve">5 </w:t>
            </w:r>
            <w:r w:rsidRPr="000B0486">
              <w:rPr>
                <w:szCs w:val="24"/>
              </w:rPr>
              <w:t>3,27</w:t>
            </w:r>
            <w:r w:rsidRPr="000B0486">
              <w:rPr>
                <w:szCs w:val="24"/>
                <w:vertAlign w:val="subscript"/>
              </w:rPr>
              <w:t xml:space="preserve"> </w:t>
            </w:r>
            <w:r w:rsidRPr="000B0486">
              <w:rPr>
                <w:szCs w:val="24"/>
              </w:rPr>
              <w:t>, 7</w:t>
            </w:r>
            <w:r w:rsidRPr="000B0486">
              <w:rPr>
                <w:szCs w:val="24"/>
                <w:vertAlign w:val="subscript"/>
              </w:rPr>
              <w:t>6</w:t>
            </w:r>
            <w:r w:rsidRPr="000B0486">
              <w:rPr>
                <w:szCs w:val="24"/>
              </w:rPr>
              <w:t xml:space="preserve"> 3,21, 7</w:t>
            </w:r>
            <w:r w:rsidRPr="000B0486">
              <w:rPr>
                <w:szCs w:val="24"/>
                <w:vertAlign w:val="subscript"/>
              </w:rPr>
              <w:t xml:space="preserve">7 </w:t>
            </w:r>
            <w:r w:rsidRPr="000B0486">
              <w:rPr>
                <w:szCs w:val="24"/>
              </w:rPr>
              <w:t>4,42, 7</w:t>
            </w:r>
            <w:r w:rsidRPr="000B0486">
              <w:rPr>
                <w:szCs w:val="24"/>
                <w:vertAlign w:val="subscript"/>
              </w:rPr>
              <w:t xml:space="preserve">8  </w:t>
            </w:r>
            <w:r w:rsidRPr="000B0486">
              <w:rPr>
                <w:szCs w:val="24"/>
              </w:rPr>
              <w:t>3,28</w:t>
            </w:r>
          </w:p>
          <w:p w:rsidR="0083495D" w:rsidRPr="000B0486" w:rsidRDefault="0083495D" w:rsidP="0083495D">
            <w:pPr>
              <w:spacing w:after="0"/>
              <w:jc w:val="both"/>
              <w:rPr>
                <w:szCs w:val="24"/>
              </w:rPr>
            </w:pPr>
            <w:r w:rsidRPr="000B0486">
              <w:rPr>
                <w:szCs w:val="24"/>
              </w:rPr>
              <w:t>Осми разред</w:t>
            </w:r>
          </w:p>
          <w:p w:rsidR="0083495D" w:rsidRPr="000B0486" w:rsidRDefault="0083495D" w:rsidP="0083495D">
            <w:pPr>
              <w:spacing w:after="0"/>
              <w:jc w:val="both"/>
              <w:rPr>
                <w:szCs w:val="24"/>
              </w:rPr>
            </w:pPr>
            <w:r w:rsidRPr="000B0486">
              <w:rPr>
                <w:szCs w:val="24"/>
              </w:rPr>
              <w:t>8</w:t>
            </w:r>
            <w:r w:rsidRPr="000B0486">
              <w:rPr>
                <w:szCs w:val="24"/>
                <w:vertAlign w:val="subscript"/>
              </w:rPr>
              <w:t xml:space="preserve">1 </w:t>
            </w:r>
            <w:r w:rsidRPr="000B0486">
              <w:rPr>
                <w:szCs w:val="24"/>
              </w:rPr>
              <w:t>3,46</w:t>
            </w:r>
            <w:r w:rsidRPr="000B0486">
              <w:rPr>
                <w:szCs w:val="24"/>
                <w:vertAlign w:val="subscript"/>
              </w:rPr>
              <w:t xml:space="preserve"> </w:t>
            </w:r>
            <w:r w:rsidRPr="000B0486">
              <w:rPr>
                <w:szCs w:val="24"/>
              </w:rPr>
              <w:t>, 8</w:t>
            </w:r>
            <w:r w:rsidRPr="000B0486">
              <w:rPr>
                <w:szCs w:val="24"/>
                <w:vertAlign w:val="subscript"/>
              </w:rPr>
              <w:t xml:space="preserve">2 </w:t>
            </w:r>
            <w:r w:rsidRPr="000B0486">
              <w:rPr>
                <w:szCs w:val="24"/>
              </w:rPr>
              <w:t>2,96, 8</w:t>
            </w:r>
            <w:r w:rsidRPr="000B0486">
              <w:rPr>
                <w:szCs w:val="24"/>
                <w:vertAlign w:val="subscript"/>
              </w:rPr>
              <w:t>3</w:t>
            </w:r>
            <w:r w:rsidRPr="000B0486">
              <w:rPr>
                <w:szCs w:val="24"/>
              </w:rPr>
              <w:t xml:space="preserve"> 4,41, 8</w:t>
            </w:r>
            <w:r w:rsidRPr="000B0486">
              <w:rPr>
                <w:szCs w:val="24"/>
                <w:vertAlign w:val="subscript"/>
              </w:rPr>
              <w:t xml:space="preserve">4 </w:t>
            </w:r>
            <w:r w:rsidRPr="000B0486">
              <w:rPr>
                <w:szCs w:val="24"/>
              </w:rPr>
              <w:t>2,96, 8</w:t>
            </w:r>
            <w:r w:rsidRPr="000B0486">
              <w:rPr>
                <w:szCs w:val="24"/>
                <w:vertAlign w:val="subscript"/>
              </w:rPr>
              <w:t xml:space="preserve">5 </w:t>
            </w:r>
            <w:r w:rsidRPr="000B0486">
              <w:rPr>
                <w:szCs w:val="24"/>
              </w:rPr>
              <w:t>4,17</w:t>
            </w:r>
            <w:r w:rsidRPr="000B0486">
              <w:rPr>
                <w:szCs w:val="24"/>
                <w:vertAlign w:val="subscript"/>
              </w:rPr>
              <w:t xml:space="preserve"> </w:t>
            </w:r>
            <w:r w:rsidRPr="000B0486">
              <w:rPr>
                <w:szCs w:val="24"/>
              </w:rPr>
              <w:t>, 8</w:t>
            </w:r>
            <w:r w:rsidRPr="000B0486">
              <w:rPr>
                <w:szCs w:val="24"/>
                <w:vertAlign w:val="subscript"/>
              </w:rPr>
              <w:t xml:space="preserve">6 </w:t>
            </w:r>
            <w:r w:rsidRPr="000B0486">
              <w:rPr>
                <w:szCs w:val="24"/>
              </w:rPr>
              <w:t>3.03, 8</w:t>
            </w:r>
            <w:r w:rsidRPr="000B0486">
              <w:rPr>
                <w:szCs w:val="24"/>
                <w:vertAlign w:val="subscript"/>
              </w:rPr>
              <w:t xml:space="preserve">7 </w:t>
            </w:r>
            <w:r w:rsidRPr="000B0486">
              <w:rPr>
                <w:szCs w:val="24"/>
              </w:rPr>
              <w:t>3,52</w:t>
            </w:r>
            <w:r w:rsidRPr="000B0486">
              <w:rPr>
                <w:szCs w:val="24"/>
                <w:vertAlign w:val="subscript"/>
              </w:rPr>
              <w:t xml:space="preserve"> </w:t>
            </w:r>
            <w:r w:rsidRPr="000B0486">
              <w:rPr>
                <w:szCs w:val="24"/>
              </w:rPr>
              <w:t>, 8</w:t>
            </w:r>
            <w:r w:rsidRPr="000B0486">
              <w:rPr>
                <w:szCs w:val="24"/>
                <w:vertAlign w:val="subscript"/>
              </w:rPr>
              <w:t xml:space="preserve">8 </w:t>
            </w:r>
            <w:r w:rsidRPr="000B0486">
              <w:rPr>
                <w:szCs w:val="24"/>
              </w:rPr>
              <w:t>3.16</w:t>
            </w:r>
          </w:p>
          <w:p w:rsidR="0083495D" w:rsidRPr="00DC06B7" w:rsidRDefault="0083495D" w:rsidP="0083495D">
            <w:pPr>
              <w:spacing w:after="0"/>
              <w:jc w:val="both"/>
              <w:rPr>
                <w:szCs w:val="24"/>
              </w:rPr>
            </w:pPr>
          </w:p>
          <w:p w:rsidR="0083495D" w:rsidRPr="000B0486" w:rsidRDefault="0083495D" w:rsidP="0083495D">
            <w:pPr>
              <w:spacing w:after="0"/>
              <w:jc w:val="both"/>
              <w:rPr>
                <w:szCs w:val="24"/>
              </w:rPr>
            </w:pPr>
            <w:r w:rsidRPr="000B0486">
              <w:rPr>
                <w:szCs w:val="24"/>
              </w:rPr>
              <w:t>Сандра Ристивојевић</w:t>
            </w:r>
          </w:p>
          <w:p w:rsidR="0083495D" w:rsidRPr="00DC06B7" w:rsidRDefault="0083495D" w:rsidP="0083495D">
            <w:pPr>
              <w:spacing w:after="0"/>
              <w:jc w:val="both"/>
              <w:rPr>
                <w:szCs w:val="24"/>
              </w:rPr>
            </w:pPr>
            <w:r w:rsidRPr="00DC06B7">
              <w:rPr>
                <w:szCs w:val="24"/>
              </w:rPr>
              <w:t>У току реализације наставе нисам наилазила на веће потешкоће у савладавању наставног градива. Ученици су били довољно мотивисани и заинтересовани за рад.</w:t>
            </w:r>
            <w:r w:rsidR="004E23EB">
              <w:rPr>
                <w:szCs w:val="24"/>
                <w:lang/>
              </w:rPr>
              <w:t xml:space="preserve"> </w:t>
            </w:r>
            <w:r w:rsidRPr="00DC06B7">
              <w:rPr>
                <w:szCs w:val="24"/>
              </w:rPr>
              <w:t>На часовима је владала радна атмосфера. Ученици петог разреда читају слабије од очекиваног, а на часовима обнављања градива из претходних разреда уочено је да поједини појмови нису усвојени (служба речи у реченици; књижевне врсте). Зато су часови осмишљени тако да</w:t>
            </w:r>
            <w:r w:rsidR="004E23EB">
              <w:rPr>
                <w:szCs w:val="24"/>
              </w:rPr>
              <w:t xml:space="preserve"> обе групе у школи раде оно што</w:t>
            </w:r>
            <w:r w:rsidR="004E23EB">
              <w:rPr>
                <w:szCs w:val="24"/>
                <w:lang/>
              </w:rPr>
              <w:t xml:space="preserve"> </w:t>
            </w:r>
            <w:r w:rsidRPr="00DC06B7">
              <w:rPr>
                <w:szCs w:val="24"/>
              </w:rPr>
              <w:t>није усвојено, а материјали постављени у гугл учионици били су сажети и прилагођени за самосталан рад. Од 137 ученика 136 ученика има позитивну оцену,а један ученик седмог разреда је неоцењен.</w:t>
            </w:r>
          </w:p>
          <w:p w:rsidR="0083495D" w:rsidRPr="00DC06B7" w:rsidRDefault="0083495D" w:rsidP="0083495D">
            <w:pPr>
              <w:spacing w:after="0"/>
              <w:jc w:val="both"/>
              <w:rPr>
                <w:szCs w:val="24"/>
              </w:rPr>
            </w:pPr>
          </w:p>
          <w:p w:rsidR="0083495D" w:rsidRPr="00DC06B7" w:rsidRDefault="0083495D" w:rsidP="0083495D">
            <w:pPr>
              <w:spacing w:after="0"/>
              <w:jc w:val="both"/>
              <w:rPr>
                <w:szCs w:val="24"/>
              </w:rPr>
            </w:pPr>
            <w:r w:rsidRPr="00DC06B7">
              <w:rPr>
                <w:szCs w:val="24"/>
              </w:rPr>
              <w:t>Један ученик одељења 5/1 на крају првог полугодишта остао</w:t>
            </w:r>
            <w:r w:rsidR="0071423A">
              <w:rPr>
                <w:szCs w:val="24"/>
                <w:lang/>
              </w:rPr>
              <w:t xml:space="preserve"> </w:t>
            </w:r>
            <w:r w:rsidRPr="00DC06B7">
              <w:rPr>
                <w:szCs w:val="24"/>
              </w:rPr>
              <w:t>је неоцењен због недостатка оцена и нередовног учествовања у настави.</w:t>
            </w:r>
          </w:p>
          <w:p w:rsidR="0083495D" w:rsidRPr="00DC06B7" w:rsidRDefault="0083495D" w:rsidP="0083495D">
            <w:pPr>
              <w:spacing w:after="0"/>
              <w:jc w:val="both"/>
              <w:rPr>
                <w:szCs w:val="24"/>
              </w:rPr>
            </w:pPr>
          </w:p>
          <w:p w:rsidR="0083495D" w:rsidRDefault="0083495D" w:rsidP="0083495D">
            <w:pPr>
              <w:jc w:val="both"/>
              <w:rPr>
                <w:szCs w:val="24"/>
              </w:rPr>
            </w:pPr>
            <w:r w:rsidRPr="00DC06B7">
              <w:rPr>
                <w:szCs w:val="24"/>
              </w:rPr>
              <w:t>Један ученик 7/8 остао је неоцењен.</w:t>
            </w:r>
          </w:p>
          <w:p w:rsidR="0083495D" w:rsidRPr="006E1FD6" w:rsidRDefault="0083495D" w:rsidP="0083495D">
            <w:pPr>
              <w:rPr>
                <w:szCs w:val="24"/>
                <w:lang w:val="sr-Cyrl-CS"/>
              </w:rPr>
            </w:pPr>
            <w:r w:rsidRPr="006E1FD6">
              <w:rPr>
                <w:szCs w:val="24"/>
                <w:lang w:val="sr-Cyrl-CS"/>
              </w:rPr>
              <w:t xml:space="preserve">- </w:t>
            </w:r>
            <w:r w:rsidRPr="000B0486">
              <w:rPr>
                <w:szCs w:val="24"/>
                <w:lang w:val="sr-Cyrl-CS"/>
              </w:rPr>
              <w:t>Нада Стоиљковић</w:t>
            </w:r>
            <w:r w:rsidRPr="006E1FD6">
              <w:rPr>
                <w:szCs w:val="24"/>
                <w:lang w:val="sr-Cyrl-CS"/>
              </w:rPr>
              <w:t>: 6/1= 3,70, 6/2= 3,70 6/3</w:t>
            </w:r>
            <w:r w:rsidRPr="006E1FD6">
              <w:rPr>
                <w:szCs w:val="24"/>
              </w:rPr>
              <w:t xml:space="preserve">=4,07 </w:t>
            </w:r>
            <w:r w:rsidRPr="006E1FD6">
              <w:rPr>
                <w:szCs w:val="24"/>
                <w:lang w:val="sr-Cyrl-CS"/>
              </w:rPr>
              <w:t>, 6/5= 3,85, 7/1= 3,67, 7/3= 3,40, 7/5= 3,32, 7/5= 3,32, 7/7= 4,20, 7/8 = 3,69</w:t>
            </w:r>
          </w:p>
          <w:p w:rsidR="0083495D" w:rsidRPr="006E1FD6" w:rsidRDefault="0083495D" w:rsidP="0083495D">
            <w:pPr>
              <w:rPr>
                <w:szCs w:val="24"/>
                <w:lang w:val="sr-Cyrl-CS"/>
              </w:rPr>
            </w:pPr>
            <w:r w:rsidRPr="006E1FD6">
              <w:rPr>
                <w:szCs w:val="24"/>
                <w:lang w:val="sr-Cyrl-CS"/>
              </w:rPr>
              <w:t>Недовољних= нема</w:t>
            </w:r>
          </w:p>
          <w:p w:rsidR="0083495D" w:rsidRPr="006E1FD6" w:rsidRDefault="0083495D" w:rsidP="0083495D">
            <w:pPr>
              <w:rPr>
                <w:szCs w:val="24"/>
                <w:lang w:val="sr-Cyrl-CS"/>
              </w:rPr>
            </w:pPr>
            <w:r w:rsidRPr="006E1FD6">
              <w:rPr>
                <w:szCs w:val="24"/>
                <w:lang w:val="sr-Cyrl-CS"/>
              </w:rPr>
              <w:t>Неоцењених= 1 ученик (6/5)</w:t>
            </w:r>
          </w:p>
          <w:p w:rsidR="0083495D" w:rsidRPr="006E1FD6" w:rsidRDefault="0083495D" w:rsidP="0083495D">
            <w:pPr>
              <w:rPr>
                <w:szCs w:val="24"/>
                <w:lang w:val="sr-Cyrl-CS"/>
              </w:rPr>
            </w:pPr>
            <w:r w:rsidRPr="006E1FD6">
              <w:rPr>
                <w:szCs w:val="24"/>
                <w:lang w:val="sr-Cyrl-CS"/>
              </w:rPr>
              <w:t xml:space="preserve"> -</w:t>
            </w:r>
            <w:r w:rsidRPr="000B0486">
              <w:rPr>
                <w:szCs w:val="24"/>
                <w:lang w:val="sr-Cyrl-CS"/>
              </w:rPr>
              <w:t>Драгана Павловић</w:t>
            </w:r>
            <w:r w:rsidRPr="006E1FD6">
              <w:rPr>
                <w:szCs w:val="24"/>
                <w:lang w:val="sr-Cyrl-CS"/>
              </w:rPr>
              <w:t xml:space="preserve">: 5/1= 3,86, 5/3= 4,27, 5/5= 4,18, </w:t>
            </w:r>
            <w:r w:rsidRPr="006E1FD6">
              <w:rPr>
                <w:szCs w:val="24"/>
                <w:lang w:val="sr-Cyrl-CS"/>
              </w:rPr>
              <w:lastRenderedPageBreak/>
              <w:t>5/7= 4,14, 6/7= 3,24, 8/1= 3,85, 8/3= 4,07,</w:t>
            </w:r>
            <w:r w:rsidRPr="006E1FD6">
              <w:rPr>
                <w:szCs w:val="24"/>
              </w:rPr>
              <w:t xml:space="preserve"> 8/5= 3,97,</w:t>
            </w:r>
            <w:r w:rsidRPr="006E1FD6">
              <w:rPr>
                <w:szCs w:val="24"/>
                <w:lang w:val="sr-Cyrl-CS"/>
              </w:rPr>
              <w:t xml:space="preserve"> 8/7 = 4,00</w:t>
            </w:r>
          </w:p>
          <w:p w:rsidR="0083495D" w:rsidRPr="006E1FD6" w:rsidRDefault="0083495D" w:rsidP="0083495D">
            <w:pPr>
              <w:rPr>
                <w:szCs w:val="24"/>
                <w:lang w:val="sr-Cyrl-CS"/>
              </w:rPr>
            </w:pPr>
            <w:r w:rsidRPr="006E1FD6">
              <w:rPr>
                <w:szCs w:val="24"/>
                <w:lang w:val="sr-Cyrl-CS"/>
              </w:rPr>
              <w:t>Недовољних= нема</w:t>
            </w:r>
          </w:p>
          <w:p w:rsidR="0083495D" w:rsidRPr="006E1FD6" w:rsidRDefault="0083495D" w:rsidP="0083495D">
            <w:pPr>
              <w:rPr>
                <w:szCs w:val="24"/>
                <w:lang w:val="sr-Cyrl-CS"/>
              </w:rPr>
            </w:pPr>
            <w:r w:rsidRPr="006E1FD6">
              <w:rPr>
                <w:szCs w:val="24"/>
                <w:lang w:val="sr-Cyrl-CS"/>
              </w:rPr>
              <w:t>Неоцењених= 1 ученик (6/7)</w:t>
            </w:r>
          </w:p>
          <w:p w:rsidR="0083495D" w:rsidRPr="006E1FD6" w:rsidRDefault="0083495D" w:rsidP="0083495D">
            <w:pPr>
              <w:rPr>
                <w:szCs w:val="24"/>
                <w:lang w:val="sr-Cyrl-CS"/>
              </w:rPr>
            </w:pPr>
            <w:r w:rsidRPr="006E1FD6">
              <w:rPr>
                <w:szCs w:val="24"/>
                <w:lang w:val="sr-Cyrl-CS"/>
              </w:rPr>
              <w:t xml:space="preserve"> -</w:t>
            </w:r>
            <w:r w:rsidRPr="000B0486">
              <w:rPr>
                <w:szCs w:val="24"/>
                <w:lang w:val="sr-Cyrl-CS"/>
              </w:rPr>
              <w:t>Бојана Блануша</w:t>
            </w:r>
            <w:r w:rsidRPr="006E1FD6">
              <w:rPr>
                <w:szCs w:val="24"/>
                <w:u w:val="single"/>
                <w:lang w:val="sr-Cyrl-CS"/>
              </w:rPr>
              <w:t xml:space="preserve">: </w:t>
            </w:r>
            <w:r w:rsidRPr="006E1FD6">
              <w:rPr>
                <w:szCs w:val="24"/>
                <w:lang w:val="sr-Cyrl-CS"/>
              </w:rPr>
              <w:t>5/2= 4,16, 8/2= 4,24, 8/4= 3,81, 8/6= 4,00, 8/8= 3,96</w:t>
            </w:r>
          </w:p>
          <w:p w:rsidR="0083495D" w:rsidRPr="006E1FD6" w:rsidRDefault="0083495D" w:rsidP="0083495D">
            <w:pPr>
              <w:rPr>
                <w:szCs w:val="24"/>
                <w:lang w:val="sr-Cyrl-CS"/>
              </w:rPr>
            </w:pPr>
            <w:r w:rsidRPr="006E1FD6">
              <w:rPr>
                <w:szCs w:val="24"/>
                <w:lang w:val="sr-Cyrl-CS"/>
              </w:rPr>
              <w:t>Недовољних= нема</w:t>
            </w:r>
          </w:p>
          <w:p w:rsidR="0083495D" w:rsidRPr="006E1FD6" w:rsidRDefault="0083495D" w:rsidP="0083495D">
            <w:pPr>
              <w:rPr>
                <w:szCs w:val="24"/>
                <w:lang w:val="sr-Cyrl-CS"/>
              </w:rPr>
            </w:pPr>
            <w:r w:rsidRPr="006E1FD6">
              <w:rPr>
                <w:szCs w:val="24"/>
                <w:lang w:val="sr-Cyrl-CS"/>
              </w:rPr>
              <w:t>Неоцењених= 1 ученик (5/2)</w:t>
            </w:r>
          </w:p>
          <w:p w:rsidR="0083495D" w:rsidRPr="006E1FD6" w:rsidRDefault="0083495D" w:rsidP="0083495D">
            <w:pPr>
              <w:spacing w:after="0"/>
              <w:rPr>
                <w:szCs w:val="24"/>
                <w:lang w:val="sr-Cyrl-CS"/>
              </w:rPr>
            </w:pPr>
            <w:r w:rsidRPr="006E1FD6">
              <w:rPr>
                <w:szCs w:val="24"/>
                <w:lang w:val="sr-Cyrl-CS"/>
              </w:rPr>
              <w:t xml:space="preserve">- </w:t>
            </w:r>
            <w:r w:rsidRPr="000B0486">
              <w:rPr>
                <w:szCs w:val="24"/>
              </w:rPr>
              <w:t>Јована Савић</w:t>
            </w:r>
            <w:r w:rsidRPr="006E1FD6">
              <w:rPr>
                <w:szCs w:val="24"/>
                <w:lang w:val="sr-Cyrl-CS"/>
              </w:rPr>
              <w:t>: 5/4= 4,04, 5/6= 4,04, 5/80= 4,41, 6/4= 3,81, 6/6 = 3,96, 6/8= 3,96, 7/2= 4,15, 7/4= 4,19, 7/6= 3,52</w:t>
            </w:r>
          </w:p>
          <w:p w:rsidR="0083495D" w:rsidRPr="006E1FD6" w:rsidRDefault="0083495D" w:rsidP="0083495D">
            <w:pPr>
              <w:rPr>
                <w:szCs w:val="24"/>
                <w:lang w:val="sr-Cyrl-CS"/>
              </w:rPr>
            </w:pPr>
            <w:r w:rsidRPr="006E1FD6">
              <w:rPr>
                <w:szCs w:val="24"/>
                <w:lang w:val="sr-Cyrl-CS"/>
              </w:rPr>
              <w:t xml:space="preserve"> Недовољних= 3 ученика (6/6,7/6)</w:t>
            </w:r>
          </w:p>
          <w:p w:rsidR="0083495D" w:rsidRDefault="0083495D" w:rsidP="0083495D">
            <w:pPr>
              <w:rPr>
                <w:szCs w:val="24"/>
              </w:rPr>
            </w:pPr>
            <w:r w:rsidRPr="006E1FD6">
              <w:rPr>
                <w:szCs w:val="24"/>
                <w:lang w:val="sr-Cyrl-CS"/>
              </w:rPr>
              <w:t>Неоцењених= 2 ученика (6/6,6/8)</w:t>
            </w:r>
          </w:p>
          <w:p w:rsidR="0083495D" w:rsidRPr="00F25180" w:rsidRDefault="0083495D" w:rsidP="0083495D">
            <w:pPr>
              <w:rPr>
                <w:szCs w:val="24"/>
              </w:rPr>
            </w:pPr>
            <w:r w:rsidRPr="00F25180">
              <w:rPr>
                <w:szCs w:val="24"/>
              </w:rPr>
              <w:t>Данијела Стојановић</w:t>
            </w:r>
          </w:p>
          <w:p w:rsidR="0083495D" w:rsidRPr="00F25180" w:rsidRDefault="0083495D" w:rsidP="0083495D">
            <w:pPr>
              <w:rPr>
                <w:szCs w:val="24"/>
              </w:rPr>
            </w:pPr>
            <w:r w:rsidRPr="00F25180">
              <w:rPr>
                <w:szCs w:val="24"/>
              </w:rPr>
              <w:t>5/2 -4,00; 5/4 -4,43; 5/6 -3,85</w:t>
            </w:r>
          </w:p>
          <w:p w:rsidR="0083495D" w:rsidRPr="00F25180" w:rsidRDefault="0083495D" w:rsidP="0083495D">
            <w:pPr>
              <w:rPr>
                <w:szCs w:val="24"/>
              </w:rPr>
            </w:pPr>
            <w:r w:rsidRPr="00F25180">
              <w:rPr>
                <w:szCs w:val="24"/>
              </w:rPr>
              <w:t>6/2 -3,90; 6/8 -4,11</w:t>
            </w:r>
          </w:p>
          <w:p w:rsidR="0083495D" w:rsidRPr="00F25180" w:rsidRDefault="0083495D" w:rsidP="0083495D">
            <w:pPr>
              <w:rPr>
                <w:szCs w:val="24"/>
              </w:rPr>
            </w:pPr>
            <w:r w:rsidRPr="00F25180">
              <w:rPr>
                <w:szCs w:val="24"/>
              </w:rPr>
              <w:t>8/2 -3,96; 8/4 -3,43; 8/6 -4,00; 8/8 -3,32</w:t>
            </w:r>
          </w:p>
          <w:p w:rsidR="0083495D" w:rsidRPr="00F25180" w:rsidRDefault="0083495D" w:rsidP="0083495D">
            <w:pPr>
              <w:rPr>
                <w:szCs w:val="24"/>
              </w:rPr>
            </w:pPr>
            <w:r w:rsidRPr="00F25180">
              <w:rPr>
                <w:szCs w:val="24"/>
              </w:rPr>
              <w:t>Ученици Срђан Ивановић(6/8) и Дарко</w:t>
            </w:r>
          </w:p>
          <w:p w:rsidR="0083495D" w:rsidRPr="00F25180" w:rsidRDefault="0083495D" w:rsidP="0083495D">
            <w:pPr>
              <w:rPr>
                <w:szCs w:val="24"/>
              </w:rPr>
            </w:pPr>
            <w:r w:rsidRPr="00F25180">
              <w:rPr>
                <w:szCs w:val="24"/>
              </w:rPr>
              <w:t>Петровић(5/2) нису оцењени</w:t>
            </w:r>
          </w:p>
          <w:p w:rsidR="0083495D" w:rsidRPr="00F25180" w:rsidRDefault="0083495D" w:rsidP="0083495D">
            <w:pPr>
              <w:rPr>
                <w:szCs w:val="24"/>
              </w:rPr>
            </w:pPr>
            <w:r w:rsidRPr="00F25180">
              <w:rPr>
                <w:szCs w:val="24"/>
              </w:rPr>
              <w:t>Мирјана Дамљановић</w:t>
            </w:r>
          </w:p>
          <w:p w:rsidR="0083495D" w:rsidRPr="00F25180" w:rsidRDefault="0083495D" w:rsidP="0083495D">
            <w:pPr>
              <w:rPr>
                <w:szCs w:val="24"/>
              </w:rPr>
            </w:pPr>
            <w:r w:rsidRPr="00F25180">
              <w:rPr>
                <w:szCs w:val="24"/>
              </w:rPr>
              <w:t>5/3 -4,18; 5/7 –4,17</w:t>
            </w:r>
          </w:p>
          <w:p w:rsidR="0083495D" w:rsidRPr="00F25180" w:rsidRDefault="0083495D" w:rsidP="0083495D">
            <w:pPr>
              <w:rPr>
                <w:szCs w:val="24"/>
              </w:rPr>
            </w:pPr>
            <w:r w:rsidRPr="00F25180">
              <w:rPr>
                <w:szCs w:val="24"/>
              </w:rPr>
              <w:t>6/1 -4,13; 6/3 -4,20; 6/5 –4,21</w:t>
            </w:r>
          </w:p>
          <w:p w:rsidR="0083495D" w:rsidRPr="00F25180" w:rsidRDefault="0083495D" w:rsidP="0083495D">
            <w:pPr>
              <w:rPr>
                <w:szCs w:val="24"/>
              </w:rPr>
            </w:pPr>
            <w:r w:rsidRPr="00F25180">
              <w:rPr>
                <w:szCs w:val="24"/>
              </w:rPr>
              <w:t>7/1 -3,79; 7/3 -3,68; 7/5 -3,46; 7/7 -3,88</w:t>
            </w:r>
          </w:p>
          <w:p w:rsidR="0083495D" w:rsidRPr="00F25180" w:rsidRDefault="0083495D" w:rsidP="0083495D">
            <w:pPr>
              <w:rPr>
                <w:szCs w:val="24"/>
              </w:rPr>
            </w:pPr>
            <w:r w:rsidRPr="00F25180">
              <w:rPr>
                <w:szCs w:val="24"/>
              </w:rPr>
              <w:t>Анђела Бабић</w:t>
            </w:r>
          </w:p>
          <w:p w:rsidR="0083495D" w:rsidRPr="00F25180" w:rsidRDefault="0083495D" w:rsidP="0083495D">
            <w:pPr>
              <w:rPr>
                <w:szCs w:val="24"/>
              </w:rPr>
            </w:pPr>
            <w:r w:rsidRPr="00F25180">
              <w:rPr>
                <w:szCs w:val="24"/>
              </w:rPr>
              <w:t>4/1 –4,36; 4/3 -4.67; 4/5 -4.29</w:t>
            </w:r>
          </w:p>
          <w:p w:rsidR="0083495D" w:rsidRPr="00F25180" w:rsidRDefault="0083495D" w:rsidP="0083495D">
            <w:pPr>
              <w:rPr>
                <w:szCs w:val="24"/>
              </w:rPr>
            </w:pPr>
            <w:r w:rsidRPr="00F25180">
              <w:rPr>
                <w:szCs w:val="24"/>
              </w:rPr>
              <w:t>5/1 -3.75; 5/ 5 -4.00</w:t>
            </w:r>
          </w:p>
          <w:p w:rsidR="0083495D" w:rsidRPr="00F25180" w:rsidRDefault="0083495D" w:rsidP="0083495D">
            <w:pPr>
              <w:rPr>
                <w:szCs w:val="24"/>
              </w:rPr>
            </w:pPr>
            <w:r w:rsidRPr="00F25180">
              <w:rPr>
                <w:szCs w:val="24"/>
              </w:rPr>
              <w:t>8/1 -3.54; 8/3 -4.04; 8/5 -3.66; 8/7 -4.29</w:t>
            </w:r>
          </w:p>
          <w:p w:rsidR="0083495D" w:rsidRPr="00F25180" w:rsidRDefault="0083495D" w:rsidP="0083495D">
            <w:pPr>
              <w:rPr>
                <w:szCs w:val="24"/>
              </w:rPr>
            </w:pPr>
            <w:r w:rsidRPr="00F25180">
              <w:rPr>
                <w:szCs w:val="24"/>
              </w:rPr>
              <w:t>Јована Ђаковић</w:t>
            </w:r>
          </w:p>
          <w:p w:rsidR="0083495D" w:rsidRPr="00F25180" w:rsidRDefault="0083495D" w:rsidP="0083495D">
            <w:pPr>
              <w:rPr>
                <w:szCs w:val="24"/>
              </w:rPr>
            </w:pPr>
            <w:r w:rsidRPr="00F25180">
              <w:rPr>
                <w:szCs w:val="24"/>
              </w:rPr>
              <w:t>2/1 -4,83; 2/3 -5,00; 2/5 -4,80; 2/7 -4,70; 2/9</w:t>
            </w:r>
          </w:p>
          <w:p w:rsidR="0083495D" w:rsidRPr="00F25180" w:rsidRDefault="0083495D" w:rsidP="0083495D">
            <w:pPr>
              <w:rPr>
                <w:szCs w:val="24"/>
              </w:rPr>
            </w:pPr>
            <w:r w:rsidRPr="00F25180">
              <w:rPr>
                <w:szCs w:val="24"/>
              </w:rPr>
              <w:t>-4,88</w:t>
            </w:r>
          </w:p>
          <w:p w:rsidR="0083495D" w:rsidRPr="00F25180" w:rsidRDefault="0083495D" w:rsidP="0083495D">
            <w:pPr>
              <w:rPr>
                <w:szCs w:val="24"/>
              </w:rPr>
            </w:pPr>
            <w:r w:rsidRPr="00F25180">
              <w:rPr>
                <w:szCs w:val="24"/>
              </w:rPr>
              <w:t>3/1 -4,54; 3/3 -4,46; 3/5 -4,32; 3/7 -4,46; 3/9 -</w:t>
            </w:r>
          </w:p>
          <w:p w:rsidR="0083495D" w:rsidRPr="00F25180" w:rsidRDefault="0083495D" w:rsidP="0083495D">
            <w:pPr>
              <w:rPr>
                <w:szCs w:val="24"/>
              </w:rPr>
            </w:pPr>
            <w:r w:rsidRPr="00F25180">
              <w:rPr>
                <w:szCs w:val="24"/>
              </w:rPr>
              <w:t>4,44</w:t>
            </w:r>
          </w:p>
          <w:p w:rsidR="0083495D" w:rsidRPr="00F25180" w:rsidRDefault="0083495D" w:rsidP="0083495D">
            <w:pPr>
              <w:rPr>
                <w:szCs w:val="24"/>
              </w:rPr>
            </w:pPr>
            <w:r w:rsidRPr="00F25180">
              <w:rPr>
                <w:szCs w:val="24"/>
              </w:rPr>
              <w:t>Драгана Мијатов</w:t>
            </w:r>
          </w:p>
          <w:p w:rsidR="0083495D" w:rsidRDefault="0083495D" w:rsidP="0083495D">
            <w:pPr>
              <w:rPr>
                <w:szCs w:val="24"/>
              </w:rPr>
            </w:pPr>
            <w:r w:rsidRPr="00F25180">
              <w:rPr>
                <w:szCs w:val="24"/>
              </w:rPr>
              <w:t>4/4 -4,54; 4/9 –4,48</w:t>
            </w:r>
          </w:p>
          <w:p w:rsidR="0083495D" w:rsidRPr="00F25180" w:rsidRDefault="0083495D" w:rsidP="0083495D">
            <w:pPr>
              <w:rPr>
                <w:szCs w:val="24"/>
              </w:rPr>
            </w:pPr>
            <w:r w:rsidRPr="00F25180">
              <w:rPr>
                <w:szCs w:val="24"/>
              </w:rPr>
              <w:t>Горица Костић</w:t>
            </w:r>
          </w:p>
          <w:p w:rsidR="0083495D" w:rsidRPr="00F25180" w:rsidRDefault="0083495D" w:rsidP="0083495D">
            <w:pPr>
              <w:rPr>
                <w:szCs w:val="24"/>
              </w:rPr>
            </w:pPr>
            <w:r w:rsidRPr="00F25180">
              <w:rPr>
                <w:szCs w:val="24"/>
              </w:rPr>
              <w:t>1/3 -29 самостално, 1 уз мању помоћ</w:t>
            </w:r>
          </w:p>
          <w:p w:rsidR="0083495D" w:rsidRPr="00F25180" w:rsidRDefault="0083495D" w:rsidP="0083495D">
            <w:pPr>
              <w:rPr>
                <w:szCs w:val="24"/>
              </w:rPr>
            </w:pPr>
            <w:r w:rsidRPr="00F25180">
              <w:rPr>
                <w:szCs w:val="24"/>
              </w:rPr>
              <w:t>1/4 - 28 самостално, 3 уз мању помоћ</w:t>
            </w:r>
          </w:p>
          <w:p w:rsidR="0083495D" w:rsidRDefault="0083495D" w:rsidP="0083495D">
            <w:pPr>
              <w:rPr>
                <w:szCs w:val="24"/>
              </w:rPr>
            </w:pPr>
            <w:r w:rsidRPr="00F25180">
              <w:rPr>
                <w:szCs w:val="24"/>
              </w:rPr>
              <w:lastRenderedPageBreak/>
              <w:t>1/5 -27 самостално, 4 уз мању помоћ</w:t>
            </w:r>
          </w:p>
          <w:p w:rsidR="0083495D" w:rsidRPr="00F25180" w:rsidRDefault="0083495D" w:rsidP="0083495D">
            <w:pPr>
              <w:rPr>
                <w:szCs w:val="24"/>
              </w:rPr>
            </w:pPr>
            <w:r w:rsidRPr="00F25180">
              <w:rPr>
                <w:szCs w:val="24"/>
              </w:rPr>
              <w:t>1/7 -30 самостално, 1 уз мању помоћ</w:t>
            </w:r>
          </w:p>
          <w:p w:rsidR="0083495D" w:rsidRPr="00F25180" w:rsidRDefault="0083495D" w:rsidP="0083495D">
            <w:pPr>
              <w:rPr>
                <w:szCs w:val="24"/>
              </w:rPr>
            </w:pPr>
            <w:r w:rsidRPr="00F25180">
              <w:rPr>
                <w:szCs w:val="24"/>
              </w:rPr>
              <w:t>2/2 - 4,72; 2/4 -4,77; 2/8 -4,79; 2/10 -4,81;</w:t>
            </w:r>
          </w:p>
          <w:p w:rsidR="0083495D" w:rsidRPr="00F25180" w:rsidRDefault="0083495D" w:rsidP="0083495D">
            <w:pPr>
              <w:rPr>
                <w:szCs w:val="24"/>
              </w:rPr>
            </w:pPr>
            <w:r w:rsidRPr="00F25180">
              <w:rPr>
                <w:szCs w:val="24"/>
              </w:rPr>
              <w:t>2/11 -4,83</w:t>
            </w:r>
          </w:p>
          <w:p w:rsidR="0083495D" w:rsidRPr="00F25180" w:rsidRDefault="0083495D" w:rsidP="0083495D">
            <w:pPr>
              <w:rPr>
                <w:szCs w:val="24"/>
              </w:rPr>
            </w:pPr>
            <w:r w:rsidRPr="00F25180">
              <w:rPr>
                <w:szCs w:val="24"/>
              </w:rPr>
              <w:t>6/7 -4,08</w:t>
            </w:r>
          </w:p>
          <w:p w:rsidR="0083495D" w:rsidRPr="00F25180" w:rsidRDefault="0083495D" w:rsidP="0083495D">
            <w:pPr>
              <w:rPr>
                <w:szCs w:val="24"/>
              </w:rPr>
            </w:pPr>
            <w:r w:rsidRPr="00F25180">
              <w:rPr>
                <w:szCs w:val="24"/>
              </w:rPr>
              <w:t>Ана Рељић</w:t>
            </w:r>
          </w:p>
          <w:p w:rsidR="0083495D" w:rsidRPr="00F25180" w:rsidRDefault="0083495D" w:rsidP="0083495D">
            <w:pPr>
              <w:rPr>
                <w:szCs w:val="24"/>
              </w:rPr>
            </w:pPr>
            <w:r w:rsidRPr="00F25180">
              <w:rPr>
                <w:szCs w:val="24"/>
              </w:rPr>
              <w:t>1/2 - 27 самостално, 2 уз малу помоћ, 2 уз</w:t>
            </w:r>
          </w:p>
          <w:p w:rsidR="0083495D" w:rsidRPr="00F25180" w:rsidRDefault="0083495D" w:rsidP="0083495D">
            <w:pPr>
              <w:rPr>
                <w:szCs w:val="24"/>
              </w:rPr>
            </w:pPr>
            <w:r w:rsidRPr="00F25180">
              <w:rPr>
                <w:szCs w:val="24"/>
              </w:rPr>
              <w:t>већу помоћ</w:t>
            </w:r>
          </w:p>
          <w:p w:rsidR="0083495D" w:rsidRPr="00F25180" w:rsidRDefault="0083495D" w:rsidP="0083495D">
            <w:pPr>
              <w:rPr>
                <w:szCs w:val="24"/>
              </w:rPr>
            </w:pPr>
            <w:r w:rsidRPr="00F25180">
              <w:rPr>
                <w:szCs w:val="24"/>
              </w:rPr>
              <w:t>1/6 -27 самостално, 3 уз мању помоћ, 1 уз</w:t>
            </w:r>
          </w:p>
          <w:p w:rsidR="0083495D" w:rsidRPr="00F25180" w:rsidRDefault="0083495D" w:rsidP="0083495D">
            <w:pPr>
              <w:rPr>
                <w:szCs w:val="24"/>
              </w:rPr>
            </w:pPr>
            <w:r w:rsidRPr="00F25180">
              <w:rPr>
                <w:szCs w:val="24"/>
              </w:rPr>
              <w:t>већу помоћ</w:t>
            </w:r>
          </w:p>
          <w:p w:rsidR="0083495D" w:rsidRPr="00F25180" w:rsidRDefault="0083495D" w:rsidP="0083495D">
            <w:pPr>
              <w:rPr>
                <w:szCs w:val="24"/>
              </w:rPr>
            </w:pPr>
            <w:r w:rsidRPr="00F25180">
              <w:rPr>
                <w:szCs w:val="24"/>
              </w:rPr>
              <w:t>1/8 -29 самосатлно, 2 уз мању помоћ</w:t>
            </w:r>
          </w:p>
          <w:p w:rsidR="0083495D" w:rsidRPr="00F25180" w:rsidRDefault="0083495D" w:rsidP="0083495D">
            <w:pPr>
              <w:rPr>
                <w:szCs w:val="24"/>
              </w:rPr>
            </w:pPr>
            <w:r w:rsidRPr="00F25180">
              <w:rPr>
                <w:szCs w:val="24"/>
              </w:rPr>
              <w:t>6/4 -4,00; 6/6 -3,63</w:t>
            </w:r>
          </w:p>
          <w:p w:rsidR="0083495D" w:rsidRPr="00F25180" w:rsidRDefault="0083495D" w:rsidP="0083495D">
            <w:pPr>
              <w:rPr>
                <w:szCs w:val="24"/>
              </w:rPr>
            </w:pPr>
            <w:r w:rsidRPr="00F25180">
              <w:rPr>
                <w:szCs w:val="24"/>
              </w:rPr>
              <w:t>7/2 -4,11; 7/4 -3,70; 7/6 -3,14; 7/8 -3,96</w:t>
            </w:r>
          </w:p>
          <w:p w:rsidR="0083495D" w:rsidRPr="00F25180" w:rsidRDefault="0083495D" w:rsidP="0083495D">
            <w:pPr>
              <w:rPr>
                <w:szCs w:val="24"/>
              </w:rPr>
            </w:pPr>
            <w:r w:rsidRPr="00F25180">
              <w:rPr>
                <w:szCs w:val="24"/>
              </w:rPr>
              <w:t>Ученик Зоран Јовановић 6/6 је неоцењен</w:t>
            </w:r>
          </w:p>
          <w:p w:rsidR="0083495D" w:rsidRPr="00F25180" w:rsidRDefault="0083495D" w:rsidP="0083495D">
            <w:pPr>
              <w:rPr>
                <w:szCs w:val="24"/>
              </w:rPr>
            </w:pPr>
            <w:r w:rsidRPr="00F25180">
              <w:rPr>
                <w:szCs w:val="24"/>
              </w:rPr>
              <w:t>Невена Лепојевић</w:t>
            </w:r>
          </w:p>
          <w:p w:rsidR="0083495D" w:rsidRPr="00F25180" w:rsidRDefault="0083495D" w:rsidP="0083495D">
            <w:pPr>
              <w:rPr>
                <w:szCs w:val="24"/>
              </w:rPr>
            </w:pPr>
            <w:r w:rsidRPr="00F25180">
              <w:rPr>
                <w:szCs w:val="24"/>
              </w:rPr>
              <w:t>2/6 –4,79 (1 ученик неоцењен)</w:t>
            </w:r>
          </w:p>
          <w:p w:rsidR="0083495D" w:rsidRPr="00F25180" w:rsidRDefault="0083495D" w:rsidP="0083495D">
            <w:pPr>
              <w:rPr>
                <w:szCs w:val="24"/>
              </w:rPr>
            </w:pPr>
            <w:r w:rsidRPr="00F25180">
              <w:rPr>
                <w:szCs w:val="24"/>
              </w:rPr>
              <w:t>3/2 -4,56; 3/4 -4,39; 3/6 -4,23; 3/8 -4,52 (1</w:t>
            </w:r>
          </w:p>
          <w:p w:rsidR="0083495D" w:rsidRPr="00F25180" w:rsidRDefault="0083495D" w:rsidP="0083495D">
            <w:pPr>
              <w:rPr>
                <w:szCs w:val="24"/>
              </w:rPr>
            </w:pPr>
            <w:r w:rsidRPr="00F25180">
              <w:rPr>
                <w:szCs w:val="24"/>
              </w:rPr>
              <w:t>ученик неоцењен)</w:t>
            </w:r>
          </w:p>
          <w:p w:rsidR="0083495D" w:rsidRPr="00F25180" w:rsidRDefault="0083495D" w:rsidP="0083495D">
            <w:pPr>
              <w:rPr>
                <w:szCs w:val="24"/>
              </w:rPr>
            </w:pPr>
            <w:r w:rsidRPr="00F25180">
              <w:rPr>
                <w:szCs w:val="24"/>
              </w:rPr>
              <w:t>4/2 -4,30; 4/4 -4,54; 4/6 -4,59; 4/8 -4,31;</w:t>
            </w:r>
          </w:p>
          <w:p w:rsidR="0083495D" w:rsidRPr="00F25180" w:rsidRDefault="0083495D" w:rsidP="0083495D">
            <w:pPr>
              <w:rPr>
                <w:szCs w:val="24"/>
              </w:rPr>
            </w:pPr>
            <w:r w:rsidRPr="00F25180">
              <w:rPr>
                <w:szCs w:val="24"/>
              </w:rPr>
              <w:t>4/10 -4,50 (1 ученик неоцењен)</w:t>
            </w:r>
          </w:p>
          <w:p w:rsidR="0083495D" w:rsidRPr="00F25180" w:rsidRDefault="0083495D" w:rsidP="0083495D">
            <w:pPr>
              <w:rPr>
                <w:szCs w:val="24"/>
              </w:rPr>
            </w:pPr>
            <w:r w:rsidRPr="00F25180">
              <w:rPr>
                <w:szCs w:val="24"/>
              </w:rPr>
              <w:t>Славица Цветковић</w:t>
            </w:r>
          </w:p>
          <w:p w:rsidR="0083495D" w:rsidRPr="0083495D" w:rsidRDefault="0083495D" w:rsidP="0083495D">
            <w:pPr>
              <w:rPr>
                <w:szCs w:val="24"/>
              </w:rPr>
            </w:pPr>
            <w:r w:rsidRPr="00F25180">
              <w:rPr>
                <w:szCs w:val="24"/>
              </w:rPr>
              <w:t>5/8 – 3,93</w:t>
            </w:r>
          </w:p>
        </w:tc>
      </w:tr>
      <w:tr w:rsidR="0083495D" w:rsidRPr="00F70DE7" w:rsidTr="0083495D">
        <w:trPr>
          <w:trHeight w:val="836"/>
          <w:jc w:val="center"/>
        </w:trPr>
        <w:tc>
          <w:tcPr>
            <w:tcW w:w="3960" w:type="dxa"/>
          </w:tcPr>
          <w:p w:rsidR="0083495D" w:rsidRPr="00073CA7" w:rsidRDefault="0083495D" w:rsidP="0083495D">
            <w:pPr>
              <w:rPr>
                <w:szCs w:val="24"/>
              </w:rPr>
            </w:pPr>
            <w:r w:rsidRPr="00F70DE7">
              <w:rPr>
                <w:szCs w:val="24"/>
                <w:lang w:val="sr-Cyrl-CS"/>
              </w:rPr>
              <w:lastRenderedPageBreak/>
              <w:t xml:space="preserve">УЧЕШЋЕ НА ТАКМИЧЕЊИМА, ПОСТИГНУТИ РЕЗУЛТАТИ </w:t>
            </w:r>
          </w:p>
        </w:tc>
        <w:tc>
          <w:tcPr>
            <w:tcW w:w="5580" w:type="dxa"/>
          </w:tcPr>
          <w:p w:rsidR="0083495D" w:rsidRPr="00DC06B7" w:rsidRDefault="0083495D" w:rsidP="0083495D">
            <w:pPr>
              <w:spacing w:after="0"/>
              <w:jc w:val="both"/>
              <w:rPr>
                <w:szCs w:val="24"/>
              </w:rPr>
            </w:pPr>
            <w:r w:rsidRPr="00DC06B7">
              <w:rPr>
                <w:szCs w:val="24"/>
              </w:rPr>
              <w:t>Ученици петог и шестог разреда заинтерсовани су за предстојећа такмичења из српског језика и језичке културе. Ученици седмог разреда заинтересовани су за такмичење Књижевна олимпијада.</w:t>
            </w:r>
          </w:p>
          <w:p w:rsidR="0083495D" w:rsidRPr="00DC06B7" w:rsidRDefault="0083495D" w:rsidP="0083495D">
            <w:pPr>
              <w:spacing w:after="0"/>
              <w:jc w:val="both"/>
              <w:rPr>
                <w:szCs w:val="24"/>
              </w:rPr>
            </w:pPr>
          </w:p>
          <w:p w:rsidR="0083495D" w:rsidRPr="000B0486" w:rsidRDefault="0083495D" w:rsidP="0083495D">
            <w:pPr>
              <w:spacing w:after="0"/>
              <w:rPr>
                <w:szCs w:val="24"/>
              </w:rPr>
            </w:pPr>
            <w:r w:rsidRPr="000B0486">
              <w:rPr>
                <w:szCs w:val="24"/>
              </w:rPr>
              <w:t>Бојана Симоновић</w:t>
            </w:r>
          </w:p>
          <w:p w:rsidR="0083495D" w:rsidRPr="00DC06B7" w:rsidRDefault="0083495D" w:rsidP="0083495D">
            <w:pPr>
              <w:spacing w:after="0"/>
              <w:rPr>
                <w:szCs w:val="24"/>
              </w:rPr>
            </w:pPr>
            <w:r w:rsidRPr="00DC06B7">
              <w:rPr>
                <w:szCs w:val="24"/>
              </w:rPr>
              <w:t>Ученици 6/4 учестовали на такмичењу песничка  сусретања деце Звездаре.</w:t>
            </w:r>
          </w:p>
          <w:p w:rsidR="0083495D" w:rsidRPr="00C8255B" w:rsidRDefault="0083495D" w:rsidP="0083495D">
            <w:pPr>
              <w:pStyle w:val="ListParagraph"/>
              <w:spacing w:after="0"/>
              <w:ind w:left="360"/>
              <w:rPr>
                <w:szCs w:val="24"/>
              </w:rPr>
            </w:pPr>
          </w:p>
        </w:tc>
      </w:tr>
      <w:tr w:rsidR="0083495D" w:rsidRPr="00F70DE7" w:rsidTr="0083495D">
        <w:trPr>
          <w:trHeight w:val="1457"/>
          <w:jc w:val="center"/>
        </w:trPr>
        <w:tc>
          <w:tcPr>
            <w:tcW w:w="3960" w:type="dxa"/>
          </w:tcPr>
          <w:p w:rsidR="0083495D" w:rsidRDefault="0083495D" w:rsidP="0083495D">
            <w:pPr>
              <w:rPr>
                <w:szCs w:val="24"/>
              </w:rPr>
            </w:pPr>
            <w:r w:rsidRPr="00F70DE7">
              <w:rPr>
                <w:szCs w:val="24"/>
                <w:lang w:val="sr-Cyrl-CS"/>
              </w:rPr>
              <w:t>РЕАЛИЗАЦИЈА ДОПУНСКЕ, ДОДАТНЕ НАСТАВЕ И СЕКЦИЈА</w:t>
            </w: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Default="0083495D" w:rsidP="0083495D">
            <w:pPr>
              <w:rPr>
                <w:szCs w:val="24"/>
              </w:rPr>
            </w:pPr>
          </w:p>
          <w:p w:rsidR="0083495D" w:rsidRPr="00361E20" w:rsidRDefault="0083495D" w:rsidP="0083495D">
            <w:pPr>
              <w:rPr>
                <w:szCs w:val="24"/>
              </w:rPr>
            </w:pPr>
            <w:r>
              <w:rPr>
                <w:szCs w:val="24"/>
              </w:rPr>
              <w:t>ОГЛЕДНИ И УГЛЕДНИ ЧАСОВИ</w:t>
            </w:r>
          </w:p>
        </w:tc>
        <w:tc>
          <w:tcPr>
            <w:tcW w:w="5580" w:type="dxa"/>
          </w:tcPr>
          <w:p w:rsidR="0083495D" w:rsidRPr="000B0486" w:rsidRDefault="0083495D" w:rsidP="0083495D">
            <w:pPr>
              <w:spacing w:after="0"/>
              <w:jc w:val="both"/>
              <w:rPr>
                <w:szCs w:val="24"/>
              </w:rPr>
            </w:pPr>
            <w:r w:rsidRPr="000B0486">
              <w:rPr>
                <w:szCs w:val="24"/>
              </w:rPr>
              <w:lastRenderedPageBreak/>
              <w:t xml:space="preserve">Мања Вујновић </w:t>
            </w:r>
          </w:p>
          <w:p w:rsidR="0083495D" w:rsidRPr="00DC06B7" w:rsidRDefault="0083495D" w:rsidP="0083495D">
            <w:pPr>
              <w:spacing w:after="0"/>
              <w:jc w:val="both"/>
              <w:rPr>
                <w:szCs w:val="24"/>
              </w:rPr>
            </w:pPr>
            <w:r w:rsidRPr="00DC06B7">
              <w:rPr>
                <w:szCs w:val="24"/>
              </w:rPr>
              <w:t>Допунску и додатну наставу држала сам седмом разреду у непарној смени.</w:t>
            </w:r>
          </w:p>
          <w:p w:rsidR="0083495D" w:rsidRPr="00DC06B7" w:rsidRDefault="0083495D" w:rsidP="0083495D">
            <w:pPr>
              <w:spacing w:after="0"/>
              <w:jc w:val="both"/>
              <w:rPr>
                <w:szCs w:val="24"/>
              </w:rPr>
            </w:pPr>
            <w:r w:rsidRPr="00DC06B7">
              <w:rPr>
                <w:szCs w:val="24"/>
              </w:rPr>
              <w:t>Ученици су били веома заинтересовани за похађање додатне наставе и долазили су редовно, али су ученици предодређени за похађање допунске наставе ретко посећивали ове часове.</w:t>
            </w:r>
          </w:p>
          <w:p w:rsidR="0083495D" w:rsidRPr="00DC06B7" w:rsidRDefault="0083495D" w:rsidP="0083495D">
            <w:pPr>
              <w:spacing w:after="0"/>
              <w:jc w:val="both"/>
              <w:rPr>
                <w:szCs w:val="24"/>
              </w:rPr>
            </w:pPr>
            <w:r w:rsidRPr="00DC06B7">
              <w:rPr>
                <w:szCs w:val="24"/>
              </w:rPr>
              <w:t xml:space="preserve">Одржала сам укупно 10 часова допунске наставе и </w:t>
            </w:r>
            <w:r w:rsidRPr="00DC06B7">
              <w:rPr>
                <w:szCs w:val="24"/>
              </w:rPr>
              <w:lastRenderedPageBreak/>
              <w:t>10 часова додатне наставе.</w:t>
            </w:r>
          </w:p>
          <w:p w:rsidR="0083495D" w:rsidRPr="00DC06B7" w:rsidRDefault="0083495D" w:rsidP="0083495D">
            <w:pPr>
              <w:spacing w:after="0"/>
              <w:jc w:val="both"/>
              <w:rPr>
                <w:szCs w:val="24"/>
              </w:rPr>
            </w:pPr>
          </w:p>
          <w:p w:rsidR="0083495D" w:rsidRPr="000B0486" w:rsidRDefault="0083495D" w:rsidP="0083495D">
            <w:pPr>
              <w:spacing w:after="0"/>
              <w:jc w:val="both"/>
              <w:rPr>
                <w:szCs w:val="24"/>
              </w:rPr>
            </w:pPr>
            <w:r w:rsidRPr="000B0486">
              <w:rPr>
                <w:szCs w:val="24"/>
              </w:rPr>
              <w:t>Данијела Живковић</w:t>
            </w:r>
          </w:p>
          <w:p w:rsidR="0083495D" w:rsidRPr="00DC06B7" w:rsidRDefault="0083495D" w:rsidP="0083495D">
            <w:pPr>
              <w:spacing w:after="0"/>
              <w:rPr>
                <w:szCs w:val="24"/>
                <w:vertAlign w:val="subscript"/>
              </w:rPr>
            </w:pPr>
            <w:r w:rsidRPr="00DC06B7">
              <w:rPr>
                <w:szCs w:val="24"/>
              </w:rPr>
              <w:t>Допунску и додатну наставу држала у 8</w:t>
            </w:r>
            <w:r w:rsidRPr="00DC06B7">
              <w:rPr>
                <w:szCs w:val="24"/>
                <w:vertAlign w:val="subscript"/>
              </w:rPr>
              <w:t xml:space="preserve">1 </w:t>
            </w:r>
            <w:r w:rsidRPr="00DC06B7">
              <w:rPr>
                <w:szCs w:val="24"/>
              </w:rPr>
              <w:t>и 8</w:t>
            </w:r>
            <w:r w:rsidRPr="00DC06B7">
              <w:rPr>
                <w:szCs w:val="24"/>
                <w:vertAlign w:val="subscript"/>
              </w:rPr>
              <w:t xml:space="preserve">7 . </w:t>
            </w:r>
          </w:p>
          <w:p w:rsidR="0083495D" w:rsidRPr="00DC06B7" w:rsidRDefault="0083495D" w:rsidP="0083495D">
            <w:pPr>
              <w:spacing w:after="0"/>
              <w:jc w:val="both"/>
              <w:rPr>
                <w:szCs w:val="24"/>
              </w:rPr>
            </w:pPr>
            <w:r w:rsidRPr="00DC06B7">
              <w:rPr>
                <w:szCs w:val="24"/>
              </w:rPr>
              <w:t>Одржала сам укупно 10 часова допунске наставе и 10 часова додатне наставе.</w:t>
            </w:r>
          </w:p>
          <w:p w:rsidR="0083495D" w:rsidRPr="00DC06B7" w:rsidRDefault="0083495D" w:rsidP="0083495D">
            <w:pPr>
              <w:spacing w:after="0"/>
              <w:jc w:val="both"/>
              <w:rPr>
                <w:b/>
                <w:szCs w:val="24"/>
              </w:rPr>
            </w:pPr>
          </w:p>
          <w:p w:rsidR="0083495D" w:rsidRPr="000B0486" w:rsidRDefault="0083495D" w:rsidP="0083495D">
            <w:pPr>
              <w:spacing w:after="0"/>
              <w:rPr>
                <w:szCs w:val="24"/>
              </w:rPr>
            </w:pPr>
            <w:r w:rsidRPr="000B0486">
              <w:rPr>
                <w:szCs w:val="24"/>
              </w:rPr>
              <w:t xml:space="preserve">Јована Лучић </w:t>
            </w:r>
          </w:p>
          <w:p w:rsidR="0083495D" w:rsidRPr="00DC06B7" w:rsidRDefault="0083495D" w:rsidP="0083495D">
            <w:pPr>
              <w:spacing w:after="0"/>
            </w:pPr>
            <w:r w:rsidRPr="00DC06B7">
              <w:t>ДОПУНСКА НАСТАВА, 5. РАЗРЕД: 10 ЧАСОВА</w:t>
            </w:r>
          </w:p>
          <w:p w:rsidR="0083495D" w:rsidRPr="00DC06B7" w:rsidRDefault="0083495D" w:rsidP="0083495D">
            <w:pPr>
              <w:spacing w:after="0"/>
            </w:pPr>
            <w:r w:rsidRPr="00DC06B7">
              <w:t>ДОДАТНА НАСТАВА, 5. РАЗРЕД: 10 ЧАСОВА</w:t>
            </w:r>
          </w:p>
          <w:p w:rsidR="0083495D" w:rsidRPr="00DC06B7" w:rsidRDefault="0083495D" w:rsidP="0083495D">
            <w:pPr>
              <w:spacing w:after="0"/>
            </w:pPr>
            <w:r w:rsidRPr="00DC06B7">
              <w:t>ДОПУНСКА НАСТАВА, 8. РАЗРЕД: 8 ЧАСОВА</w:t>
            </w:r>
          </w:p>
          <w:p w:rsidR="0083495D" w:rsidRPr="00DC06B7" w:rsidRDefault="0083495D" w:rsidP="0083495D">
            <w:pPr>
              <w:spacing w:after="0"/>
            </w:pPr>
            <w:r w:rsidRPr="00DC06B7">
              <w:t>ДОДАТНА НАСТАВА, 8. РАЗРЕД: 8 ЧАСОВА</w:t>
            </w:r>
          </w:p>
          <w:p w:rsidR="0083495D" w:rsidRPr="00DC06B7" w:rsidRDefault="0083495D" w:rsidP="0083495D">
            <w:pPr>
              <w:spacing w:after="0"/>
              <w:rPr>
                <w:szCs w:val="24"/>
              </w:rPr>
            </w:pPr>
            <w:r w:rsidRPr="00DC06B7">
              <w:rPr>
                <w:szCs w:val="24"/>
              </w:rPr>
              <w:t xml:space="preserve">Новинарска секција: 6 часова непосредног рада, 3 часа онлајн; </w:t>
            </w:r>
          </w:p>
          <w:p w:rsidR="0083495D" w:rsidRPr="00DC06B7" w:rsidRDefault="0083495D" w:rsidP="0083495D">
            <w:pPr>
              <w:spacing w:after="0"/>
              <w:rPr>
                <w:szCs w:val="24"/>
              </w:rPr>
            </w:pPr>
            <w:r w:rsidRPr="00DC06B7">
              <w:rPr>
                <w:szCs w:val="24"/>
              </w:rPr>
              <w:t>израда школског електронског часописа (4 часа); први број облављен 18. 12. 2020.</w:t>
            </w:r>
          </w:p>
          <w:p w:rsidR="0083495D" w:rsidRPr="00DC06B7" w:rsidRDefault="0083495D" w:rsidP="0083495D">
            <w:pPr>
              <w:spacing w:after="0"/>
              <w:rPr>
                <w:szCs w:val="24"/>
              </w:rPr>
            </w:pPr>
          </w:p>
          <w:p w:rsidR="0083495D" w:rsidRPr="000B0486" w:rsidRDefault="0083495D" w:rsidP="0083495D">
            <w:pPr>
              <w:spacing w:after="0"/>
              <w:jc w:val="both"/>
              <w:rPr>
                <w:szCs w:val="24"/>
              </w:rPr>
            </w:pPr>
            <w:r w:rsidRPr="000B0486">
              <w:rPr>
                <w:szCs w:val="24"/>
              </w:rPr>
              <w:t>Милан Новаковић</w:t>
            </w:r>
          </w:p>
          <w:p w:rsidR="0083495D" w:rsidRPr="00DC06B7" w:rsidRDefault="0083495D" w:rsidP="0083495D">
            <w:pPr>
              <w:spacing w:after="0"/>
              <w:rPr>
                <w:szCs w:val="24"/>
              </w:rPr>
            </w:pPr>
            <w:r w:rsidRPr="00DC06B7">
              <w:rPr>
                <w:szCs w:val="24"/>
              </w:rPr>
              <w:t xml:space="preserve">У складу са поделом часова додатна и допунска настава је држана ученицима шестог разреда у непарној смени.  </w:t>
            </w:r>
          </w:p>
          <w:p w:rsidR="0083495D" w:rsidRPr="00DC06B7" w:rsidRDefault="0083495D" w:rsidP="0083495D">
            <w:pPr>
              <w:spacing w:after="0"/>
              <w:rPr>
                <w:szCs w:val="24"/>
              </w:rPr>
            </w:pPr>
            <w:r w:rsidRPr="00DC06B7">
              <w:rPr>
                <w:szCs w:val="24"/>
              </w:rPr>
              <w:t xml:space="preserve">Допунска настава : 10 </w:t>
            </w:r>
          </w:p>
          <w:p w:rsidR="0083495D" w:rsidRPr="00DC06B7" w:rsidRDefault="0083495D" w:rsidP="0083495D">
            <w:pPr>
              <w:spacing w:after="0"/>
              <w:rPr>
                <w:szCs w:val="24"/>
              </w:rPr>
            </w:pPr>
            <w:r w:rsidRPr="00DC06B7">
              <w:rPr>
                <w:szCs w:val="24"/>
              </w:rPr>
              <w:t xml:space="preserve">Додатна настава:  10  </w:t>
            </w:r>
          </w:p>
          <w:p w:rsidR="0083495D" w:rsidRPr="00DC06B7" w:rsidRDefault="0083495D" w:rsidP="0083495D">
            <w:pPr>
              <w:spacing w:after="0"/>
              <w:rPr>
                <w:szCs w:val="24"/>
              </w:rPr>
            </w:pPr>
            <w:r w:rsidRPr="00DC06B7">
              <w:rPr>
                <w:szCs w:val="24"/>
              </w:rPr>
              <w:t>Литерарна секција: 14 часова</w:t>
            </w:r>
          </w:p>
          <w:p w:rsidR="0083495D" w:rsidRPr="00DC06B7" w:rsidRDefault="0083495D" w:rsidP="0083495D">
            <w:pPr>
              <w:spacing w:after="0"/>
            </w:pPr>
          </w:p>
          <w:p w:rsidR="0083495D" w:rsidRPr="000B0486" w:rsidRDefault="0083495D" w:rsidP="0083495D">
            <w:pPr>
              <w:spacing w:after="0"/>
            </w:pPr>
            <w:r w:rsidRPr="000B0486">
              <w:rPr>
                <w:szCs w:val="24"/>
              </w:rPr>
              <w:t>Бојана Симоновић</w:t>
            </w:r>
            <w:r w:rsidRPr="000B0486">
              <w:t xml:space="preserve"> </w:t>
            </w:r>
          </w:p>
          <w:p w:rsidR="0083495D" w:rsidRPr="00DC06B7" w:rsidRDefault="0083495D" w:rsidP="0083495D">
            <w:pPr>
              <w:spacing w:after="0"/>
              <w:rPr>
                <w:szCs w:val="24"/>
              </w:rPr>
            </w:pPr>
            <w:r w:rsidRPr="00DC06B7">
              <w:rPr>
                <w:szCs w:val="24"/>
              </w:rPr>
              <w:t>Допунска настава (шести разред , парна смена) -  13 часова</w:t>
            </w:r>
          </w:p>
          <w:p w:rsidR="0083495D" w:rsidRPr="00DC06B7" w:rsidRDefault="0083495D" w:rsidP="0083495D">
            <w:pPr>
              <w:spacing w:after="0"/>
              <w:rPr>
                <w:szCs w:val="24"/>
              </w:rPr>
            </w:pPr>
            <w:r w:rsidRPr="00DC06B7">
              <w:rPr>
                <w:szCs w:val="24"/>
              </w:rPr>
              <w:t>Секција  рецитаторска-   7 часова</w:t>
            </w:r>
          </w:p>
          <w:p w:rsidR="0083495D" w:rsidRPr="00DC06B7" w:rsidRDefault="0083495D" w:rsidP="0083495D">
            <w:pPr>
              <w:spacing w:after="0"/>
              <w:rPr>
                <w:szCs w:val="24"/>
              </w:rPr>
            </w:pPr>
            <w:r w:rsidRPr="00DC06B7">
              <w:rPr>
                <w:szCs w:val="24"/>
              </w:rPr>
              <w:t>Додатна (шести, парна смена) -11 часова</w:t>
            </w:r>
          </w:p>
          <w:p w:rsidR="0083495D" w:rsidRPr="00DC06B7" w:rsidRDefault="0083495D" w:rsidP="0083495D">
            <w:pPr>
              <w:spacing w:after="0"/>
              <w:rPr>
                <w:szCs w:val="24"/>
              </w:rPr>
            </w:pPr>
          </w:p>
          <w:p w:rsidR="0083495D" w:rsidRPr="000B0486" w:rsidRDefault="0083495D" w:rsidP="0083495D">
            <w:pPr>
              <w:spacing w:after="0"/>
              <w:jc w:val="both"/>
              <w:rPr>
                <w:szCs w:val="24"/>
              </w:rPr>
            </w:pPr>
            <w:r w:rsidRPr="000B0486">
              <w:rPr>
                <w:szCs w:val="24"/>
              </w:rPr>
              <w:t>Сандра Ристивојевић</w:t>
            </w:r>
          </w:p>
          <w:p w:rsidR="0083495D" w:rsidRPr="00DC06B7" w:rsidRDefault="0083495D" w:rsidP="0083495D">
            <w:pPr>
              <w:spacing w:after="0"/>
              <w:rPr>
                <w:szCs w:val="24"/>
              </w:rPr>
            </w:pPr>
            <w:r w:rsidRPr="00DC06B7">
              <w:rPr>
                <w:szCs w:val="24"/>
              </w:rPr>
              <w:t>Часови допунске наставе за ученике седмог разреда реализовани су на даљину.</w:t>
            </w:r>
          </w:p>
          <w:p w:rsidR="0083495D" w:rsidRPr="00DC06B7" w:rsidRDefault="0083495D" w:rsidP="0083495D">
            <w:pPr>
              <w:spacing w:after="0"/>
              <w:rPr>
                <w:szCs w:val="24"/>
              </w:rPr>
            </w:pPr>
            <w:r w:rsidRPr="00DC06B7">
              <w:rPr>
                <w:szCs w:val="24"/>
              </w:rPr>
              <w:t>Углавном смо се бавили граматиком, али је било и часова припреме за писмени задатак и тумачења књижевних дела. Часови су били посећени.У школи су реализовани часови подршке ученицима у</w:t>
            </w:r>
          </w:p>
          <w:p w:rsidR="0083495D" w:rsidRPr="00DC06B7" w:rsidRDefault="0083495D" w:rsidP="0083495D">
            <w:pPr>
              <w:spacing w:after="0"/>
              <w:rPr>
                <w:szCs w:val="24"/>
              </w:rPr>
            </w:pPr>
            <w:r w:rsidRPr="00DC06B7">
              <w:rPr>
                <w:szCs w:val="24"/>
              </w:rPr>
              <w:t>учењу. Ученици петог разреда радили су задатке из морфологије, синтаксе падежа и правописа, ученици шестог разреда из фонетике, а ученици седмог разреда бавили су се синтаксом глагола.</w:t>
            </w:r>
          </w:p>
          <w:p w:rsidR="0083495D" w:rsidRPr="00DC06B7" w:rsidRDefault="0083495D" w:rsidP="0083495D">
            <w:pPr>
              <w:spacing w:after="0"/>
              <w:rPr>
                <w:b/>
                <w:szCs w:val="24"/>
              </w:rPr>
            </w:pPr>
          </w:p>
          <w:p w:rsidR="0083495D" w:rsidRPr="000B0486" w:rsidRDefault="0083495D" w:rsidP="0083495D">
            <w:pPr>
              <w:spacing w:after="0"/>
              <w:jc w:val="both"/>
              <w:rPr>
                <w:szCs w:val="24"/>
              </w:rPr>
            </w:pPr>
            <w:r w:rsidRPr="000B0486">
              <w:rPr>
                <w:szCs w:val="24"/>
              </w:rPr>
              <w:t>Јана Обрадовић</w:t>
            </w:r>
          </w:p>
          <w:p w:rsidR="0083495D" w:rsidRPr="00DC06B7" w:rsidRDefault="0083495D" w:rsidP="0083495D">
            <w:pPr>
              <w:spacing w:after="0"/>
              <w:jc w:val="both"/>
              <w:rPr>
                <w:szCs w:val="24"/>
              </w:rPr>
            </w:pPr>
            <w:r w:rsidRPr="00DC06B7">
              <w:rPr>
                <w:szCs w:val="24"/>
              </w:rPr>
              <w:t xml:space="preserve">Часови допунске наставе за ученике петог разреда били су посећени. Одржала сам 14 часова. Ипак, </w:t>
            </w:r>
            <w:r w:rsidRPr="00DC06B7">
              <w:rPr>
                <w:szCs w:val="24"/>
              </w:rPr>
              <w:lastRenderedPageBreak/>
              <w:t>има ученика који би требало да долазе на допунску наставу, али се нису појављивали. На часовима допунске наставе смо углавном вежбали граматику, најосновније ствари које су ученицима потребне да би добили позитивну оцену.</w:t>
            </w:r>
          </w:p>
          <w:p w:rsidR="0083495D" w:rsidRPr="00DC06B7" w:rsidRDefault="0083495D" w:rsidP="0083495D">
            <w:pPr>
              <w:spacing w:after="0"/>
              <w:jc w:val="both"/>
              <w:rPr>
                <w:szCs w:val="24"/>
              </w:rPr>
            </w:pPr>
            <w:r w:rsidRPr="00DC06B7">
              <w:rPr>
                <w:szCs w:val="24"/>
              </w:rPr>
              <w:t>Што се тиче часова додатне наставе за ученике петог разреда, одржала сам 13 часова. Часови су били посећени и ученици су долазили са великом мотивацијом за рад. Бавили смо се највише граматиком, али и књижевношћу, кад год су ученици имали жељу за тим.</w:t>
            </w:r>
          </w:p>
          <w:p w:rsidR="0083495D" w:rsidRPr="00DC06B7" w:rsidRDefault="0083495D" w:rsidP="0083495D">
            <w:pPr>
              <w:spacing w:after="0"/>
              <w:rPr>
                <w:szCs w:val="24"/>
              </w:rPr>
            </w:pPr>
            <w:r w:rsidRPr="00DC06B7">
              <w:rPr>
                <w:szCs w:val="24"/>
              </w:rPr>
              <w:t>Припремна настава за ученике осмог разреда би требало да крене у другом полугодишту.</w:t>
            </w:r>
          </w:p>
          <w:p w:rsidR="0083495D" w:rsidRPr="00DC06B7" w:rsidRDefault="0083495D" w:rsidP="0083495D">
            <w:pPr>
              <w:spacing w:after="0"/>
            </w:pPr>
          </w:p>
          <w:p w:rsidR="0083495D" w:rsidRPr="000B0486" w:rsidRDefault="0083495D" w:rsidP="0083495D">
            <w:pPr>
              <w:spacing w:after="0"/>
              <w:jc w:val="both"/>
              <w:rPr>
                <w:szCs w:val="24"/>
              </w:rPr>
            </w:pPr>
            <w:r w:rsidRPr="000B0486">
              <w:rPr>
                <w:szCs w:val="24"/>
              </w:rPr>
              <w:t>Весна Дукић</w:t>
            </w:r>
          </w:p>
          <w:p w:rsidR="0083495D" w:rsidRPr="00DC06B7" w:rsidRDefault="0083495D" w:rsidP="0083495D">
            <w:pPr>
              <w:spacing w:after="0"/>
              <w:rPr>
                <w:szCs w:val="24"/>
              </w:rPr>
            </w:pPr>
            <w:r w:rsidRPr="00DC06B7">
              <w:rPr>
                <w:szCs w:val="24"/>
              </w:rPr>
              <w:t>Одржано је 14 часова допунске наставе и по 10 часова додатне наставе у 7. и у 8.разреду.</w:t>
            </w:r>
          </w:p>
          <w:p w:rsidR="0083495D" w:rsidRPr="00DC06B7" w:rsidRDefault="0083495D" w:rsidP="0083495D">
            <w:pPr>
              <w:spacing w:after="0"/>
              <w:rPr>
                <w:szCs w:val="24"/>
              </w:rPr>
            </w:pPr>
            <w:r w:rsidRPr="00DC06B7">
              <w:rPr>
                <w:szCs w:val="24"/>
              </w:rPr>
              <w:t>За часове допунске наставе ученици нису били заинтересовани. Нису долазили ни они којима је препоручено.</w:t>
            </w:r>
          </w:p>
          <w:p w:rsidR="0083495D" w:rsidRPr="00BB3B8A" w:rsidRDefault="0083495D" w:rsidP="0083495D">
            <w:pPr>
              <w:spacing w:after="0"/>
              <w:jc w:val="both"/>
              <w:rPr>
                <w:szCs w:val="24"/>
              </w:rPr>
            </w:pPr>
          </w:p>
          <w:p w:rsidR="0083495D" w:rsidRPr="006E1FD6" w:rsidRDefault="0083495D" w:rsidP="0083495D">
            <w:pPr>
              <w:rPr>
                <w:szCs w:val="24"/>
                <w:lang w:val="sr-Cyrl-CS"/>
              </w:rPr>
            </w:pPr>
            <w:r w:rsidRPr="006E1FD6">
              <w:rPr>
                <w:szCs w:val="24"/>
                <w:lang w:val="sr-Cyrl-CS"/>
              </w:rPr>
              <w:t>-наставница Нада Стоиљковић: допунска настава 8 часова (6.разред).</w:t>
            </w:r>
          </w:p>
          <w:p w:rsidR="0083495D" w:rsidRPr="006E1FD6" w:rsidRDefault="0083495D" w:rsidP="0083495D">
            <w:pPr>
              <w:rPr>
                <w:szCs w:val="24"/>
                <w:lang w:val="sr-Cyrl-CS"/>
              </w:rPr>
            </w:pPr>
            <w:r w:rsidRPr="006E1FD6">
              <w:rPr>
                <w:szCs w:val="24"/>
                <w:lang w:val="sr-Cyrl-CS"/>
              </w:rPr>
              <w:t>-наставница Драгана Павловић:</w:t>
            </w:r>
            <w:r w:rsidRPr="006E1FD6">
              <w:rPr>
                <w:szCs w:val="24"/>
              </w:rPr>
              <w:t xml:space="preserve"> допунска настава</w:t>
            </w:r>
            <w:r w:rsidRPr="006E1FD6">
              <w:rPr>
                <w:szCs w:val="24"/>
                <w:lang w:val="sr-Cyrl-CS"/>
              </w:rPr>
              <w:t xml:space="preserve"> 7, додатна 9 часова (8.разред)</w:t>
            </w:r>
          </w:p>
          <w:p w:rsidR="0083495D" w:rsidRPr="006E1FD6" w:rsidRDefault="0083495D" w:rsidP="0083495D">
            <w:pPr>
              <w:rPr>
                <w:szCs w:val="24"/>
                <w:lang w:val="sr-Cyrl-CS"/>
              </w:rPr>
            </w:pPr>
            <w:r w:rsidRPr="006E1FD6">
              <w:rPr>
                <w:szCs w:val="24"/>
                <w:lang w:val="sr-Cyrl-CS"/>
              </w:rPr>
              <w:t>-наставница Бојана Блануша: допунска 10 часова (5.разред)</w:t>
            </w:r>
          </w:p>
          <w:p w:rsidR="0083495D" w:rsidRDefault="0083495D" w:rsidP="0083495D">
            <w:pPr>
              <w:rPr>
                <w:szCs w:val="24"/>
              </w:rPr>
            </w:pPr>
            <w:r w:rsidRPr="006E1FD6">
              <w:rPr>
                <w:szCs w:val="24"/>
                <w:lang w:val="sr-Cyrl-CS"/>
              </w:rPr>
              <w:t>-наставница Јована Савић: допунска настава 8 часова (7.разред)</w:t>
            </w:r>
          </w:p>
          <w:p w:rsidR="0083495D" w:rsidRPr="00F25180" w:rsidRDefault="0083495D" w:rsidP="0083495D">
            <w:pPr>
              <w:rPr>
                <w:szCs w:val="24"/>
              </w:rPr>
            </w:pPr>
            <w:r w:rsidRPr="00F25180">
              <w:rPr>
                <w:szCs w:val="24"/>
              </w:rPr>
              <w:t>Данијела Стојановић</w:t>
            </w:r>
          </w:p>
          <w:p w:rsidR="0083495D" w:rsidRPr="00F25180" w:rsidRDefault="0083495D" w:rsidP="0083495D">
            <w:pPr>
              <w:rPr>
                <w:szCs w:val="24"/>
              </w:rPr>
            </w:pPr>
            <w:r w:rsidRPr="00F25180">
              <w:rPr>
                <w:szCs w:val="24"/>
              </w:rPr>
              <w:t>10 часова допунске наставе у 6. разреду и</w:t>
            </w:r>
          </w:p>
          <w:p w:rsidR="0083495D" w:rsidRPr="00F25180" w:rsidRDefault="0083495D" w:rsidP="0083495D">
            <w:pPr>
              <w:rPr>
                <w:szCs w:val="24"/>
              </w:rPr>
            </w:pPr>
            <w:r w:rsidRPr="00F25180">
              <w:rPr>
                <w:szCs w:val="24"/>
              </w:rPr>
              <w:t>7 часова додатне наставе у 8 .разреду</w:t>
            </w:r>
          </w:p>
          <w:p w:rsidR="0083495D" w:rsidRPr="00F25180" w:rsidRDefault="0083495D" w:rsidP="0083495D">
            <w:pPr>
              <w:rPr>
                <w:szCs w:val="24"/>
              </w:rPr>
            </w:pPr>
            <w:r w:rsidRPr="00F25180">
              <w:rPr>
                <w:szCs w:val="24"/>
              </w:rPr>
              <w:t>Мирјана Дамљановић</w:t>
            </w:r>
          </w:p>
          <w:p w:rsidR="0083495D" w:rsidRPr="00F25180" w:rsidRDefault="0083495D" w:rsidP="0083495D">
            <w:pPr>
              <w:rPr>
                <w:szCs w:val="24"/>
              </w:rPr>
            </w:pPr>
            <w:r w:rsidRPr="00F25180">
              <w:rPr>
                <w:szCs w:val="24"/>
              </w:rPr>
              <w:t>10 часова допунске наставе у 5.разреду</w:t>
            </w:r>
          </w:p>
          <w:p w:rsidR="0083495D" w:rsidRPr="00F25180" w:rsidRDefault="0083495D" w:rsidP="0083495D">
            <w:pPr>
              <w:rPr>
                <w:szCs w:val="24"/>
              </w:rPr>
            </w:pPr>
            <w:r w:rsidRPr="00F25180">
              <w:rPr>
                <w:szCs w:val="24"/>
              </w:rPr>
              <w:t>Анђела Бабић</w:t>
            </w:r>
          </w:p>
          <w:p w:rsidR="0083495D" w:rsidRPr="00F25180" w:rsidRDefault="0083495D" w:rsidP="0083495D">
            <w:pPr>
              <w:rPr>
                <w:szCs w:val="24"/>
              </w:rPr>
            </w:pPr>
            <w:r w:rsidRPr="00F25180">
              <w:rPr>
                <w:szCs w:val="24"/>
              </w:rPr>
              <w:t>10 часова допунске наставе у 8.разреду</w:t>
            </w:r>
          </w:p>
          <w:p w:rsidR="0083495D" w:rsidRPr="00F25180" w:rsidRDefault="0083495D" w:rsidP="0083495D">
            <w:pPr>
              <w:rPr>
                <w:szCs w:val="24"/>
              </w:rPr>
            </w:pPr>
            <w:r w:rsidRPr="00F25180">
              <w:rPr>
                <w:szCs w:val="24"/>
              </w:rPr>
              <w:t>Јована Ђаковић</w:t>
            </w:r>
          </w:p>
          <w:p w:rsidR="0083495D" w:rsidRPr="00F25180" w:rsidRDefault="0083495D" w:rsidP="0083495D">
            <w:pPr>
              <w:rPr>
                <w:szCs w:val="24"/>
              </w:rPr>
            </w:pPr>
            <w:r w:rsidRPr="00F25180">
              <w:rPr>
                <w:szCs w:val="24"/>
              </w:rPr>
              <w:t>Допунска настава за 3.разред</w:t>
            </w:r>
          </w:p>
          <w:p w:rsidR="0083495D" w:rsidRPr="00F25180" w:rsidRDefault="0083495D" w:rsidP="0083495D">
            <w:pPr>
              <w:rPr>
                <w:szCs w:val="24"/>
              </w:rPr>
            </w:pPr>
            <w:r w:rsidRPr="00F25180">
              <w:rPr>
                <w:szCs w:val="24"/>
              </w:rPr>
              <w:t>Ана Рељић</w:t>
            </w:r>
          </w:p>
          <w:p w:rsidR="0083495D" w:rsidRDefault="0083495D" w:rsidP="0083495D">
            <w:pPr>
              <w:rPr>
                <w:szCs w:val="24"/>
              </w:rPr>
            </w:pPr>
            <w:r w:rsidRPr="00F25180">
              <w:rPr>
                <w:szCs w:val="24"/>
              </w:rPr>
              <w:t>10 часова допунске наставе за 7.разред</w:t>
            </w:r>
          </w:p>
          <w:p w:rsidR="0083495D" w:rsidRPr="00F25180" w:rsidRDefault="0083495D" w:rsidP="0083495D">
            <w:pPr>
              <w:rPr>
                <w:szCs w:val="24"/>
              </w:rPr>
            </w:pPr>
            <w:r w:rsidRPr="00F25180">
              <w:rPr>
                <w:szCs w:val="24"/>
              </w:rPr>
              <w:t>Невена Лепојевић</w:t>
            </w:r>
          </w:p>
          <w:p w:rsidR="0083495D" w:rsidRPr="00F25180" w:rsidRDefault="0083495D" w:rsidP="0083495D">
            <w:pPr>
              <w:rPr>
                <w:szCs w:val="24"/>
              </w:rPr>
            </w:pPr>
            <w:r w:rsidRPr="00F25180">
              <w:rPr>
                <w:szCs w:val="24"/>
              </w:rPr>
              <w:lastRenderedPageBreak/>
              <w:t>Допунска настава за 4.разред - 32 часа (два</w:t>
            </w:r>
          </w:p>
          <w:p w:rsidR="0083495D" w:rsidRPr="00F25180" w:rsidRDefault="0083495D" w:rsidP="0083495D">
            <w:pPr>
              <w:rPr>
                <w:szCs w:val="24"/>
              </w:rPr>
            </w:pPr>
            <w:r w:rsidRPr="00F25180">
              <w:rPr>
                <w:szCs w:val="24"/>
              </w:rPr>
              <w:t>одељења)</w:t>
            </w:r>
          </w:p>
          <w:p w:rsidR="0083495D" w:rsidRPr="0083495D" w:rsidRDefault="0083495D" w:rsidP="0083495D">
            <w:pPr>
              <w:spacing w:after="0"/>
              <w:jc w:val="both"/>
              <w:rPr>
                <w:szCs w:val="24"/>
                <w:vertAlign w:val="subscript"/>
              </w:rPr>
            </w:pPr>
          </w:p>
          <w:p w:rsidR="0083495D" w:rsidRPr="00F25180" w:rsidRDefault="0083495D" w:rsidP="0083495D">
            <w:pPr>
              <w:spacing w:after="0"/>
              <w:rPr>
                <w:szCs w:val="24"/>
              </w:rPr>
            </w:pPr>
            <w:r w:rsidRPr="00F25180">
              <w:rPr>
                <w:szCs w:val="24"/>
              </w:rPr>
              <w:t>Горица Костић</w:t>
            </w:r>
          </w:p>
          <w:p w:rsidR="0083495D" w:rsidRPr="00F25180" w:rsidRDefault="0083495D" w:rsidP="0083495D">
            <w:pPr>
              <w:spacing w:after="0"/>
              <w:rPr>
                <w:szCs w:val="24"/>
              </w:rPr>
            </w:pPr>
            <w:r w:rsidRPr="00F25180">
              <w:rPr>
                <w:szCs w:val="24"/>
              </w:rPr>
              <w:t>Огледни час „The fire owl/story“ у сарадњи</w:t>
            </w:r>
          </w:p>
          <w:p w:rsidR="0083495D" w:rsidRPr="00F25180" w:rsidRDefault="0083495D" w:rsidP="0083495D">
            <w:pPr>
              <w:spacing w:after="0"/>
              <w:rPr>
                <w:szCs w:val="24"/>
              </w:rPr>
            </w:pPr>
            <w:r w:rsidRPr="00F25180">
              <w:rPr>
                <w:szCs w:val="24"/>
              </w:rPr>
              <w:t>са учитељицом Милијаном Гојковић 2/10</w:t>
            </w:r>
          </w:p>
          <w:p w:rsidR="0083495D" w:rsidRPr="00F25180" w:rsidRDefault="0083495D" w:rsidP="0083495D">
            <w:pPr>
              <w:spacing w:after="0"/>
              <w:rPr>
                <w:szCs w:val="24"/>
              </w:rPr>
            </w:pPr>
            <w:r w:rsidRPr="00F25180">
              <w:rPr>
                <w:szCs w:val="24"/>
              </w:rPr>
              <w:t>Такав један час одржан је и у 2/2, 2/4, 2/8,</w:t>
            </w:r>
          </w:p>
          <w:p w:rsidR="0083495D" w:rsidRPr="00F25180" w:rsidRDefault="0083495D" w:rsidP="0083495D">
            <w:pPr>
              <w:spacing w:after="0"/>
              <w:rPr>
                <w:szCs w:val="24"/>
              </w:rPr>
            </w:pPr>
            <w:r w:rsidRPr="00F25180">
              <w:rPr>
                <w:szCs w:val="24"/>
              </w:rPr>
              <w:t>2/11</w:t>
            </w:r>
          </w:p>
          <w:p w:rsidR="0083495D" w:rsidRDefault="0083495D" w:rsidP="0083495D">
            <w:pPr>
              <w:spacing w:after="0"/>
              <w:rPr>
                <w:szCs w:val="24"/>
              </w:rPr>
            </w:pPr>
          </w:p>
          <w:p w:rsidR="0083495D" w:rsidRPr="000B0486" w:rsidRDefault="0083495D" w:rsidP="0083495D">
            <w:pPr>
              <w:spacing w:after="0"/>
              <w:jc w:val="both"/>
              <w:rPr>
                <w:szCs w:val="24"/>
              </w:rPr>
            </w:pPr>
            <w:r w:rsidRPr="000B0486">
              <w:rPr>
                <w:szCs w:val="24"/>
              </w:rPr>
              <w:t>Бојана Симоновић</w:t>
            </w:r>
          </w:p>
          <w:p w:rsidR="0083495D" w:rsidRDefault="0083495D" w:rsidP="0083495D">
            <w:pPr>
              <w:spacing w:after="0"/>
              <w:rPr>
                <w:szCs w:val="24"/>
              </w:rPr>
            </w:pPr>
            <w:r w:rsidRPr="00DC06B7">
              <w:rPr>
                <w:szCs w:val="24"/>
              </w:rPr>
              <w:t>Са ученицима 6/4 и 6/2 у току је рад на презентацији за огледни час Обредне лирске народне песме.</w:t>
            </w:r>
          </w:p>
          <w:p w:rsidR="0083495D" w:rsidRDefault="0083495D" w:rsidP="0083495D">
            <w:pPr>
              <w:spacing w:after="0"/>
              <w:rPr>
                <w:szCs w:val="24"/>
              </w:rPr>
            </w:pPr>
          </w:p>
          <w:p w:rsidR="0083495D" w:rsidRPr="001A3982" w:rsidRDefault="0083495D" w:rsidP="0083495D">
            <w:pPr>
              <w:spacing w:after="0"/>
              <w:rPr>
                <w:szCs w:val="24"/>
              </w:rPr>
            </w:pPr>
          </w:p>
        </w:tc>
      </w:tr>
      <w:tr w:rsidR="0083495D" w:rsidRPr="00F70DE7" w:rsidTr="0083495D">
        <w:trPr>
          <w:trHeight w:val="841"/>
          <w:jc w:val="center"/>
        </w:trPr>
        <w:tc>
          <w:tcPr>
            <w:tcW w:w="3960" w:type="dxa"/>
          </w:tcPr>
          <w:p w:rsidR="0083495D" w:rsidRPr="00F70DE7" w:rsidRDefault="0083495D" w:rsidP="0083495D">
            <w:pPr>
              <w:spacing w:after="0"/>
              <w:rPr>
                <w:szCs w:val="24"/>
                <w:lang w:val="sr-Cyrl-CS"/>
              </w:rPr>
            </w:pPr>
            <w:r w:rsidRPr="00F70DE7">
              <w:rPr>
                <w:szCs w:val="24"/>
                <w:lang w:val="sr-Cyrl-CS"/>
              </w:rPr>
              <w:lastRenderedPageBreak/>
              <w:t>РАЗРЕДНИ И ВАНРЕДНИ ИСПИТИ</w:t>
            </w:r>
          </w:p>
        </w:tc>
        <w:tc>
          <w:tcPr>
            <w:tcW w:w="5580" w:type="dxa"/>
          </w:tcPr>
          <w:p w:rsidR="0083495D" w:rsidRPr="00F25180" w:rsidRDefault="0083495D" w:rsidP="0083495D">
            <w:pPr>
              <w:tabs>
                <w:tab w:val="left" w:pos="1080"/>
              </w:tabs>
              <w:spacing w:after="0"/>
              <w:rPr>
                <w:szCs w:val="24"/>
              </w:rPr>
            </w:pPr>
            <w:r>
              <w:rPr>
                <w:szCs w:val="24"/>
              </w:rPr>
              <w:t>/</w:t>
            </w:r>
          </w:p>
        </w:tc>
      </w:tr>
      <w:tr w:rsidR="0083495D" w:rsidRPr="00F70DE7" w:rsidTr="0083495D">
        <w:trPr>
          <w:trHeight w:val="3225"/>
          <w:jc w:val="center"/>
        </w:trPr>
        <w:tc>
          <w:tcPr>
            <w:tcW w:w="3960" w:type="dxa"/>
          </w:tcPr>
          <w:p w:rsidR="0083495D" w:rsidRDefault="0083495D" w:rsidP="0083495D">
            <w:pPr>
              <w:rPr>
                <w:szCs w:val="24"/>
              </w:rPr>
            </w:pPr>
            <w:r w:rsidRPr="00F70DE7">
              <w:rPr>
                <w:szCs w:val="24"/>
              </w:rPr>
              <w:t>ВАННАСТАВНЕ АКТИВНОСТИ</w:t>
            </w:r>
          </w:p>
          <w:p w:rsidR="0083495D" w:rsidRPr="00F70DE7" w:rsidRDefault="0083495D" w:rsidP="0083495D">
            <w:pPr>
              <w:rPr>
                <w:szCs w:val="24"/>
              </w:rPr>
            </w:pPr>
          </w:p>
        </w:tc>
        <w:tc>
          <w:tcPr>
            <w:tcW w:w="5580" w:type="dxa"/>
          </w:tcPr>
          <w:p w:rsidR="0083495D" w:rsidRPr="000B0486" w:rsidRDefault="0083495D" w:rsidP="0083495D">
            <w:pPr>
              <w:tabs>
                <w:tab w:val="left" w:pos="1080"/>
              </w:tabs>
              <w:spacing w:after="0"/>
              <w:rPr>
                <w:szCs w:val="24"/>
              </w:rPr>
            </w:pPr>
            <w:r w:rsidRPr="000B0486">
              <w:rPr>
                <w:szCs w:val="24"/>
              </w:rPr>
              <w:t>Бојана Симоновић</w:t>
            </w:r>
          </w:p>
          <w:p w:rsidR="0083495D" w:rsidRPr="00DC06B7" w:rsidRDefault="0083495D" w:rsidP="0083495D">
            <w:pPr>
              <w:tabs>
                <w:tab w:val="left" w:pos="1080"/>
              </w:tabs>
              <w:spacing w:after="0"/>
              <w:rPr>
                <w:szCs w:val="24"/>
              </w:rPr>
            </w:pPr>
            <w:r w:rsidRPr="00DC06B7">
              <w:rPr>
                <w:szCs w:val="24"/>
              </w:rPr>
              <w:t>Учестовање у раду Београдске подружни</w:t>
            </w:r>
            <w:r w:rsidR="00F84A98">
              <w:rPr>
                <w:szCs w:val="24"/>
              </w:rPr>
              <w:t>це за српски језик и књижевност</w:t>
            </w:r>
            <w:r w:rsidR="00F84A98">
              <w:rPr>
                <w:szCs w:val="24"/>
                <w:lang/>
              </w:rPr>
              <w:t xml:space="preserve"> </w:t>
            </w:r>
            <w:r w:rsidRPr="00DC06B7">
              <w:rPr>
                <w:szCs w:val="24"/>
              </w:rPr>
              <w:t>и рад на Летопису ДСЈК.</w:t>
            </w:r>
          </w:p>
          <w:p w:rsidR="0083495D" w:rsidRPr="0083495D" w:rsidRDefault="0083495D" w:rsidP="0083495D">
            <w:pPr>
              <w:spacing w:after="0"/>
              <w:rPr>
                <w:szCs w:val="24"/>
                <w:lang w:val="sr-Cyrl-CS"/>
              </w:rPr>
            </w:pPr>
          </w:p>
        </w:tc>
      </w:tr>
      <w:tr w:rsidR="0083495D" w:rsidRPr="00F70DE7" w:rsidTr="0083495D">
        <w:trPr>
          <w:trHeight w:val="1250"/>
          <w:jc w:val="center"/>
        </w:trPr>
        <w:tc>
          <w:tcPr>
            <w:tcW w:w="3960" w:type="dxa"/>
          </w:tcPr>
          <w:p w:rsidR="0083495D" w:rsidRPr="00F70DE7" w:rsidRDefault="0083495D" w:rsidP="0083495D">
            <w:pPr>
              <w:spacing w:after="0"/>
              <w:rPr>
                <w:szCs w:val="24"/>
                <w:lang w:val="sr-Cyrl-CS"/>
              </w:rPr>
            </w:pPr>
            <w:r w:rsidRPr="00F70DE7">
              <w:rPr>
                <w:szCs w:val="24"/>
                <w:lang w:val="sr-Cyrl-CS"/>
              </w:rPr>
              <w:t>СТРУЧНО УСАВРШАВАЊЕ (назив семинара и компетенције)</w:t>
            </w:r>
          </w:p>
        </w:tc>
        <w:tc>
          <w:tcPr>
            <w:tcW w:w="5580" w:type="dxa"/>
          </w:tcPr>
          <w:p w:rsidR="0083495D" w:rsidRPr="000B0486" w:rsidRDefault="0083495D" w:rsidP="0083495D">
            <w:pPr>
              <w:spacing w:after="0"/>
              <w:rPr>
                <w:szCs w:val="24"/>
              </w:rPr>
            </w:pPr>
            <w:r w:rsidRPr="000B0486">
              <w:rPr>
                <w:szCs w:val="24"/>
              </w:rPr>
              <w:t>Бојана Симоновић</w:t>
            </w:r>
          </w:p>
          <w:p w:rsidR="0083495D" w:rsidRPr="00DC06B7" w:rsidRDefault="0083495D" w:rsidP="0083495D">
            <w:pPr>
              <w:spacing w:after="0"/>
              <w:rPr>
                <w:color w:val="000000"/>
                <w:szCs w:val="24"/>
                <w:shd w:val="clear" w:color="auto" w:fill="FFFFFF"/>
              </w:rPr>
            </w:pPr>
            <w:r w:rsidRPr="00DC06B7">
              <w:rPr>
                <w:color w:val="000000"/>
                <w:szCs w:val="24"/>
                <w:shd w:val="clear" w:color="auto" w:fill="FFFFFF"/>
              </w:rPr>
              <w:t>Програм обуке за запослене у образовању -Дигитална учионица/дигитално компетентан наставник – увођење електронских уџбеника и дигиталних образовних материјала (почео у јуну).</w:t>
            </w:r>
          </w:p>
          <w:p w:rsidR="0083495D" w:rsidRPr="00DC06B7" w:rsidRDefault="0083495D" w:rsidP="0083495D">
            <w:pPr>
              <w:spacing w:after="0"/>
              <w:rPr>
                <w:rFonts w:ascii="Segoe UI" w:hAnsi="Segoe UI" w:cs="Segoe UI"/>
                <w:color w:val="000000"/>
                <w:sz w:val="19"/>
                <w:szCs w:val="19"/>
                <w:shd w:val="clear" w:color="auto" w:fill="FFFFFF"/>
              </w:rPr>
            </w:pPr>
            <w:r w:rsidRPr="00DC06B7">
              <w:rPr>
                <w:color w:val="000000"/>
                <w:szCs w:val="24"/>
                <w:shd w:val="clear" w:color="auto" w:fill="FFFFFF"/>
              </w:rPr>
              <w:t>Завршни задатак обуке  предат почетком новембра.</w:t>
            </w:r>
            <w:r w:rsidRPr="00DC06B7">
              <w:rPr>
                <w:rFonts w:ascii="Segoe UI" w:hAnsi="Segoe UI" w:cs="Segoe UI"/>
                <w:color w:val="000000"/>
                <w:sz w:val="19"/>
                <w:szCs w:val="19"/>
                <w:shd w:val="clear" w:color="auto" w:fill="FFFFFF"/>
              </w:rPr>
              <w:t xml:space="preserve">  </w:t>
            </w:r>
          </w:p>
          <w:p w:rsidR="0083495D" w:rsidRPr="000B0486" w:rsidRDefault="0083495D" w:rsidP="0083495D">
            <w:pPr>
              <w:spacing w:after="0"/>
              <w:rPr>
                <w:color w:val="000000"/>
                <w:szCs w:val="24"/>
                <w:shd w:val="clear" w:color="auto" w:fill="FFFFFF"/>
              </w:rPr>
            </w:pPr>
            <w:r w:rsidRPr="000B0486">
              <w:rPr>
                <w:color w:val="000000"/>
                <w:szCs w:val="24"/>
                <w:shd w:val="clear" w:color="auto" w:fill="FFFFFF"/>
              </w:rPr>
              <w:t>Весна Дукић</w:t>
            </w:r>
          </w:p>
          <w:p w:rsidR="0083495D" w:rsidRDefault="0083495D" w:rsidP="0083495D">
            <w:pPr>
              <w:rPr>
                <w:color w:val="000000"/>
                <w:szCs w:val="24"/>
                <w:shd w:val="clear" w:color="auto" w:fill="FFFFFF"/>
              </w:rPr>
            </w:pPr>
            <w:r w:rsidRPr="00DC06B7">
              <w:rPr>
                <w:color w:val="000000"/>
                <w:szCs w:val="24"/>
                <w:shd w:val="clear" w:color="auto" w:fill="FFFFFF"/>
              </w:rPr>
              <w:t>Реализован је семинар ,, Учимо креативно, градимо партнерства: Квалитетнији рад са ученицима и њиховим родитељима“. Семинар је одржан 20.2.2020. у трајању 3 сата и 30 минута.</w:t>
            </w:r>
          </w:p>
          <w:p w:rsidR="0083495D" w:rsidRPr="00E66A84" w:rsidRDefault="0083495D" w:rsidP="0083495D">
            <w:pPr>
              <w:rPr>
                <w:szCs w:val="24"/>
                <w:lang w:val="sr-Cyrl-CS"/>
              </w:rPr>
            </w:pPr>
            <w:r w:rsidRPr="00E66A84">
              <w:rPr>
                <w:szCs w:val="24"/>
                <w:lang w:val="sr-Cyrl-CS"/>
              </w:rPr>
              <w:t>Мирјана Дамљановић</w:t>
            </w:r>
          </w:p>
          <w:p w:rsidR="0083495D" w:rsidRPr="00E66A84" w:rsidRDefault="0083495D" w:rsidP="0083495D">
            <w:pPr>
              <w:rPr>
                <w:szCs w:val="24"/>
                <w:lang w:val="sr-Cyrl-CS"/>
              </w:rPr>
            </w:pPr>
            <w:r w:rsidRPr="00E66A84">
              <w:rPr>
                <w:szCs w:val="24"/>
                <w:lang w:val="sr-Cyrl-CS"/>
              </w:rPr>
              <w:t>-Серија вебинара у организацији Data</w:t>
            </w:r>
          </w:p>
          <w:p w:rsidR="0083495D" w:rsidRPr="00E66A84" w:rsidRDefault="0083495D" w:rsidP="0083495D">
            <w:pPr>
              <w:rPr>
                <w:szCs w:val="24"/>
                <w:lang w:val="sr-Cyrl-CS"/>
              </w:rPr>
            </w:pPr>
            <w:r w:rsidRPr="00E66A84">
              <w:rPr>
                <w:szCs w:val="24"/>
                <w:lang w:val="sr-Cyrl-CS"/>
              </w:rPr>
              <w:t>Status-а и OUP-a.</w:t>
            </w:r>
          </w:p>
          <w:p w:rsidR="0083495D" w:rsidRPr="00E66A84" w:rsidRDefault="0083495D" w:rsidP="0083495D">
            <w:pPr>
              <w:rPr>
                <w:szCs w:val="24"/>
                <w:lang w:val="sr-Cyrl-CS"/>
              </w:rPr>
            </w:pPr>
            <w:r w:rsidRPr="00E66A84">
              <w:rPr>
                <w:szCs w:val="24"/>
                <w:lang w:val="sr-Cyrl-CS"/>
              </w:rPr>
              <w:lastRenderedPageBreak/>
              <w:t>-Стручни скупови у организацији</w:t>
            </w:r>
          </w:p>
          <w:p w:rsidR="0083495D" w:rsidRPr="00E66A84" w:rsidRDefault="0083495D" w:rsidP="0083495D">
            <w:pPr>
              <w:rPr>
                <w:szCs w:val="24"/>
                <w:lang w:val="sr-Cyrl-CS"/>
              </w:rPr>
            </w:pPr>
            <w:r w:rsidRPr="00E66A84">
              <w:rPr>
                <w:szCs w:val="24"/>
                <w:lang w:val="sr-Cyrl-CS"/>
              </w:rPr>
              <w:t>издавачких кућа Фреске,Новог логоса и</w:t>
            </w:r>
          </w:p>
          <w:p w:rsidR="0083495D" w:rsidRPr="00E66A84" w:rsidRDefault="0083495D" w:rsidP="0083495D">
            <w:pPr>
              <w:rPr>
                <w:szCs w:val="24"/>
                <w:lang w:val="sr-Cyrl-CS"/>
              </w:rPr>
            </w:pPr>
            <w:r w:rsidRPr="00E66A84">
              <w:rPr>
                <w:szCs w:val="24"/>
                <w:lang w:val="sr-Cyrl-CS"/>
              </w:rPr>
              <w:t>Клета.</w:t>
            </w:r>
          </w:p>
          <w:p w:rsidR="0083495D" w:rsidRPr="00E66A84" w:rsidRDefault="0083495D" w:rsidP="0083495D">
            <w:pPr>
              <w:rPr>
                <w:szCs w:val="24"/>
                <w:lang w:val="sr-Cyrl-CS"/>
              </w:rPr>
            </w:pPr>
            <w:r w:rsidRPr="00E66A84">
              <w:rPr>
                <w:szCs w:val="24"/>
                <w:lang w:val="sr-Cyrl-CS"/>
              </w:rPr>
              <w:t>Драгана Мијатов</w:t>
            </w:r>
          </w:p>
          <w:p w:rsidR="0083495D" w:rsidRPr="00E66A84" w:rsidRDefault="0083495D" w:rsidP="0083495D">
            <w:pPr>
              <w:rPr>
                <w:szCs w:val="24"/>
                <w:lang w:val="sr-Cyrl-CS"/>
              </w:rPr>
            </w:pPr>
            <w:r w:rsidRPr="00E66A84">
              <w:rPr>
                <w:szCs w:val="24"/>
                <w:lang w:val="sr-Cyrl-CS"/>
              </w:rPr>
              <w:t>-Смањење стреса у ситуацији миграција</w:t>
            </w:r>
          </w:p>
          <w:p w:rsidR="0083495D" w:rsidRPr="00E66A84" w:rsidRDefault="0083495D" w:rsidP="0083495D">
            <w:pPr>
              <w:rPr>
                <w:szCs w:val="24"/>
                <w:lang w:val="sr-Cyrl-CS"/>
              </w:rPr>
            </w:pPr>
            <w:r w:rsidRPr="00E66A84">
              <w:rPr>
                <w:szCs w:val="24"/>
                <w:lang w:val="sr-Cyrl-CS"/>
              </w:rPr>
              <w:t>(2625)</w:t>
            </w:r>
          </w:p>
          <w:p w:rsidR="0083495D" w:rsidRPr="00E66A84" w:rsidRDefault="0083495D" w:rsidP="0083495D">
            <w:pPr>
              <w:rPr>
                <w:szCs w:val="24"/>
                <w:lang w:val="sr-Cyrl-CS"/>
              </w:rPr>
            </w:pPr>
            <w:r w:rsidRPr="00E66A84">
              <w:rPr>
                <w:szCs w:val="24"/>
                <w:lang w:val="sr-Cyrl-CS"/>
              </w:rPr>
              <w:t>Горица Костић</w:t>
            </w:r>
          </w:p>
          <w:p w:rsidR="0083495D" w:rsidRPr="00E66A84" w:rsidRDefault="0083495D" w:rsidP="0083495D">
            <w:pPr>
              <w:rPr>
                <w:szCs w:val="24"/>
              </w:rPr>
            </w:pPr>
            <w:r>
              <w:rPr>
                <w:szCs w:val="24"/>
                <w:lang w:val="sr-Cyrl-CS"/>
              </w:rPr>
              <w:t xml:space="preserve">- </w:t>
            </w:r>
            <w:r>
              <w:rPr>
                <w:szCs w:val="24"/>
              </w:rPr>
              <w:t>Установа</w:t>
            </w:r>
            <w:r>
              <w:rPr>
                <w:szCs w:val="24"/>
                <w:lang w:val="sr-Cyrl-CS"/>
              </w:rPr>
              <w:t xml:space="preserve">; 30.09. </w:t>
            </w:r>
            <w:r>
              <w:rPr>
                <w:szCs w:val="24"/>
              </w:rPr>
              <w:t>Обука за</w:t>
            </w:r>
            <w:r>
              <w:rPr>
                <w:szCs w:val="24"/>
                <w:lang w:val="sr-Cyrl-CS"/>
              </w:rPr>
              <w:t xml:space="preserve"> Google </w:t>
            </w:r>
            <w:r>
              <w:rPr>
                <w:szCs w:val="24"/>
              </w:rPr>
              <w:t>учионицу</w:t>
            </w:r>
          </w:p>
          <w:p w:rsidR="0083495D" w:rsidRPr="00E66A84" w:rsidRDefault="0083495D" w:rsidP="0083495D">
            <w:pPr>
              <w:rPr>
                <w:szCs w:val="24"/>
                <w:lang w:val="sr-Cyrl-CS"/>
              </w:rPr>
            </w:pPr>
            <w:r w:rsidRPr="00E66A84">
              <w:rPr>
                <w:szCs w:val="24"/>
                <w:lang w:val="sr-Cyrl-CS"/>
              </w:rPr>
              <w:t>- MM publications 19.11.2020. Grammar</w:t>
            </w:r>
          </w:p>
          <w:p w:rsidR="0083495D" w:rsidRPr="00E66A84" w:rsidRDefault="0083495D" w:rsidP="0083495D">
            <w:pPr>
              <w:rPr>
                <w:szCs w:val="24"/>
                <w:lang w:val="sr-Cyrl-CS"/>
              </w:rPr>
            </w:pPr>
            <w:r w:rsidRPr="00E66A84">
              <w:rPr>
                <w:szCs w:val="24"/>
                <w:lang w:val="sr-Cyrl-CS"/>
              </w:rPr>
              <w:t>007: Investigate and debunk the struggles</w:t>
            </w:r>
          </w:p>
          <w:p w:rsidR="0083495D" w:rsidRPr="00E66A84" w:rsidRDefault="0083495D" w:rsidP="0083495D">
            <w:pPr>
              <w:rPr>
                <w:szCs w:val="24"/>
                <w:lang w:val="sr-Cyrl-CS"/>
              </w:rPr>
            </w:pPr>
            <w:r w:rsidRPr="00E66A84">
              <w:rPr>
                <w:szCs w:val="24"/>
                <w:lang w:val="sr-Cyrl-CS"/>
              </w:rPr>
              <w:t>around grammar! online</w:t>
            </w:r>
          </w:p>
          <w:p w:rsidR="0083495D" w:rsidRPr="00E66A84" w:rsidRDefault="0083495D" w:rsidP="0083495D">
            <w:pPr>
              <w:rPr>
                <w:szCs w:val="24"/>
                <w:lang w:val="sr-Cyrl-CS"/>
              </w:rPr>
            </w:pPr>
            <w:r w:rsidRPr="00E66A84">
              <w:rPr>
                <w:szCs w:val="24"/>
                <w:lang w:val="sr-Cyrl-CS"/>
              </w:rPr>
              <w:t>- MM publications 23..11.2020. Aproaches</w:t>
            </w:r>
          </w:p>
          <w:p w:rsidR="0083495D" w:rsidRPr="00E66A84" w:rsidRDefault="0083495D" w:rsidP="0083495D">
            <w:pPr>
              <w:rPr>
                <w:szCs w:val="24"/>
                <w:lang w:val="sr-Cyrl-CS"/>
              </w:rPr>
            </w:pPr>
            <w:r w:rsidRPr="00E66A84">
              <w:rPr>
                <w:szCs w:val="24"/>
                <w:lang w:val="sr-Cyrl-CS"/>
              </w:rPr>
              <w:t>on how we can involve parents in our</w:t>
            </w:r>
          </w:p>
          <w:p w:rsidR="0083495D" w:rsidRPr="00A42E5D" w:rsidRDefault="0083495D" w:rsidP="0083495D">
            <w:pPr>
              <w:rPr>
                <w:szCs w:val="24"/>
                <w:lang w:val="sr-Cyrl-CS"/>
              </w:rPr>
            </w:pPr>
            <w:r w:rsidRPr="00E66A84">
              <w:rPr>
                <w:szCs w:val="24"/>
                <w:lang w:val="sr-Cyrl-CS"/>
              </w:rPr>
              <w:t>students’ educational journey!onl</w:t>
            </w:r>
            <w:r w:rsidR="00A42E5D">
              <w:rPr>
                <w:szCs w:val="24"/>
                <w:lang w:val="sr-Cyrl-CS"/>
              </w:rPr>
              <w:t>ine</w:t>
            </w:r>
          </w:p>
        </w:tc>
      </w:tr>
    </w:tbl>
    <w:p w:rsidR="0083495D" w:rsidRDefault="0083495D" w:rsidP="0083495D">
      <w:pPr>
        <w:spacing w:after="0"/>
        <w:jc w:val="both"/>
        <w:rPr>
          <w:szCs w:val="24"/>
        </w:rPr>
      </w:pPr>
    </w:p>
    <w:p w:rsidR="00C5017F" w:rsidRDefault="00C5017F" w:rsidP="0083495D">
      <w:pPr>
        <w:spacing w:after="0"/>
        <w:jc w:val="both"/>
        <w:rPr>
          <w:szCs w:val="24"/>
        </w:rPr>
      </w:pPr>
    </w:p>
    <w:p w:rsidR="00C5017F" w:rsidRDefault="00C5017F" w:rsidP="0083495D">
      <w:pPr>
        <w:spacing w:after="0"/>
        <w:jc w:val="both"/>
        <w:rPr>
          <w:szCs w:val="24"/>
        </w:rPr>
      </w:pPr>
    </w:p>
    <w:p w:rsidR="00C5017F" w:rsidRPr="00DC06B7" w:rsidRDefault="00C5017F" w:rsidP="0083495D">
      <w:pPr>
        <w:spacing w:after="0"/>
        <w:jc w:val="both"/>
        <w:rPr>
          <w:szCs w:val="24"/>
        </w:rPr>
      </w:pPr>
    </w:p>
    <w:p w:rsidR="0083495D" w:rsidRDefault="0083495D" w:rsidP="006D2F50">
      <w:pPr>
        <w:spacing w:after="160" w:line="259" w:lineRule="auto"/>
        <w:rPr>
          <w:szCs w:val="24"/>
          <w:lang/>
        </w:rPr>
      </w:pPr>
    </w:p>
    <w:p w:rsidR="00A42E5D" w:rsidRDefault="00A42E5D" w:rsidP="00A42E5D">
      <w:pPr>
        <w:rPr>
          <w:szCs w:val="24"/>
        </w:rPr>
      </w:pPr>
      <w:r>
        <w:rPr>
          <w:szCs w:val="24"/>
        </w:rPr>
        <w:t>У Београду,</w:t>
      </w:r>
      <w:r w:rsidR="00CB49AC">
        <w:rPr>
          <w:szCs w:val="24"/>
          <w:lang/>
        </w:rPr>
        <w:t xml:space="preserve"> </w:t>
      </w:r>
      <w:r>
        <w:rPr>
          <w:szCs w:val="24"/>
        </w:rPr>
        <w:t>25.12.2020.год.                               Руководилац Стручног већа за језик,</w:t>
      </w:r>
    </w:p>
    <w:p w:rsidR="00A42E5D" w:rsidRDefault="00A42E5D" w:rsidP="00A42E5D">
      <w:pPr>
        <w:rPr>
          <w:szCs w:val="24"/>
        </w:rPr>
      </w:pPr>
      <w:r>
        <w:rPr>
          <w:szCs w:val="24"/>
        </w:rPr>
        <w:t xml:space="preserve">                                                                                  комуникацију и културу</w:t>
      </w:r>
    </w:p>
    <w:p w:rsidR="00A42E5D" w:rsidRPr="00B139E2" w:rsidRDefault="00A42E5D" w:rsidP="00A42E5D">
      <w:pPr>
        <w:rPr>
          <w:szCs w:val="24"/>
        </w:rPr>
      </w:pPr>
      <w:r>
        <w:rPr>
          <w:szCs w:val="24"/>
        </w:rPr>
        <w:t xml:space="preserve">                                                                                    Мирјана Дамљановић</w:t>
      </w:r>
    </w:p>
    <w:p w:rsidR="006D2F50" w:rsidRDefault="006D2F50" w:rsidP="006D2F50">
      <w:pPr>
        <w:spacing w:after="160" w:line="259" w:lineRule="auto"/>
        <w:rPr>
          <w:szCs w:val="24"/>
          <w:lang/>
        </w:rPr>
      </w:pPr>
    </w:p>
    <w:p w:rsidR="00C5017F" w:rsidRDefault="00C5017F">
      <w:pPr>
        <w:spacing w:after="160" w:line="259" w:lineRule="auto"/>
        <w:rPr>
          <w:rFonts w:eastAsia="Times New Roman" w:cs="Times New Roman"/>
          <w:b/>
          <w:color w:val="000000"/>
          <w:szCs w:val="24"/>
          <w:lang/>
        </w:rPr>
      </w:pPr>
      <w:r>
        <w:rPr>
          <w:szCs w:val="24"/>
          <w:lang/>
        </w:rPr>
        <w:br w:type="page"/>
      </w:r>
    </w:p>
    <w:p w:rsidR="00A42E5D" w:rsidRDefault="00A42E5D" w:rsidP="001B3C2A">
      <w:pPr>
        <w:pStyle w:val="Heading2"/>
      </w:pPr>
      <w:r>
        <w:rPr>
          <w:szCs w:val="24"/>
          <w:lang/>
        </w:rPr>
        <w:lastRenderedPageBreak/>
        <w:t xml:space="preserve"> </w:t>
      </w:r>
      <w:bookmarkStart w:id="18" w:name="_Toc64973936"/>
      <w:r>
        <w:t>ИЗВЕШТАЈ О РАДУ СТРУЧНОГ ВЕЋА ДРУШТВЕНИХ НАУКА НА КРАЈУ ПРВОГ ПОЛУГОДИШТА ШКОЛСКЕ  2020/2021. ГОДИНЕ</w:t>
      </w:r>
      <w:bookmarkEnd w:id="18"/>
    </w:p>
    <w:p w:rsidR="00C5017F" w:rsidRPr="00C5017F" w:rsidRDefault="00C5017F" w:rsidP="00C5017F">
      <w:pPr>
        <w:rPr>
          <w:lang w:val="en-US"/>
        </w:rPr>
      </w:pPr>
    </w:p>
    <w:tbl>
      <w:tblPr>
        <w:tblW w:w="9530" w:type="dxa"/>
        <w:tblLayout w:type="fixed"/>
        <w:tblCellMar>
          <w:left w:w="10" w:type="dxa"/>
          <w:right w:w="10" w:type="dxa"/>
        </w:tblCellMar>
        <w:tblLook w:val="04A0"/>
      </w:tblPr>
      <w:tblGrid>
        <w:gridCol w:w="4765"/>
        <w:gridCol w:w="4765"/>
      </w:tblGrid>
      <w:tr w:rsidR="00A42E5D" w:rsidRPr="00A42E5D" w:rsidTr="00A42E5D">
        <w:trPr>
          <w:trHeight w:val="1160"/>
        </w:trPr>
        <w:tc>
          <w:tcPr>
            <w:tcW w:w="47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A42E5D" w:rsidRPr="00A42E5D" w:rsidRDefault="00A42E5D" w:rsidP="00FF3108">
            <w:pPr>
              <w:rPr>
                <w:rFonts w:cs="Times New Roman"/>
                <w:szCs w:val="24"/>
              </w:rPr>
            </w:pPr>
            <w:r w:rsidRPr="00A42E5D">
              <w:rPr>
                <w:rFonts w:eastAsia="Times New Roman" w:cs="Times New Roman"/>
                <w:szCs w:val="24"/>
              </w:rPr>
              <w:t>ЧЛАНОВИ СТРУЧНОГ ВЕЋА</w:t>
            </w:r>
          </w:p>
        </w:tc>
        <w:tc>
          <w:tcPr>
            <w:tcW w:w="47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A42E5D" w:rsidRPr="00A42E5D" w:rsidRDefault="00A42E5D" w:rsidP="00A42E5D">
            <w:pPr>
              <w:rPr>
                <w:rFonts w:cs="Times New Roman"/>
                <w:szCs w:val="24"/>
              </w:rPr>
            </w:pPr>
            <w:r w:rsidRPr="00A42E5D">
              <w:rPr>
                <w:rFonts w:eastAsia="Times New Roman" w:cs="Times New Roman"/>
                <w:szCs w:val="24"/>
              </w:rPr>
              <w:t>Радмила Јагличић, наставник историје</w:t>
            </w:r>
          </w:p>
          <w:p w:rsidR="00A42E5D" w:rsidRPr="00A42E5D" w:rsidRDefault="00A42E5D" w:rsidP="00A42E5D">
            <w:pPr>
              <w:rPr>
                <w:rFonts w:cs="Times New Roman"/>
                <w:szCs w:val="24"/>
              </w:rPr>
            </w:pPr>
            <w:r w:rsidRPr="00A42E5D">
              <w:rPr>
                <w:rFonts w:eastAsia="Times New Roman" w:cs="Times New Roman"/>
                <w:szCs w:val="24"/>
              </w:rPr>
              <w:t>Јасмина Николић, наставник историје</w:t>
            </w:r>
          </w:p>
          <w:p w:rsidR="00A42E5D" w:rsidRPr="00A42E5D" w:rsidRDefault="00A42E5D" w:rsidP="00A42E5D">
            <w:pPr>
              <w:rPr>
                <w:rFonts w:cs="Times New Roman"/>
                <w:szCs w:val="24"/>
              </w:rPr>
            </w:pPr>
            <w:r w:rsidRPr="00A42E5D">
              <w:rPr>
                <w:rFonts w:eastAsia="Times New Roman" w:cs="Times New Roman"/>
                <w:szCs w:val="24"/>
              </w:rPr>
              <w:t>Никола Топаловић, наставник историје</w:t>
            </w:r>
          </w:p>
          <w:p w:rsidR="00A42E5D" w:rsidRPr="00A42E5D" w:rsidRDefault="00A42E5D" w:rsidP="00A42E5D">
            <w:pPr>
              <w:rPr>
                <w:rFonts w:cs="Times New Roman"/>
                <w:szCs w:val="24"/>
              </w:rPr>
            </w:pPr>
            <w:r w:rsidRPr="00A42E5D">
              <w:rPr>
                <w:rFonts w:eastAsia="Times New Roman" w:cs="Times New Roman"/>
                <w:szCs w:val="24"/>
              </w:rPr>
              <w:t>Жељко Тубић, наставник историје</w:t>
            </w:r>
          </w:p>
          <w:p w:rsidR="00A42E5D" w:rsidRPr="00A42E5D" w:rsidRDefault="00A42E5D" w:rsidP="00A42E5D">
            <w:pPr>
              <w:rPr>
                <w:rFonts w:cs="Times New Roman"/>
                <w:szCs w:val="24"/>
              </w:rPr>
            </w:pPr>
            <w:r w:rsidRPr="00A42E5D">
              <w:rPr>
                <w:rFonts w:eastAsia="Times New Roman" w:cs="Times New Roman"/>
                <w:szCs w:val="24"/>
              </w:rPr>
              <w:t>Сања Стојановић, наставник географије</w:t>
            </w:r>
          </w:p>
          <w:p w:rsidR="00A42E5D" w:rsidRPr="00A42E5D" w:rsidRDefault="00A42E5D" w:rsidP="00A42E5D">
            <w:pPr>
              <w:rPr>
                <w:rFonts w:cs="Times New Roman"/>
                <w:szCs w:val="24"/>
              </w:rPr>
            </w:pPr>
            <w:r w:rsidRPr="00A42E5D">
              <w:rPr>
                <w:rFonts w:eastAsia="Times New Roman" w:cs="Times New Roman"/>
                <w:szCs w:val="24"/>
              </w:rPr>
              <w:t>Бранислава Игњатовић, наставник географије</w:t>
            </w:r>
          </w:p>
          <w:p w:rsidR="00A42E5D" w:rsidRPr="00A42E5D" w:rsidRDefault="00A42E5D" w:rsidP="00A42E5D">
            <w:pPr>
              <w:rPr>
                <w:rFonts w:cs="Times New Roman"/>
                <w:szCs w:val="24"/>
              </w:rPr>
            </w:pPr>
            <w:r w:rsidRPr="00A42E5D">
              <w:rPr>
                <w:rFonts w:eastAsia="Times New Roman" w:cs="Times New Roman"/>
                <w:szCs w:val="24"/>
              </w:rPr>
              <w:t>Гордана Миљушевић, наставник географије и грађанског васпитања</w:t>
            </w:r>
          </w:p>
          <w:p w:rsidR="00A42E5D" w:rsidRPr="00A42E5D" w:rsidRDefault="00A42E5D" w:rsidP="00A42E5D">
            <w:pPr>
              <w:rPr>
                <w:rFonts w:cs="Times New Roman"/>
                <w:szCs w:val="24"/>
              </w:rPr>
            </w:pPr>
            <w:r w:rsidRPr="00A42E5D">
              <w:rPr>
                <w:rFonts w:eastAsia="Times New Roman" w:cs="Times New Roman"/>
                <w:szCs w:val="24"/>
              </w:rPr>
              <w:t>Биљана Јовановић, наставник грађанског васпитања</w:t>
            </w:r>
          </w:p>
          <w:p w:rsidR="00A42E5D" w:rsidRPr="00A42E5D" w:rsidRDefault="00A42E5D" w:rsidP="00A42E5D">
            <w:pPr>
              <w:rPr>
                <w:rFonts w:cs="Times New Roman"/>
                <w:szCs w:val="24"/>
              </w:rPr>
            </w:pPr>
            <w:r w:rsidRPr="00A42E5D">
              <w:rPr>
                <w:rFonts w:eastAsia="Times New Roman" w:cs="Times New Roman"/>
                <w:szCs w:val="24"/>
              </w:rPr>
              <w:t>Нада Тасић, наставник верске наставе</w:t>
            </w:r>
          </w:p>
          <w:p w:rsidR="00A42E5D" w:rsidRPr="00A42E5D" w:rsidRDefault="00A42E5D" w:rsidP="00A42E5D">
            <w:pPr>
              <w:rPr>
                <w:rFonts w:cs="Times New Roman"/>
                <w:szCs w:val="24"/>
              </w:rPr>
            </w:pPr>
            <w:r w:rsidRPr="00A42E5D">
              <w:rPr>
                <w:rFonts w:eastAsia="Times New Roman" w:cs="Times New Roman"/>
                <w:szCs w:val="24"/>
              </w:rPr>
              <w:t>Новица Обрадовић, наставник верске наставе</w:t>
            </w:r>
          </w:p>
        </w:tc>
      </w:tr>
      <w:tr w:rsidR="00A42E5D" w:rsidRPr="00A42E5D" w:rsidTr="00A42E5D">
        <w:trPr>
          <w:trHeight w:val="1451"/>
        </w:trPr>
        <w:tc>
          <w:tcPr>
            <w:tcW w:w="47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A42E5D" w:rsidRPr="00A42E5D" w:rsidRDefault="00A42E5D" w:rsidP="00FF3108">
            <w:pPr>
              <w:rPr>
                <w:rFonts w:cs="Times New Roman"/>
                <w:szCs w:val="24"/>
              </w:rPr>
            </w:pPr>
            <w:r w:rsidRPr="00A42E5D">
              <w:rPr>
                <w:rFonts w:eastAsia="Times New Roman" w:cs="Times New Roman"/>
                <w:szCs w:val="24"/>
              </w:rPr>
              <w:t>РАСПОРЕД РЕАЛИЗАЦИЈЕ РЕДОВНЕ НАСТАВЕ</w:t>
            </w:r>
          </w:p>
        </w:tc>
        <w:tc>
          <w:tcPr>
            <w:tcW w:w="47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A42E5D" w:rsidRPr="00A42E5D" w:rsidRDefault="00A42E5D" w:rsidP="00A42E5D">
            <w:pPr>
              <w:rPr>
                <w:rFonts w:cs="Times New Roman"/>
                <w:szCs w:val="24"/>
              </w:rPr>
            </w:pPr>
          </w:p>
          <w:p w:rsidR="00A42E5D" w:rsidRPr="00A42E5D" w:rsidRDefault="00A42E5D" w:rsidP="00A42E5D">
            <w:pPr>
              <w:rPr>
                <w:rFonts w:cs="Times New Roman"/>
                <w:szCs w:val="24"/>
              </w:rPr>
            </w:pPr>
            <w:r w:rsidRPr="00A42E5D">
              <w:rPr>
                <w:rFonts w:eastAsia="Calibri" w:cs="Times New Roman"/>
                <w:szCs w:val="24"/>
              </w:rPr>
              <w:t xml:space="preserve"> </w:t>
            </w:r>
            <w:r w:rsidRPr="00A42E5D">
              <w:rPr>
                <w:rFonts w:eastAsia="Times New Roman" w:cs="Times New Roman"/>
                <w:szCs w:val="24"/>
              </w:rPr>
              <w:t>РЕАЛИЗАЦИЈА ЧАСОВА</w:t>
            </w:r>
          </w:p>
          <w:p w:rsidR="00A42E5D" w:rsidRPr="00A42E5D" w:rsidRDefault="00A42E5D" w:rsidP="00A42E5D">
            <w:pPr>
              <w:rPr>
                <w:rFonts w:cs="Times New Roman"/>
                <w:szCs w:val="24"/>
              </w:rPr>
            </w:pPr>
            <w:r w:rsidRPr="00A42E5D">
              <w:rPr>
                <w:rFonts w:eastAsia="Calibri" w:cs="Times New Roman"/>
                <w:szCs w:val="24"/>
              </w:rPr>
              <w:t xml:space="preserve">Од почетка школске 2020/21. године, у складу са препорукама Кризног штаба за сузбијање пандемије вируса COVID-19 и одлуке Министарства просвете, науке и технолошког развоја, настава се одвијала по комбинованом моделу. Часови су трајали 30 минута уз примену и поштовање свих епидемиолошких препорука за сузбијање заразе. Сва одељења су подељена у две групе (А и Б), тако да једна група похађа непосредно наставу, а друга група прати ТВ наставу и наставни материјал који наставник поставља на заједничкој платформи за учење на даљину- "Гугл учионици". Групе се мењају на дневном нивоу. Овај вид наставе трајао је до 30.11.2020. године, када се услед драстичног погоршања епидемиолошке ситуације, прешло у потпуности на онлајн наставу, у којој су часови трајали 45 минута, према важећем распореду часова. Настава у првом полугодишту је завршена </w:t>
            </w:r>
            <w:r w:rsidRPr="00A42E5D">
              <w:rPr>
                <w:rFonts w:eastAsia="Calibri" w:cs="Times New Roman"/>
                <w:szCs w:val="24"/>
              </w:rPr>
              <w:lastRenderedPageBreak/>
              <w:t>18.12.2020. године. За то време настава је реализована према Плану наставе и учења прописаном од стране Завода за унапређивање образовања и васпитања на почетку школске године.</w:t>
            </w:r>
          </w:p>
          <w:p w:rsidR="00A42E5D" w:rsidRPr="00A42E5D" w:rsidRDefault="00A42E5D" w:rsidP="00A42E5D">
            <w:pPr>
              <w:rPr>
                <w:rFonts w:cs="Times New Roman"/>
                <w:szCs w:val="24"/>
              </w:rPr>
            </w:pPr>
          </w:p>
          <w:p w:rsidR="00A42E5D" w:rsidRPr="00A42E5D" w:rsidRDefault="00A42E5D" w:rsidP="00A42E5D">
            <w:pPr>
              <w:rPr>
                <w:rFonts w:cs="Times New Roman"/>
                <w:szCs w:val="24"/>
              </w:rPr>
            </w:pPr>
            <w:r w:rsidRPr="00A42E5D">
              <w:rPr>
                <w:rFonts w:eastAsia="Calibri" w:cs="Times New Roman"/>
                <w:szCs w:val="24"/>
              </w:rPr>
              <w:t>Часови редовне наставе су реализовани по плану са мањим одступањима.</w:t>
            </w:r>
          </w:p>
          <w:p w:rsidR="00A42E5D" w:rsidRPr="00A42E5D" w:rsidRDefault="00A42E5D" w:rsidP="00A42E5D">
            <w:pPr>
              <w:rPr>
                <w:rFonts w:cs="Times New Roman"/>
                <w:szCs w:val="24"/>
              </w:rPr>
            </w:pPr>
          </w:p>
          <w:p w:rsidR="00A42E5D" w:rsidRPr="00A42E5D" w:rsidRDefault="00A42E5D" w:rsidP="00A42E5D">
            <w:pPr>
              <w:rPr>
                <w:rFonts w:cs="Times New Roman"/>
                <w:szCs w:val="24"/>
              </w:rPr>
            </w:pPr>
            <w:r w:rsidRPr="00A42E5D">
              <w:rPr>
                <w:rFonts w:eastAsia="Calibri" w:cs="Times New Roman"/>
                <w:szCs w:val="24"/>
              </w:rPr>
              <w:t>РЕАЛИЗАЦИЈА ЧАСОВА ИСТОРИЈЕ</w:t>
            </w:r>
          </w:p>
          <w:p w:rsidR="00A42E5D" w:rsidRPr="00A42E5D" w:rsidRDefault="00A42E5D" w:rsidP="00A42E5D">
            <w:pPr>
              <w:rPr>
                <w:rFonts w:cs="Times New Roman"/>
                <w:szCs w:val="24"/>
              </w:rPr>
            </w:pPr>
            <w:r w:rsidRPr="00A42E5D">
              <w:rPr>
                <w:rFonts w:eastAsia="Times New Roman" w:cs="Times New Roman"/>
                <w:szCs w:val="24"/>
              </w:rPr>
              <w:t>Јасмина Николић</w:t>
            </w:r>
          </w:p>
          <w:p w:rsidR="00A42E5D" w:rsidRPr="00A42E5D" w:rsidRDefault="00A42E5D" w:rsidP="00A42E5D">
            <w:pPr>
              <w:rPr>
                <w:rFonts w:cs="Times New Roman"/>
                <w:szCs w:val="24"/>
              </w:rPr>
            </w:pPr>
            <w:r w:rsidRPr="00A42E5D">
              <w:rPr>
                <w:rFonts w:eastAsia="Times New Roman" w:cs="Times New Roman"/>
                <w:szCs w:val="24"/>
              </w:rPr>
              <w:t>5/1-15  5/2-15  5/3-15  5/4-15  5/5-15  5/6-15</w:t>
            </w:r>
          </w:p>
          <w:p w:rsidR="00A42E5D" w:rsidRPr="00A42E5D" w:rsidRDefault="00A42E5D" w:rsidP="00A42E5D">
            <w:pPr>
              <w:rPr>
                <w:rFonts w:cs="Times New Roman"/>
                <w:szCs w:val="24"/>
              </w:rPr>
            </w:pPr>
            <w:r w:rsidRPr="00A42E5D">
              <w:rPr>
                <w:rFonts w:eastAsia="Times New Roman" w:cs="Times New Roman"/>
                <w:szCs w:val="24"/>
              </w:rPr>
              <w:t xml:space="preserve">5/7-15  5/8-15   </w:t>
            </w:r>
          </w:p>
          <w:p w:rsidR="00A42E5D" w:rsidRPr="00A42E5D" w:rsidRDefault="00A42E5D" w:rsidP="00A42E5D">
            <w:pPr>
              <w:rPr>
                <w:rFonts w:cs="Times New Roman"/>
                <w:szCs w:val="24"/>
              </w:rPr>
            </w:pPr>
            <w:r w:rsidRPr="00A42E5D">
              <w:rPr>
                <w:rFonts w:eastAsia="Times New Roman" w:cs="Times New Roman"/>
                <w:szCs w:val="24"/>
              </w:rPr>
              <w:t>6/3-30  7/4 -30  7/5-30  7/7-30</w:t>
            </w:r>
          </w:p>
          <w:p w:rsidR="00A42E5D" w:rsidRPr="00A42E5D" w:rsidRDefault="00A42E5D" w:rsidP="00A42E5D">
            <w:pPr>
              <w:rPr>
                <w:rFonts w:cs="Times New Roman"/>
                <w:szCs w:val="24"/>
              </w:rPr>
            </w:pPr>
            <w:r w:rsidRPr="00A42E5D">
              <w:rPr>
                <w:rFonts w:eastAsia="Times New Roman" w:cs="Times New Roman"/>
                <w:szCs w:val="24"/>
              </w:rPr>
              <w:t>Свакодневни живот у прошлости</w:t>
            </w:r>
          </w:p>
          <w:p w:rsidR="00A42E5D" w:rsidRPr="00A42E5D" w:rsidRDefault="00A42E5D" w:rsidP="00A42E5D">
            <w:pPr>
              <w:rPr>
                <w:rFonts w:cs="Times New Roman"/>
                <w:szCs w:val="24"/>
              </w:rPr>
            </w:pPr>
            <w:r w:rsidRPr="00A42E5D">
              <w:rPr>
                <w:rFonts w:eastAsia="Times New Roman" w:cs="Times New Roman"/>
                <w:szCs w:val="24"/>
              </w:rPr>
              <w:t>5/1-12  5/3-12  5/5-12  5/7-12 Часови реализовани путем наставе на даљину.</w:t>
            </w:r>
          </w:p>
          <w:p w:rsidR="00A42E5D" w:rsidRPr="00A42E5D" w:rsidRDefault="00A42E5D" w:rsidP="00A42E5D">
            <w:pPr>
              <w:rPr>
                <w:rFonts w:cs="Times New Roman"/>
                <w:szCs w:val="24"/>
              </w:rPr>
            </w:pPr>
          </w:p>
          <w:p w:rsidR="00A42E5D" w:rsidRPr="00A42E5D" w:rsidRDefault="00A42E5D" w:rsidP="00A42E5D">
            <w:pPr>
              <w:rPr>
                <w:rFonts w:cs="Times New Roman"/>
                <w:szCs w:val="24"/>
              </w:rPr>
            </w:pPr>
            <w:r w:rsidRPr="00A42E5D">
              <w:rPr>
                <w:rFonts w:eastAsia="Times New Roman" w:cs="Times New Roman"/>
                <w:szCs w:val="24"/>
              </w:rPr>
              <w:t>Радмила Јгличић</w:t>
            </w:r>
          </w:p>
          <w:p w:rsidR="00A42E5D" w:rsidRPr="00A42E5D" w:rsidRDefault="00A42E5D" w:rsidP="00A42E5D">
            <w:pPr>
              <w:rPr>
                <w:rFonts w:cs="Times New Roman"/>
                <w:szCs w:val="24"/>
              </w:rPr>
            </w:pPr>
            <w:r w:rsidRPr="00A42E5D">
              <w:rPr>
                <w:rFonts w:eastAsia="Times New Roman" w:cs="Times New Roman"/>
                <w:szCs w:val="24"/>
              </w:rPr>
              <w:t>6/2-31  6/4-31  6/6-29  6/8-29</w:t>
            </w:r>
          </w:p>
          <w:p w:rsidR="00A42E5D" w:rsidRPr="00A42E5D" w:rsidRDefault="00A42E5D" w:rsidP="00A42E5D">
            <w:pPr>
              <w:rPr>
                <w:rFonts w:cs="Times New Roman"/>
                <w:szCs w:val="24"/>
              </w:rPr>
            </w:pPr>
            <w:r w:rsidRPr="00A42E5D">
              <w:rPr>
                <w:rFonts w:eastAsia="Times New Roman" w:cs="Times New Roman"/>
                <w:szCs w:val="24"/>
              </w:rPr>
              <w:t>7/2-31  7/6-29  7/8-30</w:t>
            </w:r>
          </w:p>
          <w:p w:rsidR="00A42E5D" w:rsidRPr="00A42E5D" w:rsidRDefault="00A42E5D" w:rsidP="00A42E5D">
            <w:pPr>
              <w:rPr>
                <w:rFonts w:cs="Times New Roman"/>
                <w:szCs w:val="24"/>
              </w:rPr>
            </w:pPr>
            <w:r w:rsidRPr="00A42E5D">
              <w:rPr>
                <w:rFonts w:eastAsia="Times New Roman" w:cs="Times New Roman"/>
                <w:szCs w:val="24"/>
              </w:rPr>
              <w:t>8/2-30  8/4-30  8/6-31</w:t>
            </w:r>
          </w:p>
          <w:p w:rsidR="00A42E5D" w:rsidRPr="00A42E5D" w:rsidRDefault="00A42E5D" w:rsidP="00A42E5D">
            <w:pPr>
              <w:rPr>
                <w:rFonts w:cs="Times New Roman"/>
                <w:szCs w:val="24"/>
              </w:rPr>
            </w:pPr>
            <w:r w:rsidRPr="00A42E5D">
              <w:rPr>
                <w:rFonts w:eastAsia="Times New Roman" w:cs="Times New Roman"/>
                <w:szCs w:val="24"/>
              </w:rPr>
              <w:t>Свакодневни живот у прошлости</w:t>
            </w:r>
          </w:p>
          <w:p w:rsidR="00A42E5D" w:rsidRPr="00A42E5D" w:rsidRDefault="00A42E5D" w:rsidP="00A42E5D">
            <w:pPr>
              <w:rPr>
                <w:rFonts w:cs="Times New Roman"/>
                <w:szCs w:val="24"/>
              </w:rPr>
            </w:pPr>
            <w:r w:rsidRPr="00A42E5D">
              <w:rPr>
                <w:rFonts w:eastAsia="Times New Roman" w:cs="Times New Roman"/>
                <w:szCs w:val="24"/>
              </w:rPr>
              <w:t>7/2-16</w:t>
            </w:r>
          </w:p>
          <w:p w:rsidR="00A42E5D" w:rsidRPr="00A42E5D" w:rsidRDefault="00A42E5D" w:rsidP="00A42E5D">
            <w:pPr>
              <w:rPr>
                <w:rFonts w:cs="Times New Roman"/>
                <w:szCs w:val="24"/>
              </w:rPr>
            </w:pPr>
            <w:r w:rsidRPr="00A42E5D">
              <w:rPr>
                <w:rFonts w:eastAsia="Times New Roman" w:cs="Times New Roman"/>
                <w:szCs w:val="24"/>
              </w:rPr>
              <w:t>7/8-15  Часови реализовани путем наставе на даљину.</w:t>
            </w:r>
          </w:p>
          <w:p w:rsidR="00A42E5D" w:rsidRPr="00A42E5D" w:rsidRDefault="00A42E5D" w:rsidP="00A42E5D">
            <w:pPr>
              <w:rPr>
                <w:rFonts w:cs="Times New Roman"/>
                <w:szCs w:val="24"/>
              </w:rPr>
            </w:pPr>
          </w:p>
          <w:p w:rsidR="00A42E5D" w:rsidRPr="00A42E5D" w:rsidRDefault="00A42E5D" w:rsidP="00A42E5D">
            <w:pPr>
              <w:rPr>
                <w:rFonts w:cs="Times New Roman"/>
                <w:szCs w:val="24"/>
              </w:rPr>
            </w:pPr>
            <w:r w:rsidRPr="00A42E5D">
              <w:rPr>
                <w:rFonts w:eastAsia="Times New Roman" w:cs="Times New Roman"/>
                <w:szCs w:val="24"/>
              </w:rPr>
              <w:t>Никола Топаловић</w:t>
            </w:r>
          </w:p>
          <w:p w:rsidR="00A42E5D" w:rsidRPr="00A42E5D" w:rsidRDefault="00A42E5D" w:rsidP="00A42E5D">
            <w:pPr>
              <w:rPr>
                <w:rFonts w:cs="Times New Roman"/>
                <w:szCs w:val="24"/>
              </w:rPr>
            </w:pPr>
            <w:r w:rsidRPr="00A42E5D">
              <w:rPr>
                <w:rFonts w:eastAsia="Times New Roman" w:cs="Times New Roman"/>
                <w:szCs w:val="24"/>
              </w:rPr>
              <w:t>7/3-30  8/1-31  8/3-31  8/5-30  8/7-31</w:t>
            </w:r>
          </w:p>
          <w:p w:rsidR="00A42E5D" w:rsidRPr="00A42E5D" w:rsidRDefault="00A42E5D" w:rsidP="00A42E5D">
            <w:pPr>
              <w:rPr>
                <w:rFonts w:cs="Times New Roman"/>
                <w:szCs w:val="24"/>
              </w:rPr>
            </w:pPr>
          </w:p>
          <w:p w:rsidR="00A42E5D" w:rsidRPr="00A42E5D" w:rsidRDefault="00A42E5D" w:rsidP="00A42E5D">
            <w:pPr>
              <w:rPr>
                <w:rFonts w:cs="Times New Roman"/>
                <w:szCs w:val="24"/>
              </w:rPr>
            </w:pPr>
            <w:r w:rsidRPr="00A42E5D">
              <w:rPr>
                <w:rFonts w:eastAsia="Times New Roman" w:cs="Times New Roman"/>
                <w:szCs w:val="24"/>
              </w:rPr>
              <w:t>Жељко Тубић</w:t>
            </w:r>
          </w:p>
          <w:p w:rsidR="00A42E5D" w:rsidRPr="00A42E5D" w:rsidRDefault="00A42E5D" w:rsidP="00A42E5D">
            <w:pPr>
              <w:rPr>
                <w:rFonts w:cs="Times New Roman"/>
                <w:szCs w:val="24"/>
              </w:rPr>
            </w:pPr>
            <w:r w:rsidRPr="00A42E5D">
              <w:rPr>
                <w:rFonts w:eastAsia="Times New Roman" w:cs="Times New Roman"/>
                <w:szCs w:val="24"/>
              </w:rPr>
              <w:t>6/1-31  6/5-30  6/7-30  7/1-30  8/8-31</w:t>
            </w:r>
          </w:p>
          <w:p w:rsidR="00A42E5D" w:rsidRPr="00A42E5D" w:rsidRDefault="00A42E5D" w:rsidP="00A42E5D">
            <w:pPr>
              <w:rPr>
                <w:rFonts w:cs="Times New Roman"/>
                <w:szCs w:val="24"/>
              </w:rPr>
            </w:pPr>
            <w:r w:rsidRPr="00A42E5D">
              <w:rPr>
                <w:rFonts w:eastAsia="Times New Roman" w:cs="Times New Roman"/>
                <w:szCs w:val="24"/>
              </w:rPr>
              <w:t>5/1-19  5/3-21  5/5-19  5/7-21</w:t>
            </w:r>
          </w:p>
          <w:p w:rsidR="00A42E5D" w:rsidRPr="00A42E5D" w:rsidRDefault="00A42E5D" w:rsidP="00A42E5D">
            <w:pPr>
              <w:rPr>
                <w:rFonts w:cs="Times New Roman"/>
                <w:szCs w:val="24"/>
              </w:rPr>
            </w:pPr>
            <w:r w:rsidRPr="00A42E5D">
              <w:rPr>
                <w:rFonts w:eastAsia="Times New Roman" w:cs="Times New Roman"/>
                <w:szCs w:val="24"/>
              </w:rPr>
              <w:t>6/1-38  6/3-38  8/5-38</w:t>
            </w:r>
          </w:p>
          <w:p w:rsidR="00A42E5D" w:rsidRPr="00A42E5D" w:rsidRDefault="00A42E5D" w:rsidP="00A42E5D">
            <w:pPr>
              <w:rPr>
                <w:rFonts w:cs="Times New Roman"/>
                <w:szCs w:val="24"/>
              </w:rPr>
            </w:pPr>
          </w:p>
          <w:p w:rsidR="00A42E5D" w:rsidRPr="00A42E5D" w:rsidRDefault="00A42E5D" w:rsidP="00A42E5D">
            <w:pPr>
              <w:rPr>
                <w:rFonts w:cs="Times New Roman"/>
                <w:szCs w:val="24"/>
              </w:rPr>
            </w:pPr>
            <w:r w:rsidRPr="00A42E5D">
              <w:rPr>
                <w:rFonts w:eastAsia="Times New Roman" w:cs="Times New Roman"/>
                <w:szCs w:val="24"/>
              </w:rPr>
              <w:t>РЕАЛИЗАЦИЈА ЧАСОВА ГЕОГРАФИЈЕ</w:t>
            </w:r>
          </w:p>
          <w:p w:rsidR="00A42E5D" w:rsidRPr="00A42E5D" w:rsidRDefault="00A42E5D" w:rsidP="00A42E5D">
            <w:pPr>
              <w:rPr>
                <w:rFonts w:cs="Times New Roman"/>
                <w:szCs w:val="24"/>
              </w:rPr>
            </w:pPr>
          </w:p>
          <w:p w:rsidR="00A42E5D" w:rsidRPr="00A42E5D" w:rsidRDefault="00A42E5D" w:rsidP="00A42E5D">
            <w:pPr>
              <w:rPr>
                <w:rFonts w:cs="Times New Roman"/>
                <w:szCs w:val="24"/>
              </w:rPr>
            </w:pPr>
            <w:r w:rsidRPr="00A42E5D">
              <w:rPr>
                <w:rFonts w:eastAsia="Times New Roman" w:cs="Times New Roman"/>
                <w:szCs w:val="24"/>
              </w:rPr>
              <w:lastRenderedPageBreak/>
              <w:t>Сања Стојановић</w:t>
            </w:r>
          </w:p>
          <w:p w:rsidR="00A42E5D" w:rsidRPr="00A42E5D" w:rsidRDefault="00A42E5D" w:rsidP="00A42E5D">
            <w:pPr>
              <w:rPr>
                <w:rFonts w:cs="Times New Roman"/>
                <w:szCs w:val="24"/>
              </w:rPr>
            </w:pPr>
            <w:r w:rsidRPr="00A42E5D">
              <w:rPr>
                <w:rFonts w:eastAsia="Times New Roman" w:cs="Times New Roman"/>
                <w:szCs w:val="24"/>
              </w:rPr>
              <w:t>5/1-15  5/3-15  5/5-15  5/7-15</w:t>
            </w:r>
          </w:p>
          <w:p w:rsidR="00A42E5D" w:rsidRPr="00A42E5D" w:rsidRDefault="00A42E5D" w:rsidP="00A42E5D">
            <w:pPr>
              <w:rPr>
                <w:rFonts w:cs="Times New Roman"/>
                <w:szCs w:val="24"/>
              </w:rPr>
            </w:pPr>
            <w:r w:rsidRPr="00A42E5D">
              <w:rPr>
                <w:rFonts w:eastAsia="Times New Roman" w:cs="Times New Roman"/>
                <w:szCs w:val="24"/>
              </w:rPr>
              <w:t>6/1-30  6/5-30  6/7-30</w:t>
            </w:r>
          </w:p>
          <w:p w:rsidR="00A42E5D" w:rsidRPr="00A42E5D" w:rsidRDefault="00A42E5D" w:rsidP="00A42E5D">
            <w:pPr>
              <w:rPr>
                <w:rFonts w:cs="Times New Roman"/>
                <w:szCs w:val="24"/>
              </w:rPr>
            </w:pPr>
            <w:r w:rsidRPr="00A42E5D">
              <w:rPr>
                <w:rFonts w:eastAsia="Times New Roman" w:cs="Times New Roman"/>
                <w:szCs w:val="24"/>
              </w:rPr>
              <w:t>7/1-30  7/3-30  7/5-30  7/7-30    8/3-30</w:t>
            </w:r>
          </w:p>
          <w:p w:rsidR="00A42E5D" w:rsidRPr="00A42E5D" w:rsidRDefault="00A42E5D" w:rsidP="00A42E5D">
            <w:pPr>
              <w:rPr>
                <w:rFonts w:cs="Times New Roman"/>
                <w:szCs w:val="24"/>
              </w:rPr>
            </w:pPr>
          </w:p>
          <w:p w:rsidR="00A42E5D" w:rsidRPr="00A42E5D" w:rsidRDefault="00A42E5D" w:rsidP="00A42E5D">
            <w:pPr>
              <w:rPr>
                <w:rFonts w:cs="Times New Roman"/>
                <w:szCs w:val="24"/>
              </w:rPr>
            </w:pPr>
            <w:r w:rsidRPr="00A42E5D">
              <w:rPr>
                <w:rFonts w:eastAsia="Times New Roman" w:cs="Times New Roman"/>
                <w:szCs w:val="24"/>
              </w:rPr>
              <w:t>Бранислава Игњатовић</w:t>
            </w:r>
          </w:p>
          <w:p w:rsidR="00A42E5D" w:rsidRPr="00A42E5D" w:rsidRDefault="00A42E5D" w:rsidP="00A42E5D">
            <w:pPr>
              <w:rPr>
                <w:rFonts w:cs="Times New Roman"/>
                <w:szCs w:val="24"/>
              </w:rPr>
            </w:pPr>
            <w:r w:rsidRPr="00A42E5D">
              <w:rPr>
                <w:rFonts w:eastAsia="Times New Roman" w:cs="Times New Roman"/>
                <w:szCs w:val="24"/>
              </w:rPr>
              <w:t>5/2-15  5/4-15  5/6/-16  5/8-15</w:t>
            </w:r>
          </w:p>
          <w:p w:rsidR="00A42E5D" w:rsidRPr="00A42E5D" w:rsidRDefault="00A42E5D" w:rsidP="00A42E5D">
            <w:pPr>
              <w:rPr>
                <w:rFonts w:cs="Times New Roman"/>
                <w:szCs w:val="24"/>
              </w:rPr>
            </w:pPr>
            <w:r w:rsidRPr="00A42E5D">
              <w:rPr>
                <w:rFonts w:eastAsia="Times New Roman" w:cs="Times New Roman"/>
                <w:szCs w:val="24"/>
              </w:rPr>
              <w:t>7/2-29  7/4-30  7/6-30  7/8-29</w:t>
            </w:r>
          </w:p>
          <w:p w:rsidR="00A42E5D" w:rsidRPr="00A42E5D" w:rsidRDefault="00A42E5D" w:rsidP="00A42E5D">
            <w:pPr>
              <w:rPr>
                <w:rFonts w:cs="Times New Roman"/>
                <w:szCs w:val="24"/>
              </w:rPr>
            </w:pPr>
            <w:r w:rsidRPr="00A42E5D">
              <w:rPr>
                <w:rFonts w:eastAsia="Times New Roman" w:cs="Times New Roman"/>
                <w:szCs w:val="24"/>
              </w:rPr>
              <w:t>8/6-30  8/8 -31</w:t>
            </w:r>
          </w:p>
          <w:p w:rsidR="00A42E5D" w:rsidRPr="00A42E5D" w:rsidRDefault="00A42E5D" w:rsidP="00A42E5D">
            <w:pPr>
              <w:rPr>
                <w:rFonts w:cs="Times New Roman"/>
                <w:szCs w:val="24"/>
              </w:rPr>
            </w:pPr>
            <w:r w:rsidRPr="00A42E5D">
              <w:rPr>
                <w:rFonts w:eastAsia="Times New Roman" w:cs="Times New Roman"/>
                <w:szCs w:val="24"/>
              </w:rPr>
              <w:t>Чувари природе</w:t>
            </w:r>
          </w:p>
          <w:p w:rsidR="00A42E5D" w:rsidRPr="00A42E5D" w:rsidRDefault="00A42E5D" w:rsidP="00A42E5D">
            <w:pPr>
              <w:rPr>
                <w:rFonts w:cs="Times New Roman"/>
                <w:szCs w:val="24"/>
              </w:rPr>
            </w:pPr>
            <w:r w:rsidRPr="00A42E5D">
              <w:rPr>
                <w:rFonts w:eastAsia="Times New Roman" w:cs="Times New Roman"/>
                <w:szCs w:val="24"/>
              </w:rPr>
              <w:t>7/3-14  7/7-15</w:t>
            </w:r>
          </w:p>
          <w:p w:rsidR="00A42E5D" w:rsidRPr="00A42E5D" w:rsidRDefault="00A42E5D" w:rsidP="00A42E5D">
            <w:pPr>
              <w:rPr>
                <w:rFonts w:cs="Times New Roman"/>
                <w:szCs w:val="24"/>
              </w:rPr>
            </w:pPr>
          </w:p>
          <w:p w:rsidR="00A42E5D" w:rsidRPr="00A42E5D" w:rsidRDefault="00A42E5D" w:rsidP="00A42E5D">
            <w:pPr>
              <w:rPr>
                <w:rFonts w:cs="Times New Roman"/>
                <w:szCs w:val="24"/>
              </w:rPr>
            </w:pPr>
            <w:r w:rsidRPr="00A42E5D">
              <w:rPr>
                <w:rFonts w:eastAsia="Times New Roman" w:cs="Times New Roman"/>
                <w:szCs w:val="24"/>
              </w:rPr>
              <w:t>Гордана Миљушевић</w:t>
            </w:r>
          </w:p>
          <w:p w:rsidR="00A42E5D" w:rsidRPr="00A42E5D" w:rsidRDefault="00A42E5D" w:rsidP="00A42E5D">
            <w:pPr>
              <w:rPr>
                <w:rFonts w:cs="Times New Roman"/>
                <w:szCs w:val="24"/>
              </w:rPr>
            </w:pPr>
            <w:r w:rsidRPr="00A42E5D">
              <w:rPr>
                <w:rFonts w:eastAsia="Times New Roman" w:cs="Times New Roman"/>
                <w:szCs w:val="24"/>
              </w:rPr>
              <w:t>6/3-30  6/6-31  6/8-31</w:t>
            </w:r>
          </w:p>
          <w:p w:rsidR="00A42E5D" w:rsidRPr="00A42E5D" w:rsidRDefault="00A42E5D" w:rsidP="00A42E5D">
            <w:pPr>
              <w:rPr>
                <w:rFonts w:cs="Times New Roman"/>
                <w:szCs w:val="24"/>
              </w:rPr>
            </w:pPr>
            <w:r w:rsidRPr="00A42E5D">
              <w:rPr>
                <w:rFonts w:eastAsia="Times New Roman" w:cs="Times New Roman"/>
                <w:szCs w:val="24"/>
              </w:rPr>
              <w:t>8/1-30  8/2-31  8/4-31  8/5-30  8/7-30</w:t>
            </w:r>
          </w:p>
          <w:p w:rsidR="00A42E5D" w:rsidRPr="00A42E5D" w:rsidRDefault="00A42E5D" w:rsidP="00A42E5D">
            <w:pPr>
              <w:rPr>
                <w:rFonts w:cs="Times New Roman"/>
                <w:szCs w:val="24"/>
              </w:rPr>
            </w:pPr>
          </w:p>
          <w:p w:rsidR="00A42E5D" w:rsidRPr="00A42E5D" w:rsidRDefault="00A42E5D" w:rsidP="00A42E5D">
            <w:pPr>
              <w:rPr>
                <w:rFonts w:cs="Times New Roman"/>
                <w:szCs w:val="24"/>
              </w:rPr>
            </w:pPr>
            <w:r w:rsidRPr="00A42E5D">
              <w:rPr>
                <w:rFonts w:eastAsia="Times New Roman" w:cs="Times New Roman"/>
                <w:szCs w:val="24"/>
              </w:rPr>
              <w:t>РЕАЛИЗАЦИЈА ЧАСОВА ГРАЂАНСКОГ ВАСПИТАЊА</w:t>
            </w:r>
          </w:p>
          <w:p w:rsidR="00A42E5D" w:rsidRPr="00A42E5D" w:rsidRDefault="00A42E5D" w:rsidP="00A42E5D">
            <w:pPr>
              <w:rPr>
                <w:rFonts w:cs="Times New Roman"/>
                <w:szCs w:val="24"/>
              </w:rPr>
            </w:pPr>
          </w:p>
          <w:p w:rsidR="00A42E5D" w:rsidRPr="00A42E5D" w:rsidRDefault="00A42E5D" w:rsidP="00A42E5D">
            <w:pPr>
              <w:rPr>
                <w:rFonts w:cs="Times New Roman"/>
                <w:szCs w:val="24"/>
              </w:rPr>
            </w:pPr>
            <w:r w:rsidRPr="00A42E5D">
              <w:rPr>
                <w:rFonts w:eastAsia="Times New Roman" w:cs="Times New Roman"/>
                <w:szCs w:val="24"/>
              </w:rPr>
              <w:t>Гордана Миљушевић</w:t>
            </w:r>
          </w:p>
          <w:p w:rsidR="00A42E5D" w:rsidRPr="00A42E5D" w:rsidRDefault="00A42E5D" w:rsidP="00A42E5D">
            <w:pPr>
              <w:rPr>
                <w:rFonts w:cs="Times New Roman"/>
                <w:szCs w:val="24"/>
              </w:rPr>
            </w:pPr>
            <w:r w:rsidRPr="00A42E5D">
              <w:rPr>
                <w:rFonts w:eastAsia="Times New Roman" w:cs="Times New Roman"/>
                <w:szCs w:val="24"/>
              </w:rPr>
              <w:t>6/1-15  6/3-15  6/7-15  8/3-16  8/5-16</w:t>
            </w:r>
          </w:p>
          <w:p w:rsidR="00A42E5D" w:rsidRPr="00A42E5D" w:rsidRDefault="00A42E5D" w:rsidP="00A42E5D">
            <w:pPr>
              <w:rPr>
                <w:rFonts w:cs="Times New Roman"/>
                <w:szCs w:val="24"/>
              </w:rPr>
            </w:pPr>
            <w:r w:rsidRPr="00A42E5D">
              <w:rPr>
                <w:rFonts w:eastAsia="Times New Roman" w:cs="Times New Roman"/>
                <w:szCs w:val="24"/>
              </w:rPr>
              <w:t>Највећи број часова одржан је путем наставе на даљину</w:t>
            </w:r>
          </w:p>
          <w:p w:rsidR="00A42E5D" w:rsidRPr="00A42E5D" w:rsidRDefault="00A42E5D" w:rsidP="00A42E5D">
            <w:pPr>
              <w:rPr>
                <w:rFonts w:cs="Times New Roman"/>
                <w:szCs w:val="24"/>
              </w:rPr>
            </w:pPr>
          </w:p>
          <w:p w:rsidR="00A42E5D" w:rsidRPr="00A42E5D" w:rsidRDefault="00A42E5D" w:rsidP="00A42E5D">
            <w:pPr>
              <w:rPr>
                <w:rFonts w:cs="Times New Roman"/>
                <w:szCs w:val="24"/>
              </w:rPr>
            </w:pPr>
            <w:r w:rsidRPr="00A42E5D">
              <w:rPr>
                <w:rFonts w:eastAsia="Times New Roman" w:cs="Times New Roman"/>
                <w:szCs w:val="24"/>
              </w:rPr>
              <w:t>Биљана Јовановић</w:t>
            </w:r>
          </w:p>
          <w:p w:rsidR="00A42E5D" w:rsidRPr="00A42E5D" w:rsidRDefault="00A42E5D" w:rsidP="00A42E5D">
            <w:pPr>
              <w:rPr>
                <w:rFonts w:cs="Times New Roman"/>
                <w:szCs w:val="24"/>
              </w:rPr>
            </w:pPr>
            <w:r w:rsidRPr="00A42E5D">
              <w:rPr>
                <w:rFonts w:eastAsia="Times New Roman" w:cs="Times New Roman"/>
                <w:szCs w:val="24"/>
              </w:rPr>
              <w:t>5/1-15  5/2-15  5/3-16  5/4-16  5/5-15 5/6-15</w:t>
            </w:r>
          </w:p>
          <w:p w:rsidR="00A42E5D" w:rsidRPr="00A42E5D" w:rsidRDefault="00A42E5D" w:rsidP="00A42E5D">
            <w:pPr>
              <w:rPr>
                <w:rFonts w:cs="Times New Roman"/>
                <w:szCs w:val="24"/>
              </w:rPr>
            </w:pPr>
            <w:r w:rsidRPr="00A42E5D">
              <w:rPr>
                <w:rFonts w:eastAsia="Times New Roman" w:cs="Times New Roman"/>
                <w:szCs w:val="24"/>
              </w:rPr>
              <w:t>5/7-16  5/8-15</w:t>
            </w:r>
          </w:p>
          <w:p w:rsidR="00A42E5D" w:rsidRPr="00A42E5D" w:rsidRDefault="00A42E5D" w:rsidP="00A42E5D">
            <w:pPr>
              <w:rPr>
                <w:rFonts w:cs="Times New Roman"/>
                <w:szCs w:val="24"/>
              </w:rPr>
            </w:pPr>
            <w:r w:rsidRPr="00A42E5D">
              <w:rPr>
                <w:rFonts w:eastAsia="Times New Roman" w:cs="Times New Roman"/>
                <w:szCs w:val="24"/>
              </w:rPr>
              <w:t>6/2-14  6/4-14  6/5-14  6/6-15  6/8-15</w:t>
            </w:r>
          </w:p>
          <w:p w:rsidR="00A42E5D" w:rsidRPr="00A42E5D" w:rsidRDefault="00A42E5D" w:rsidP="00A42E5D">
            <w:pPr>
              <w:rPr>
                <w:rFonts w:cs="Times New Roman"/>
                <w:szCs w:val="24"/>
              </w:rPr>
            </w:pPr>
            <w:r w:rsidRPr="00A42E5D">
              <w:rPr>
                <w:rFonts w:eastAsia="Times New Roman" w:cs="Times New Roman"/>
                <w:szCs w:val="24"/>
              </w:rPr>
              <w:t>7/1-15  7/2-15  7/3-15  7/4-15  7/5-15  7-6-15</w:t>
            </w:r>
          </w:p>
          <w:p w:rsidR="00A42E5D" w:rsidRPr="00A42E5D" w:rsidRDefault="00A42E5D" w:rsidP="00A42E5D">
            <w:pPr>
              <w:rPr>
                <w:rFonts w:cs="Times New Roman"/>
                <w:szCs w:val="24"/>
              </w:rPr>
            </w:pPr>
            <w:r w:rsidRPr="00A42E5D">
              <w:rPr>
                <w:rFonts w:eastAsia="Times New Roman" w:cs="Times New Roman"/>
                <w:szCs w:val="24"/>
              </w:rPr>
              <w:t>7/7-15-7/8-15</w:t>
            </w:r>
          </w:p>
          <w:p w:rsidR="00A42E5D" w:rsidRPr="00A42E5D" w:rsidRDefault="00A42E5D" w:rsidP="00A42E5D">
            <w:pPr>
              <w:rPr>
                <w:rFonts w:cs="Times New Roman"/>
                <w:szCs w:val="24"/>
              </w:rPr>
            </w:pPr>
            <w:r w:rsidRPr="00A42E5D">
              <w:rPr>
                <w:rFonts w:eastAsia="Times New Roman" w:cs="Times New Roman"/>
                <w:szCs w:val="24"/>
              </w:rPr>
              <w:t>8/1-16  8/2-16  8/4-16  8/6-15 8/7-17  8/8-16</w:t>
            </w:r>
          </w:p>
          <w:p w:rsidR="00A42E5D" w:rsidRPr="00A42E5D" w:rsidRDefault="00A42E5D" w:rsidP="00A42E5D">
            <w:pPr>
              <w:rPr>
                <w:rFonts w:cs="Times New Roman"/>
                <w:szCs w:val="24"/>
              </w:rPr>
            </w:pPr>
          </w:p>
          <w:p w:rsidR="00A42E5D" w:rsidRPr="00A42E5D" w:rsidRDefault="00A42E5D" w:rsidP="00A42E5D">
            <w:pPr>
              <w:rPr>
                <w:rFonts w:cs="Times New Roman"/>
                <w:szCs w:val="24"/>
              </w:rPr>
            </w:pPr>
            <w:r w:rsidRPr="00A42E5D">
              <w:rPr>
                <w:rFonts w:eastAsia="Times New Roman" w:cs="Times New Roman"/>
                <w:szCs w:val="24"/>
              </w:rPr>
              <w:t>РЕАЛИЗАЦИЈА ЧАСОВА ВЕРСКЕ НАСТАВЕ</w:t>
            </w:r>
          </w:p>
          <w:p w:rsidR="00A42E5D" w:rsidRPr="00A42E5D" w:rsidRDefault="00A42E5D" w:rsidP="00A42E5D">
            <w:pPr>
              <w:rPr>
                <w:rFonts w:cs="Times New Roman"/>
                <w:szCs w:val="24"/>
              </w:rPr>
            </w:pPr>
          </w:p>
          <w:p w:rsidR="00A42E5D" w:rsidRPr="00A42E5D" w:rsidRDefault="00A42E5D" w:rsidP="00A42E5D">
            <w:pPr>
              <w:rPr>
                <w:rFonts w:cs="Times New Roman"/>
                <w:szCs w:val="24"/>
              </w:rPr>
            </w:pPr>
            <w:r w:rsidRPr="00A42E5D">
              <w:rPr>
                <w:rFonts w:eastAsia="Times New Roman" w:cs="Times New Roman"/>
                <w:szCs w:val="24"/>
              </w:rPr>
              <w:t>Нада Тасић</w:t>
            </w:r>
          </w:p>
          <w:p w:rsidR="00A42E5D" w:rsidRPr="00A42E5D" w:rsidRDefault="00A42E5D" w:rsidP="00A42E5D">
            <w:pPr>
              <w:rPr>
                <w:rFonts w:cs="Times New Roman"/>
                <w:szCs w:val="24"/>
              </w:rPr>
            </w:pPr>
            <w:r w:rsidRPr="00A42E5D">
              <w:rPr>
                <w:rFonts w:eastAsia="Times New Roman" w:cs="Times New Roman"/>
                <w:szCs w:val="24"/>
              </w:rPr>
              <w:lastRenderedPageBreak/>
              <w:t xml:space="preserve">1/1-16  1/3-16  1/5-15  1/7-15  </w:t>
            </w:r>
          </w:p>
          <w:p w:rsidR="00A42E5D" w:rsidRPr="00A42E5D" w:rsidRDefault="00A42E5D" w:rsidP="00A42E5D">
            <w:pPr>
              <w:rPr>
                <w:rFonts w:cs="Times New Roman"/>
                <w:szCs w:val="24"/>
              </w:rPr>
            </w:pPr>
            <w:r w:rsidRPr="00A42E5D">
              <w:rPr>
                <w:rFonts w:eastAsia="Times New Roman" w:cs="Times New Roman"/>
                <w:szCs w:val="24"/>
              </w:rPr>
              <w:t>2/1-15  2/3-16  2/5-15 2/7-15  2/9-16</w:t>
            </w:r>
          </w:p>
          <w:p w:rsidR="00A42E5D" w:rsidRPr="00A42E5D" w:rsidRDefault="00A42E5D" w:rsidP="00A42E5D">
            <w:pPr>
              <w:rPr>
                <w:rFonts w:cs="Times New Roman"/>
                <w:szCs w:val="24"/>
              </w:rPr>
            </w:pPr>
            <w:r w:rsidRPr="00A42E5D">
              <w:rPr>
                <w:rFonts w:eastAsia="Times New Roman" w:cs="Times New Roman"/>
                <w:szCs w:val="24"/>
              </w:rPr>
              <w:t>3/1-15  3/3-15  3/5-15  3/7-15  3/9-15</w:t>
            </w:r>
          </w:p>
          <w:p w:rsidR="00A42E5D" w:rsidRPr="00A42E5D" w:rsidRDefault="00A42E5D" w:rsidP="00A42E5D">
            <w:pPr>
              <w:rPr>
                <w:rFonts w:cs="Times New Roman"/>
                <w:szCs w:val="24"/>
              </w:rPr>
            </w:pPr>
            <w:r w:rsidRPr="00A42E5D">
              <w:rPr>
                <w:rFonts w:eastAsia="Times New Roman" w:cs="Times New Roman"/>
                <w:szCs w:val="24"/>
              </w:rPr>
              <w:t>4/1-15  4/3-15  4/5-15  4/7-15</w:t>
            </w:r>
          </w:p>
          <w:p w:rsidR="00A42E5D" w:rsidRPr="00A42E5D" w:rsidRDefault="00A42E5D" w:rsidP="00A42E5D">
            <w:pPr>
              <w:rPr>
                <w:rFonts w:cs="Times New Roman"/>
                <w:szCs w:val="24"/>
              </w:rPr>
            </w:pPr>
            <w:r w:rsidRPr="00A42E5D">
              <w:rPr>
                <w:rFonts w:eastAsia="Times New Roman" w:cs="Times New Roman"/>
                <w:szCs w:val="24"/>
              </w:rPr>
              <w:t>5/1-15  5/3-15  5/5-15  5/7-15</w:t>
            </w:r>
          </w:p>
          <w:p w:rsidR="00A42E5D" w:rsidRPr="00A42E5D" w:rsidRDefault="00A42E5D" w:rsidP="00A42E5D">
            <w:pPr>
              <w:rPr>
                <w:rFonts w:cs="Times New Roman"/>
                <w:szCs w:val="24"/>
              </w:rPr>
            </w:pPr>
            <w:r w:rsidRPr="00A42E5D">
              <w:rPr>
                <w:rFonts w:eastAsia="Times New Roman" w:cs="Times New Roman"/>
                <w:szCs w:val="24"/>
              </w:rPr>
              <w:t>6/1-15  6/3-16  6/5-15  6/7-15</w:t>
            </w:r>
          </w:p>
          <w:p w:rsidR="00A42E5D" w:rsidRPr="00A42E5D" w:rsidRDefault="00A42E5D" w:rsidP="00A42E5D">
            <w:pPr>
              <w:rPr>
                <w:rFonts w:cs="Times New Roman"/>
                <w:szCs w:val="24"/>
              </w:rPr>
            </w:pPr>
            <w:r w:rsidRPr="00A42E5D">
              <w:rPr>
                <w:rFonts w:eastAsia="Times New Roman" w:cs="Times New Roman"/>
                <w:szCs w:val="24"/>
              </w:rPr>
              <w:t>7/1-16  7/3-16  7/5-15  7/7-15</w:t>
            </w:r>
          </w:p>
          <w:p w:rsidR="00A42E5D" w:rsidRPr="00A42E5D" w:rsidRDefault="00A42E5D" w:rsidP="00A42E5D">
            <w:pPr>
              <w:rPr>
                <w:rFonts w:cs="Times New Roman"/>
                <w:szCs w:val="24"/>
              </w:rPr>
            </w:pPr>
            <w:r w:rsidRPr="00A42E5D">
              <w:rPr>
                <w:rFonts w:eastAsia="Times New Roman" w:cs="Times New Roman"/>
                <w:szCs w:val="24"/>
              </w:rPr>
              <w:t>8/1-15  8/3-15  8/5-15  8/7-15</w:t>
            </w:r>
          </w:p>
          <w:p w:rsidR="00A42E5D" w:rsidRPr="00A42E5D" w:rsidRDefault="00A42E5D" w:rsidP="00A42E5D">
            <w:pPr>
              <w:rPr>
                <w:rFonts w:cs="Times New Roman"/>
                <w:szCs w:val="24"/>
              </w:rPr>
            </w:pPr>
          </w:p>
          <w:p w:rsidR="00A42E5D" w:rsidRPr="00A42E5D" w:rsidRDefault="00A42E5D" w:rsidP="00A42E5D">
            <w:pPr>
              <w:rPr>
                <w:rFonts w:cs="Times New Roman"/>
                <w:szCs w:val="24"/>
              </w:rPr>
            </w:pPr>
            <w:r w:rsidRPr="00A42E5D">
              <w:rPr>
                <w:rFonts w:eastAsia="Times New Roman" w:cs="Times New Roman"/>
                <w:szCs w:val="24"/>
              </w:rPr>
              <w:t>Новица Обрадовић</w:t>
            </w:r>
          </w:p>
          <w:p w:rsidR="00A42E5D" w:rsidRPr="00A42E5D" w:rsidRDefault="00A42E5D" w:rsidP="00A42E5D">
            <w:pPr>
              <w:rPr>
                <w:rFonts w:cs="Times New Roman"/>
                <w:szCs w:val="24"/>
              </w:rPr>
            </w:pPr>
            <w:r w:rsidRPr="00A42E5D">
              <w:rPr>
                <w:rFonts w:eastAsia="Times New Roman" w:cs="Times New Roman"/>
                <w:szCs w:val="24"/>
              </w:rPr>
              <w:t xml:space="preserve">1/2-15  1/4-15  1/6-15 1/8-15  </w:t>
            </w:r>
          </w:p>
          <w:p w:rsidR="00A42E5D" w:rsidRPr="00A42E5D" w:rsidRDefault="00A42E5D" w:rsidP="00A42E5D">
            <w:pPr>
              <w:rPr>
                <w:rFonts w:cs="Times New Roman"/>
                <w:szCs w:val="24"/>
              </w:rPr>
            </w:pPr>
            <w:r w:rsidRPr="00A42E5D">
              <w:rPr>
                <w:rFonts w:eastAsia="Times New Roman" w:cs="Times New Roman"/>
                <w:szCs w:val="24"/>
              </w:rPr>
              <w:t>2/2-15  2/4-15  2/6-15  2/8-15  2/10-15  2/11-15</w:t>
            </w:r>
          </w:p>
          <w:p w:rsidR="00A42E5D" w:rsidRPr="00A42E5D" w:rsidRDefault="00A42E5D" w:rsidP="00A42E5D">
            <w:pPr>
              <w:rPr>
                <w:rFonts w:cs="Times New Roman"/>
                <w:szCs w:val="24"/>
              </w:rPr>
            </w:pPr>
            <w:r w:rsidRPr="00A42E5D">
              <w:rPr>
                <w:rFonts w:eastAsia="Times New Roman" w:cs="Times New Roman"/>
                <w:szCs w:val="24"/>
              </w:rPr>
              <w:t xml:space="preserve">3/2-15  3/4-15   3/6-15  3/8-15  </w:t>
            </w:r>
          </w:p>
          <w:p w:rsidR="00A42E5D" w:rsidRPr="00A42E5D" w:rsidRDefault="00A42E5D" w:rsidP="00A42E5D">
            <w:pPr>
              <w:rPr>
                <w:rFonts w:cs="Times New Roman"/>
                <w:szCs w:val="24"/>
              </w:rPr>
            </w:pPr>
            <w:r w:rsidRPr="00A42E5D">
              <w:rPr>
                <w:rFonts w:eastAsia="Times New Roman" w:cs="Times New Roman"/>
                <w:szCs w:val="24"/>
              </w:rPr>
              <w:t>4/2-15  4/4-15   4/6-15   4/8-15  4/10-15</w:t>
            </w:r>
          </w:p>
          <w:p w:rsidR="00A42E5D" w:rsidRPr="00A42E5D" w:rsidRDefault="00A42E5D" w:rsidP="00A42E5D">
            <w:pPr>
              <w:rPr>
                <w:rFonts w:cs="Times New Roman"/>
                <w:szCs w:val="24"/>
              </w:rPr>
            </w:pPr>
            <w:r w:rsidRPr="00A42E5D">
              <w:rPr>
                <w:rFonts w:eastAsia="Times New Roman" w:cs="Times New Roman"/>
                <w:szCs w:val="24"/>
              </w:rPr>
              <w:t>5/2-15   5/4-15  5/6-15   5/8-15</w:t>
            </w:r>
          </w:p>
          <w:p w:rsidR="00A42E5D" w:rsidRPr="00A42E5D" w:rsidRDefault="00A42E5D" w:rsidP="00A42E5D">
            <w:pPr>
              <w:rPr>
                <w:rFonts w:cs="Times New Roman"/>
                <w:szCs w:val="24"/>
              </w:rPr>
            </w:pPr>
            <w:r w:rsidRPr="00A42E5D">
              <w:rPr>
                <w:rFonts w:eastAsia="Times New Roman" w:cs="Times New Roman"/>
                <w:szCs w:val="24"/>
              </w:rPr>
              <w:t>6/2-15  6/4-15   6/6-15   6/8-15</w:t>
            </w:r>
          </w:p>
          <w:p w:rsidR="00A42E5D" w:rsidRPr="00A42E5D" w:rsidRDefault="00A42E5D" w:rsidP="00A42E5D">
            <w:pPr>
              <w:rPr>
                <w:rFonts w:cs="Times New Roman"/>
                <w:szCs w:val="24"/>
              </w:rPr>
            </w:pPr>
            <w:r w:rsidRPr="00A42E5D">
              <w:rPr>
                <w:rFonts w:eastAsia="Times New Roman" w:cs="Times New Roman"/>
                <w:szCs w:val="24"/>
              </w:rPr>
              <w:t>7/2-15  7/4-15   7/6-15   7/8-15</w:t>
            </w:r>
          </w:p>
          <w:p w:rsidR="00A42E5D" w:rsidRPr="00A42E5D" w:rsidRDefault="00A42E5D" w:rsidP="00A42E5D">
            <w:pPr>
              <w:rPr>
                <w:rFonts w:cs="Times New Roman"/>
                <w:szCs w:val="24"/>
              </w:rPr>
            </w:pPr>
            <w:r w:rsidRPr="00A42E5D">
              <w:rPr>
                <w:rFonts w:eastAsia="Times New Roman" w:cs="Times New Roman"/>
                <w:szCs w:val="24"/>
              </w:rPr>
              <w:t>8/2-15  8/4-15   8/6-15   8/8-15</w:t>
            </w:r>
          </w:p>
          <w:p w:rsidR="00A42E5D" w:rsidRPr="00A42E5D" w:rsidRDefault="00A42E5D" w:rsidP="00A42E5D">
            <w:pPr>
              <w:rPr>
                <w:rFonts w:cs="Times New Roman"/>
                <w:szCs w:val="24"/>
              </w:rPr>
            </w:pPr>
          </w:p>
          <w:p w:rsidR="00A42E5D" w:rsidRPr="00A42E5D" w:rsidRDefault="00A42E5D" w:rsidP="00A42E5D">
            <w:pPr>
              <w:rPr>
                <w:rFonts w:cs="Times New Roman"/>
                <w:szCs w:val="24"/>
              </w:rPr>
            </w:pPr>
            <w:r w:rsidRPr="00A42E5D">
              <w:rPr>
                <w:rFonts w:eastAsia="Calibri" w:cs="Times New Roman"/>
                <w:szCs w:val="24"/>
              </w:rPr>
              <w:t>Часови у нижим разредима одржани су у школи, а часови у вишим разредима реализовани су на даљину.</w:t>
            </w:r>
          </w:p>
          <w:p w:rsidR="00A42E5D" w:rsidRPr="00A42E5D" w:rsidRDefault="00A42E5D" w:rsidP="00A42E5D">
            <w:pPr>
              <w:rPr>
                <w:rFonts w:cs="Times New Roman"/>
                <w:szCs w:val="24"/>
              </w:rPr>
            </w:pPr>
          </w:p>
          <w:p w:rsidR="00A42E5D" w:rsidRPr="00A42E5D" w:rsidRDefault="00A42E5D" w:rsidP="00A42E5D">
            <w:pPr>
              <w:rPr>
                <w:rFonts w:cs="Times New Roman"/>
                <w:szCs w:val="24"/>
              </w:rPr>
            </w:pPr>
          </w:p>
        </w:tc>
      </w:tr>
      <w:tr w:rsidR="00A42E5D" w:rsidRPr="00A42E5D" w:rsidTr="00A42E5D">
        <w:trPr>
          <w:trHeight w:val="1151"/>
        </w:trPr>
        <w:tc>
          <w:tcPr>
            <w:tcW w:w="47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A42E5D" w:rsidRPr="00A42E5D" w:rsidRDefault="00A42E5D" w:rsidP="00FF3108">
            <w:pPr>
              <w:rPr>
                <w:rFonts w:cs="Times New Roman"/>
                <w:szCs w:val="24"/>
              </w:rPr>
            </w:pPr>
            <w:r w:rsidRPr="00A42E5D">
              <w:rPr>
                <w:rFonts w:eastAsia="Times New Roman" w:cs="Times New Roman"/>
                <w:szCs w:val="24"/>
              </w:rPr>
              <w:lastRenderedPageBreak/>
              <w:t>ПОСТИГНУТИ РЕЗУЛТАТИ, ПРОСЕЧНЕ ОЦЕНЕ ПО ОДЕЉЕЊИМА</w:t>
            </w:r>
          </w:p>
        </w:tc>
        <w:tc>
          <w:tcPr>
            <w:tcW w:w="47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A42E5D" w:rsidRPr="00A42E5D" w:rsidRDefault="00A42E5D" w:rsidP="00A42E5D">
            <w:pPr>
              <w:rPr>
                <w:rFonts w:cs="Times New Roman"/>
                <w:szCs w:val="24"/>
              </w:rPr>
            </w:pPr>
            <w:r w:rsidRPr="00A42E5D">
              <w:rPr>
                <w:rFonts w:eastAsia="Times New Roman" w:cs="Times New Roman"/>
                <w:szCs w:val="24"/>
              </w:rPr>
              <w:t>ИСТОРИЈА</w:t>
            </w:r>
          </w:p>
          <w:p w:rsidR="00A42E5D" w:rsidRPr="00A42E5D" w:rsidRDefault="00A42E5D" w:rsidP="00A42E5D">
            <w:pPr>
              <w:rPr>
                <w:rFonts w:cs="Times New Roman"/>
                <w:szCs w:val="24"/>
              </w:rPr>
            </w:pPr>
            <w:r w:rsidRPr="00A42E5D">
              <w:rPr>
                <w:rFonts w:eastAsia="Times New Roman" w:cs="Times New Roman"/>
                <w:szCs w:val="24"/>
              </w:rPr>
              <w:t>Јасмина Николић:</w:t>
            </w:r>
          </w:p>
          <w:p w:rsidR="00A42E5D" w:rsidRPr="00A42E5D" w:rsidRDefault="00A42E5D" w:rsidP="00A42E5D">
            <w:pPr>
              <w:rPr>
                <w:rFonts w:cs="Times New Roman"/>
                <w:szCs w:val="24"/>
              </w:rPr>
            </w:pPr>
            <w:r w:rsidRPr="00A42E5D">
              <w:rPr>
                <w:rFonts w:eastAsia="Times New Roman" w:cs="Times New Roman"/>
                <w:szCs w:val="24"/>
              </w:rPr>
              <w:t>5/1-4,15  5/2-4,04  5/3-4,82  5/4-4,11</w:t>
            </w:r>
          </w:p>
          <w:p w:rsidR="00A42E5D" w:rsidRPr="00A42E5D" w:rsidRDefault="00A42E5D" w:rsidP="00A42E5D">
            <w:pPr>
              <w:rPr>
                <w:rFonts w:cs="Times New Roman"/>
                <w:szCs w:val="24"/>
              </w:rPr>
            </w:pPr>
            <w:r w:rsidRPr="00A42E5D">
              <w:rPr>
                <w:rFonts w:eastAsia="Times New Roman" w:cs="Times New Roman"/>
                <w:szCs w:val="24"/>
              </w:rPr>
              <w:t>5/5-4,32  5/6-3,89  5/7-4,31  5/8-4,34  6/3-4,70</w:t>
            </w:r>
          </w:p>
          <w:p w:rsidR="00A42E5D" w:rsidRPr="00A42E5D" w:rsidRDefault="00A42E5D" w:rsidP="00A42E5D">
            <w:pPr>
              <w:rPr>
                <w:rFonts w:cs="Times New Roman"/>
                <w:szCs w:val="24"/>
              </w:rPr>
            </w:pPr>
            <w:r w:rsidRPr="00A42E5D">
              <w:rPr>
                <w:rFonts w:eastAsia="Times New Roman" w:cs="Times New Roman"/>
                <w:szCs w:val="24"/>
              </w:rPr>
              <w:t>7/4-4,30  7/5-4,27  7/7-4,67</w:t>
            </w:r>
          </w:p>
          <w:p w:rsidR="00A42E5D" w:rsidRPr="00A42E5D" w:rsidRDefault="00A42E5D" w:rsidP="00A42E5D">
            <w:pPr>
              <w:rPr>
                <w:rFonts w:cs="Times New Roman"/>
                <w:szCs w:val="24"/>
              </w:rPr>
            </w:pPr>
            <w:r w:rsidRPr="00A42E5D">
              <w:rPr>
                <w:rFonts w:eastAsia="Times New Roman" w:cs="Times New Roman"/>
                <w:szCs w:val="24"/>
              </w:rPr>
              <w:t>Пети разред: просечна оцена 4,25</w:t>
            </w:r>
          </w:p>
          <w:p w:rsidR="00A42E5D" w:rsidRPr="00A42E5D" w:rsidRDefault="00A42E5D" w:rsidP="00A42E5D">
            <w:pPr>
              <w:rPr>
                <w:rFonts w:cs="Times New Roman"/>
                <w:szCs w:val="24"/>
              </w:rPr>
            </w:pPr>
            <w:r w:rsidRPr="00A42E5D">
              <w:rPr>
                <w:rFonts w:eastAsia="Times New Roman" w:cs="Times New Roman"/>
                <w:szCs w:val="24"/>
              </w:rPr>
              <w:t>Шести разред: просечна оцена 4,70</w:t>
            </w:r>
          </w:p>
          <w:p w:rsidR="00A42E5D" w:rsidRPr="00A42E5D" w:rsidRDefault="00A42E5D" w:rsidP="00A42E5D">
            <w:pPr>
              <w:rPr>
                <w:rFonts w:cs="Times New Roman"/>
                <w:szCs w:val="24"/>
              </w:rPr>
            </w:pPr>
            <w:r w:rsidRPr="00A42E5D">
              <w:rPr>
                <w:rFonts w:eastAsia="Times New Roman" w:cs="Times New Roman"/>
                <w:szCs w:val="24"/>
              </w:rPr>
              <w:t>Седми  разред:  просечна оцена 4,40</w:t>
            </w:r>
          </w:p>
          <w:p w:rsidR="00A42E5D" w:rsidRPr="00A42E5D" w:rsidRDefault="00A42E5D" w:rsidP="00A42E5D">
            <w:pPr>
              <w:rPr>
                <w:rFonts w:cs="Times New Roman"/>
                <w:szCs w:val="24"/>
              </w:rPr>
            </w:pPr>
          </w:p>
          <w:p w:rsidR="00A42E5D" w:rsidRPr="00A42E5D" w:rsidRDefault="00A42E5D" w:rsidP="00A42E5D">
            <w:pPr>
              <w:rPr>
                <w:rFonts w:cs="Times New Roman"/>
                <w:szCs w:val="24"/>
              </w:rPr>
            </w:pPr>
          </w:p>
          <w:p w:rsidR="00A42E5D" w:rsidRPr="00A42E5D" w:rsidRDefault="00A42E5D" w:rsidP="00A42E5D">
            <w:pPr>
              <w:rPr>
                <w:rFonts w:cs="Times New Roman"/>
                <w:szCs w:val="24"/>
              </w:rPr>
            </w:pPr>
            <w:r w:rsidRPr="00A42E5D">
              <w:rPr>
                <w:rFonts w:eastAsia="Times New Roman" w:cs="Times New Roman"/>
                <w:szCs w:val="24"/>
              </w:rPr>
              <w:t>Никола Топаловић</w:t>
            </w:r>
          </w:p>
          <w:p w:rsidR="00A42E5D" w:rsidRPr="00A42E5D" w:rsidRDefault="00A42E5D" w:rsidP="00A42E5D">
            <w:pPr>
              <w:rPr>
                <w:rFonts w:cs="Times New Roman"/>
                <w:szCs w:val="24"/>
              </w:rPr>
            </w:pPr>
            <w:r w:rsidRPr="00A42E5D">
              <w:rPr>
                <w:rFonts w:eastAsia="Times New Roman" w:cs="Times New Roman"/>
                <w:szCs w:val="24"/>
              </w:rPr>
              <w:lastRenderedPageBreak/>
              <w:t>7/3-3,60  8/1-3,69  8/3-3,56  8/5-3,28  8/7-3,67</w:t>
            </w:r>
          </w:p>
          <w:p w:rsidR="00A42E5D" w:rsidRPr="00A42E5D" w:rsidRDefault="00A42E5D" w:rsidP="00A42E5D">
            <w:pPr>
              <w:rPr>
                <w:rFonts w:cs="Times New Roman"/>
                <w:szCs w:val="24"/>
              </w:rPr>
            </w:pPr>
            <w:r w:rsidRPr="00A42E5D">
              <w:rPr>
                <w:rFonts w:eastAsia="Times New Roman" w:cs="Times New Roman"/>
                <w:szCs w:val="24"/>
              </w:rPr>
              <w:t xml:space="preserve">  </w:t>
            </w:r>
          </w:p>
          <w:p w:rsidR="00A42E5D" w:rsidRPr="00A42E5D" w:rsidRDefault="00A42E5D" w:rsidP="00A42E5D">
            <w:pPr>
              <w:rPr>
                <w:rFonts w:cs="Times New Roman"/>
                <w:szCs w:val="24"/>
              </w:rPr>
            </w:pPr>
            <w:r w:rsidRPr="00A42E5D">
              <w:rPr>
                <w:rFonts w:eastAsia="Calibri" w:cs="Times New Roman"/>
                <w:szCs w:val="24"/>
              </w:rPr>
              <w:t>Радмила Јагличић</w:t>
            </w:r>
          </w:p>
          <w:p w:rsidR="00A42E5D" w:rsidRPr="00A42E5D" w:rsidRDefault="00A42E5D" w:rsidP="00A42E5D">
            <w:pPr>
              <w:rPr>
                <w:rFonts w:cs="Times New Roman"/>
                <w:szCs w:val="24"/>
              </w:rPr>
            </w:pPr>
            <w:r w:rsidRPr="00A42E5D">
              <w:rPr>
                <w:rFonts w:eastAsia="Calibri" w:cs="Times New Roman"/>
                <w:szCs w:val="24"/>
              </w:rPr>
              <w:t>6/2-3,20  6/4-3,27  6/6-3,04  6/8-3,33</w:t>
            </w:r>
          </w:p>
          <w:p w:rsidR="00A42E5D" w:rsidRPr="00A42E5D" w:rsidRDefault="00A42E5D" w:rsidP="00A42E5D">
            <w:pPr>
              <w:rPr>
                <w:rFonts w:cs="Times New Roman"/>
                <w:szCs w:val="24"/>
              </w:rPr>
            </w:pPr>
            <w:r w:rsidRPr="00A42E5D">
              <w:rPr>
                <w:rFonts w:eastAsia="Calibri" w:cs="Times New Roman"/>
                <w:szCs w:val="24"/>
              </w:rPr>
              <w:t>7/2-3,44  7/6-2,59  7/8-3,12</w:t>
            </w:r>
          </w:p>
          <w:p w:rsidR="00A42E5D" w:rsidRPr="00A42E5D" w:rsidRDefault="00A42E5D" w:rsidP="00A42E5D">
            <w:pPr>
              <w:rPr>
                <w:rFonts w:cs="Times New Roman"/>
                <w:szCs w:val="24"/>
              </w:rPr>
            </w:pPr>
            <w:r w:rsidRPr="00A42E5D">
              <w:rPr>
                <w:rFonts w:eastAsia="Calibri" w:cs="Times New Roman"/>
                <w:szCs w:val="24"/>
              </w:rPr>
              <w:t>8/2-3,28  8/42,89  8/6 -2,75</w:t>
            </w:r>
          </w:p>
          <w:p w:rsidR="00A42E5D" w:rsidRPr="00A42E5D" w:rsidRDefault="00A42E5D" w:rsidP="00A42E5D">
            <w:pPr>
              <w:rPr>
                <w:rFonts w:cs="Times New Roman"/>
                <w:szCs w:val="24"/>
              </w:rPr>
            </w:pPr>
          </w:p>
          <w:p w:rsidR="00A42E5D" w:rsidRPr="00A42E5D" w:rsidRDefault="00A42E5D" w:rsidP="00A42E5D">
            <w:pPr>
              <w:rPr>
                <w:rFonts w:cs="Times New Roman"/>
                <w:szCs w:val="24"/>
              </w:rPr>
            </w:pPr>
            <w:r w:rsidRPr="00A42E5D">
              <w:rPr>
                <w:rFonts w:eastAsia="Times New Roman" w:cs="Times New Roman"/>
                <w:szCs w:val="24"/>
              </w:rPr>
              <w:t>Жељко Тубић</w:t>
            </w:r>
          </w:p>
          <w:p w:rsidR="00A42E5D" w:rsidRPr="00A42E5D" w:rsidRDefault="00A42E5D" w:rsidP="00A42E5D">
            <w:pPr>
              <w:rPr>
                <w:rFonts w:cs="Times New Roman"/>
                <w:szCs w:val="24"/>
              </w:rPr>
            </w:pPr>
            <w:r w:rsidRPr="00A42E5D">
              <w:rPr>
                <w:rFonts w:eastAsia="Times New Roman" w:cs="Times New Roman"/>
                <w:szCs w:val="24"/>
              </w:rPr>
              <w:t>6/1-3,83  6/5-3,89  6/7-3,75  7/1-4,00</w:t>
            </w:r>
          </w:p>
          <w:p w:rsidR="00A42E5D" w:rsidRPr="00A42E5D" w:rsidRDefault="00A42E5D" w:rsidP="00A42E5D">
            <w:pPr>
              <w:rPr>
                <w:rFonts w:cs="Times New Roman"/>
                <w:szCs w:val="24"/>
              </w:rPr>
            </w:pPr>
            <w:r w:rsidRPr="00A42E5D">
              <w:rPr>
                <w:rFonts w:eastAsia="Times New Roman" w:cs="Times New Roman"/>
                <w:szCs w:val="24"/>
              </w:rPr>
              <w:t>8/8-4,04</w:t>
            </w:r>
          </w:p>
          <w:p w:rsidR="00A42E5D" w:rsidRPr="00A42E5D" w:rsidRDefault="00A42E5D" w:rsidP="00A42E5D">
            <w:pPr>
              <w:rPr>
                <w:rFonts w:cs="Times New Roman"/>
                <w:szCs w:val="24"/>
              </w:rPr>
            </w:pPr>
            <w:r w:rsidRPr="00A42E5D">
              <w:rPr>
                <w:rFonts w:eastAsia="Times New Roman" w:cs="Times New Roman"/>
                <w:szCs w:val="24"/>
              </w:rPr>
              <w:t>Просечна оцена по разредима:</w:t>
            </w:r>
          </w:p>
          <w:p w:rsidR="00A42E5D" w:rsidRPr="00A42E5D" w:rsidRDefault="00A42E5D" w:rsidP="00A42E5D">
            <w:pPr>
              <w:rPr>
                <w:rFonts w:cs="Times New Roman"/>
                <w:szCs w:val="24"/>
              </w:rPr>
            </w:pPr>
            <w:r w:rsidRPr="00A42E5D">
              <w:rPr>
                <w:rFonts w:eastAsia="Times New Roman" w:cs="Times New Roman"/>
                <w:szCs w:val="24"/>
              </w:rPr>
              <w:t>шести разред-3,82</w:t>
            </w:r>
          </w:p>
          <w:p w:rsidR="00A42E5D" w:rsidRPr="00A42E5D" w:rsidRDefault="00A42E5D" w:rsidP="00A42E5D">
            <w:pPr>
              <w:rPr>
                <w:rFonts w:cs="Times New Roman"/>
                <w:szCs w:val="24"/>
              </w:rPr>
            </w:pPr>
            <w:r w:rsidRPr="00A42E5D">
              <w:rPr>
                <w:rFonts w:eastAsia="Times New Roman" w:cs="Times New Roman"/>
                <w:szCs w:val="24"/>
              </w:rPr>
              <w:t>седми разред-4,00</w:t>
            </w:r>
          </w:p>
          <w:p w:rsidR="00A42E5D" w:rsidRPr="00A42E5D" w:rsidRDefault="00A42E5D" w:rsidP="00A42E5D">
            <w:pPr>
              <w:rPr>
                <w:rFonts w:cs="Times New Roman"/>
                <w:szCs w:val="24"/>
              </w:rPr>
            </w:pPr>
            <w:r w:rsidRPr="00A42E5D">
              <w:rPr>
                <w:rFonts w:eastAsia="Times New Roman" w:cs="Times New Roman"/>
                <w:szCs w:val="24"/>
              </w:rPr>
              <w:t>осми разред-4,04</w:t>
            </w:r>
          </w:p>
          <w:p w:rsidR="00A42E5D" w:rsidRPr="00A42E5D" w:rsidRDefault="00A42E5D" w:rsidP="00A42E5D">
            <w:pPr>
              <w:rPr>
                <w:rFonts w:cs="Times New Roman"/>
                <w:szCs w:val="24"/>
              </w:rPr>
            </w:pPr>
          </w:p>
          <w:p w:rsidR="00A42E5D" w:rsidRPr="00A42E5D" w:rsidRDefault="00A42E5D" w:rsidP="00A42E5D">
            <w:pPr>
              <w:rPr>
                <w:rFonts w:cs="Times New Roman"/>
                <w:szCs w:val="24"/>
              </w:rPr>
            </w:pPr>
            <w:r w:rsidRPr="00A42E5D">
              <w:rPr>
                <w:rFonts w:eastAsia="Calibri" w:cs="Times New Roman"/>
                <w:szCs w:val="24"/>
              </w:rPr>
              <w:t>ГЕОГРАФИЈА</w:t>
            </w:r>
          </w:p>
          <w:p w:rsidR="00A42E5D" w:rsidRPr="00A42E5D" w:rsidRDefault="00A42E5D" w:rsidP="00A42E5D">
            <w:pPr>
              <w:rPr>
                <w:rFonts w:cs="Times New Roman"/>
                <w:szCs w:val="24"/>
              </w:rPr>
            </w:pPr>
            <w:r w:rsidRPr="00A42E5D">
              <w:rPr>
                <w:rFonts w:eastAsia="Times New Roman" w:cs="Times New Roman"/>
                <w:szCs w:val="24"/>
              </w:rPr>
              <w:t>Сања Стојановић</w:t>
            </w:r>
          </w:p>
          <w:p w:rsidR="00A42E5D" w:rsidRPr="00A42E5D" w:rsidRDefault="00A42E5D" w:rsidP="00A42E5D">
            <w:pPr>
              <w:rPr>
                <w:rFonts w:cs="Times New Roman"/>
                <w:szCs w:val="24"/>
              </w:rPr>
            </w:pPr>
            <w:r w:rsidRPr="00A42E5D">
              <w:rPr>
                <w:rFonts w:eastAsia="Times New Roman" w:cs="Times New Roman"/>
                <w:szCs w:val="24"/>
              </w:rPr>
              <w:t>5/1-3,71  5/3-4,36  5/7-4,22</w:t>
            </w:r>
          </w:p>
          <w:p w:rsidR="00A42E5D" w:rsidRPr="00A42E5D" w:rsidRDefault="00A42E5D" w:rsidP="00A42E5D">
            <w:pPr>
              <w:rPr>
                <w:rFonts w:cs="Times New Roman"/>
                <w:szCs w:val="24"/>
              </w:rPr>
            </w:pPr>
            <w:r w:rsidRPr="00A42E5D">
              <w:rPr>
                <w:rFonts w:eastAsia="Times New Roman" w:cs="Times New Roman"/>
                <w:szCs w:val="24"/>
              </w:rPr>
              <w:t xml:space="preserve">6/1-3,87  6/5-4,07   6/7-3,58  </w:t>
            </w:r>
          </w:p>
          <w:p w:rsidR="00A42E5D" w:rsidRPr="00A42E5D" w:rsidRDefault="00A42E5D" w:rsidP="00A42E5D">
            <w:pPr>
              <w:rPr>
                <w:rFonts w:cs="Times New Roman"/>
                <w:szCs w:val="24"/>
              </w:rPr>
            </w:pPr>
            <w:r w:rsidRPr="00A42E5D">
              <w:rPr>
                <w:rFonts w:eastAsia="Times New Roman" w:cs="Times New Roman"/>
                <w:szCs w:val="24"/>
              </w:rPr>
              <w:t>7/1-4,00  7/3-3,60  7/5-3,65  7/7-3,92</w:t>
            </w:r>
          </w:p>
          <w:p w:rsidR="00A42E5D" w:rsidRPr="00A42E5D" w:rsidRDefault="00A42E5D" w:rsidP="00A42E5D">
            <w:pPr>
              <w:rPr>
                <w:rFonts w:cs="Times New Roman"/>
                <w:szCs w:val="24"/>
              </w:rPr>
            </w:pPr>
            <w:r w:rsidRPr="00A42E5D">
              <w:rPr>
                <w:rFonts w:eastAsia="Times New Roman" w:cs="Times New Roman"/>
                <w:szCs w:val="24"/>
              </w:rPr>
              <w:t>8/3-3-3,44</w:t>
            </w:r>
          </w:p>
          <w:p w:rsidR="00A42E5D" w:rsidRPr="00A42E5D" w:rsidRDefault="00A42E5D" w:rsidP="00A42E5D">
            <w:pPr>
              <w:rPr>
                <w:rFonts w:cs="Times New Roman"/>
                <w:szCs w:val="24"/>
              </w:rPr>
            </w:pPr>
            <w:r w:rsidRPr="00A42E5D">
              <w:rPr>
                <w:rFonts w:eastAsia="Times New Roman" w:cs="Times New Roman"/>
                <w:szCs w:val="24"/>
              </w:rPr>
              <w:t>Просечна оцена по разредима:</w:t>
            </w:r>
          </w:p>
          <w:p w:rsidR="00A42E5D" w:rsidRPr="00A42E5D" w:rsidRDefault="00A42E5D" w:rsidP="00A42E5D">
            <w:pPr>
              <w:rPr>
                <w:rFonts w:cs="Times New Roman"/>
                <w:szCs w:val="24"/>
              </w:rPr>
            </w:pPr>
            <w:r w:rsidRPr="00A42E5D">
              <w:rPr>
                <w:rFonts w:eastAsia="Times New Roman" w:cs="Times New Roman"/>
                <w:szCs w:val="24"/>
              </w:rPr>
              <w:t>пети разред-4,16</w:t>
            </w:r>
          </w:p>
          <w:p w:rsidR="00A42E5D" w:rsidRPr="00A42E5D" w:rsidRDefault="00A42E5D" w:rsidP="00A42E5D">
            <w:pPr>
              <w:rPr>
                <w:rFonts w:cs="Times New Roman"/>
                <w:szCs w:val="24"/>
              </w:rPr>
            </w:pPr>
            <w:r w:rsidRPr="00A42E5D">
              <w:rPr>
                <w:rFonts w:eastAsia="Times New Roman" w:cs="Times New Roman"/>
                <w:szCs w:val="24"/>
              </w:rPr>
              <w:t>шести разред-3,84</w:t>
            </w:r>
          </w:p>
          <w:p w:rsidR="00A42E5D" w:rsidRPr="00A42E5D" w:rsidRDefault="00A42E5D" w:rsidP="00A42E5D">
            <w:pPr>
              <w:rPr>
                <w:rFonts w:cs="Times New Roman"/>
                <w:szCs w:val="24"/>
              </w:rPr>
            </w:pPr>
            <w:r w:rsidRPr="00A42E5D">
              <w:rPr>
                <w:rFonts w:eastAsia="Times New Roman" w:cs="Times New Roman"/>
                <w:szCs w:val="24"/>
              </w:rPr>
              <w:t>седми разред-3,79</w:t>
            </w:r>
          </w:p>
          <w:p w:rsidR="00A42E5D" w:rsidRPr="00A42E5D" w:rsidRDefault="00A42E5D" w:rsidP="00A42E5D">
            <w:pPr>
              <w:rPr>
                <w:rFonts w:cs="Times New Roman"/>
                <w:szCs w:val="24"/>
              </w:rPr>
            </w:pPr>
            <w:r w:rsidRPr="00A42E5D">
              <w:rPr>
                <w:rFonts w:eastAsia="Times New Roman" w:cs="Times New Roman"/>
                <w:szCs w:val="24"/>
              </w:rPr>
              <w:t>осми разред-3,34</w:t>
            </w:r>
          </w:p>
          <w:p w:rsidR="00A42E5D" w:rsidRPr="00A42E5D" w:rsidRDefault="00A42E5D" w:rsidP="00A42E5D">
            <w:pPr>
              <w:rPr>
                <w:rFonts w:cs="Times New Roman"/>
                <w:szCs w:val="24"/>
              </w:rPr>
            </w:pPr>
            <w:r w:rsidRPr="00A42E5D">
              <w:rPr>
                <w:rFonts w:eastAsia="Times New Roman" w:cs="Times New Roman"/>
                <w:szCs w:val="24"/>
              </w:rPr>
              <w:t>Просечна оцена свих разреда-3,81</w:t>
            </w:r>
          </w:p>
          <w:p w:rsidR="00A42E5D" w:rsidRPr="00A42E5D" w:rsidRDefault="00A42E5D" w:rsidP="00A42E5D">
            <w:pPr>
              <w:rPr>
                <w:rFonts w:cs="Times New Roman"/>
                <w:szCs w:val="24"/>
              </w:rPr>
            </w:pPr>
          </w:p>
          <w:p w:rsidR="00A42E5D" w:rsidRPr="00A42E5D" w:rsidRDefault="00A42E5D" w:rsidP="00A42E5D">
            <w:pPr>
              <w:rPr>
                <w:rFonts w:cs="Times New Roman"/>
                <w:szCs w:val="24"/>
              </w:rPr>
            </w:pPr>
            <w:r w:rsidRPr="00A42E5D">
              <w:rPr>
                <w:rFonts w:eastAsia="Times New Roman" w:cs="Times New Roman"/>
                <w:szCs w:val="24"/>
              </w:rPr>
              <w:t>Бранислава Игњатовић</w:t>
            </w:r>
          </w:p>
          <w:p w:rsidR="00A42E5D" w:rsidRPr="00A42E5D" w:rsidRDefault="00A42E5D" w:rsidP="00A42E5D">
            <w:pPr>
              <w:rPr>
                <w:rFonts w:cs="Times New Roman"/>
                <w:szCs w:val="24"/>
              </w:rPr>
            </w:pPr>
            <w:r w:rsidRPr="00A42E5D">
              <w:rPr>
                <w:rFonts w:eastAsia="Times New Roman" w:cs="Times New Roman"/>
                <w:szCs w:val="24"/>
              </w:rPr>
              <w:t>5/2-3,88  5/4-4,41  5/6-4,26  5/8-4,45</w:t>
            </w:r>
          </w:p>
          <w:p w:rsidR="00A42E5D" w:rsidRPr="00A42E5D" w:rsidRDefault="00A42E5D" w:rsidP="00A42E5D">
            <w:pPr>
              <w:rPr>
                <w:rFonts w:cs="Times New Roman"/>
                <w:szCs w:val="24"/>
              </w:rPr>
            </w:pPr>
            <w:r w:rsidRPr="00A42E5D">
              <w:rPr>
                <w:rFonts w:eastAsia="Times New Roman" w:cs="Times New Roman"/>
                <w:szCs w:val="24"/>
              </w:rPr>
              <w:t xml:space="preserve">6/2-3,40  6/4-3,54  </w:t>
            </w:r>
          </w:p>
          <w:p w:rsidR="00A42E5D" w:rsidRPr="00A42E5D" w:rsidRDefault="00A42E5D" w:rsidP="00A42E5D">
            <w:pPr>
              <w:rPr>
                <w:rFonts w:cs="Times New Roman"/>
                <w:szCs w:val="24"/>
              </w:rPr>
            </w:pPr>
            <w:r w:rsidRPr="00A42E5D">
              <w:rPr>
                <w:rFonts w:eastAsia="Times New Roman" w:cs="Times New Roman"/>
                <w:szCs w:val="24"/>
              </w:rPr>
              <w:t>7/2-4,04  7/4-3,52  7/6-3,34  7/8-3,73</w:t>
            </w:r>
          </w:p>
          <w:p w:rsidR="00A42E5D" w:rsidRPr="00A42E5D" w:rsidRDefault="00A42E5D" w:rsidP="00A42E5D">
            <w:pPr>
              <w:rPr>
                <w:rFonts w:cs="Times New Roman"/>
                <w:szCs w:val="24"/>
              </w:rPr>
            </w:pPr>
            <w:r w:rsidRPr="00A42E5D">
              <w:rPr>
                <w:rFonts w:eastAsia="Times New Roman" w:cs="Times New Roman"/>
                <w:szCs w:val="24"/>
              </w:rPr>
              <w:t>8/6-3,04  8/8-2,84</w:t>
            </w:r>
          </w:p>
          <w:p w:rsidR="00A42E5D" w:rsidRPr="00A42E5D" w:rsidRDefault="00A42E5D" w:rsidP="00A42E5D">
            <w:pPr>
              <w:rPr>
                <w:rFonts w:cs="Times New Roman"/>
                <w:szCs w:val="24"/>
              </w:rPr>
            </w:pPr>
            <w:r w:rsidRPr="00A42E5D">
              <w:rPr>
                <w:rFonts w:eastAsia="Times New Roman" w:cs="Times New Roman"/>
                <w:szCs w:val="24"/>
              </w:rPr>
              <w:t>Просечна оцена по разредима:</w:t>
            </w:r>
          </w:p>
          <w:p w:rsidR="00A42E5D" w:rsidRPr="00A42E5D" w:rsidRDefault="00A42E5D" w:rsidP="00A42E5D">
            <w:pPr>
              <w:rPr>
                <w:rFonts w:cs="Times New Roman"/>
                <w:szCs w:val="24"/>
              </w:rPr>
            </w:pPr>
            <w:r w:rsidRPr="00A42E5D">
              <w:rPr>
                <w:rFonts w:eastAsia="Times New Roman" w:cs="Times New Roman"/>
                <w:szCs w:val="24"/>
              </w:rPr>
              <w:t>пети разред-4,25</w:t>
            </w:r>
          </w:p>
          <w:p w:rsidR="00A42E5D" w:rsidRPr="00A42E5D" w:rsidRDefault="00A42E5D" w:rsidP="00A42E5D">
            <w:pPr>
              <w:rPr>
                <w:rFonts w:cs="Times New Roman"/>
                <w:szCs w:val="24"/>
              </w:rPr>
            </w:pPr>
            <w:r w:rsidRPr="00A42E5D">
              <w:rPr>
                <w:rFonts w:eastAsia="Times New Roman" w:cs="Times New Roman"/>
                <w:szCs w:val="24"/>
              </w:rPr>
              <w:t>шести разред-3,47</w:t>
            </w:r>
          </w:p>
          <w:p w:rsidR="00A42E5D" w:rsidRPr="00A42E5D" w:rsidRDefault="00A42E5D" w:rsidP="00A42E5D">
            <w:pPr>
              <w:rPr>
                <w:rFonts w:cs="Times New Roman"/>
                <w:szCs w:val="24"/>
              </w:rPr>
            </w:pPr>
            <w:r w:rsidRPr="00A42E5D">
              <w:rPr>
                <w:rFonts w:eastAsia="Times New Roman" w:cs="Times New Roman"/>
                <w:szCs w:val="24"/>
              </w:rPr>
              <w:lastRenderedPageBreak/>
              <w:t>седми разред-3,36</w:t>
            </w:r>
          </w:p>
          <w:p w:rsidR="00A42E5D" w:rsidRPr="00A42E5D" w:rsidRDefault="00A42E5D" w:rsidP="00A42E5D">
            <w:pPr>
              <w:rPr>
                <w:rFonts w:cs="Times New Roman"/>
                <w:szCs w:val="24"/>
              </w:rPr>
            </w:pPr>
            <w:r w:rsidRPr="00A42E5D">
              <w:rPr>
                <w:rFonts w:eastAsia="Times New Roman" w:cs="Times New Roman"/>
                <w:szCs w:val="24"/>
              </w:rPr>
              <w:t>осми разред-2,94</w:t>
            </w:r>
          </w:p>
          <w:p w:rsidR="00A42E5D" w:rsidRPr="00A42E5D" w:rsidRDefault="00A42E5D" w:rsidP="00A42E5D">
            <w:pPr>
              <w:rPr>
                <w:rFonts w:cs="Times New Roman"/>
                <w:szCs w:val="24"/>
              </w:rPr>
            </w:pPr>
            <w:r w:rsidRPr="00A42E5D">
              <w:rPr>
                <w:rFonts w:eastAsia="Times New Roman" w:cs="Times New Roman"/>
                <w:szCs w:val="24"/>
              </w:rPr>
              <w:t>Просечна оцена свих разреда-3,58</w:t>
            </w:r>
          </w:p>
          <w:p w:rsidR="00A42E5D" w:rsidRPr="00A42E5D" w:rsidRDefault="00A42E5D" w:rsidP="00A42E5D">
            <w:pPr>
              <w:rPr>
                <w:rFonts w:cs="Times New Roman"/>
                <w:szCs w:val="24"/>
              </w:rPr>
            </w:pPr>
          </w:p>
          <w:p w:rsidR="00A42E5D" w:rsidRPr="00A42E5D" w:rsidRDefault="00A42E5D" w:rsidP="00A42E5D">
            <w:pPr>
              <w:rPr>
                <w:rFonts w:cs="Times New Roman"/>
                <w:szCs w:val="24"/>
              </w:rPr>
            </w:pPr>
            <w:r w:rsidRPr="00A42E5D">
              <w:rPr>
                <w:rFonts w:eastAsia="Times New Roman" w:cs="Times New Roman"/>
                <w:szCs w:val="24"/>
              </w:rPr>
              <w:t>Гордана Миљушевић</w:t>
            </w:r>
          </w:p>
          <w:p w:rsidR="00A42E5D" w:rsidRPr="00A42E5D" w:rsidRDefault="00A42E5D" w:rsidP="00A42E5D">
            <w:pPr>
              <w:rPr>
                <w:rFonts w:cs="Times New Roman"/>
                <w:szCs w:val="24"/>
              </w:rPr>
            </w:pPr>
            <w:r w:rsidRPr="00A42E5D">
              <w:rPr>
                <w:rFonts w:eastAsia="Times New Roman" w:cs="Times New Roman"/>
                <w:szCs w:val="24"/>
              </w:rPr>
              <w:t>6/3-3,90  6/6-3,79  6/8-3,85</w:t>
            </w:r>
          </w:p>
          <w:p w:rsidR="00A42E5D" w:rsidRPr="00A42E5D" w:rsidRDefault="00A42E5D" w:rsidP="00A42E5D">
            <w:pPr>
              <w:rPr>
                <w:rFonts w:cs="Times New Roman"/>
                <w:szCs w:val="24"/>
              </w:rPr>
            </w:pPr>
            <w:r w:rsidRPr="00A42E5D">
              <w:rPr>
                <w:rFonts w:eastAsia="Times New Roman" w:cs="Times New Roman"/>
                <w:szCs w:val="24"/>
              </w:rPr>
              <w:t>8/1-3,85   8/2-3,28   8/4-3,18</w:t>
            </w:r>
          </w:p>
          <w:p w:rsidR="00A42E5D" w:rsidRPr="00A42E5D" w:rsidRDefault="00A42E5D" w:rsidP="00A42E5D">
            <w:pPr>
              <w:rPr>
                <w:rFonts w:cs="Times New Roman"/>
                <w:szCs w:val="24"/>
              </w:rPr>
            </w:pPr>
            <w:r w:rsidRPr="00A42E5D">
              <w:rPr>
                <w:rFonts w:eastAsia="Times New Roman" w:cs="Times New Roman"/>
                <w:szCs w:val="24"/>
              </w:rPr>
              <w:t xml:space="preserve">8/5-3,72  8/7-3,90  </w:t>
            </w:r>
          </w:p>
          <w:p w:rsidR="00A42E5D" w:rsidRPr="00A42E5D" w:rsidRDefault="00A42E5D" w:rsidP="00A42E5D">
            <w:pPr>
              <w:rPr>
                <w:rFonts w:cs="Times New Roman"/>
                <w:szCs w:val="24"/>
              </w:rPr>
            </w:pPr>
            <w:r w:rsidRPr="00A42E5D">
              <w:rPr>
                <w:rFonts w:eastAsia="Times New Roman" w:cs="Times New Roman"/>
                <w:szCs w:val="24"/>
              </w:rPr>
              <w:t>Просечна оцена по разредима:</w:t>
            </w:r>
          </w:p>
          <w:p w:rsidR="00A42E5D" w:rsidRPr="00A42E5D" w:rsidRDefault="00A42E5D" w:rsidP="00A42E5D">
            <w:pPr>
              <w:rPr>
                <w:rFonts w:cs="Times New Roman"/>
                <w:szCs w:val="24"/>
              </w:rPr>
            </w:pPr>
            <w:r w:rsidRPr="00A42E5D">
              <w:rPr>
                <w:rFonts w:eastAsia="Times New Roman" w:cs="Times New Roman"/>
                <w:szCs w:val="24"/>
              </w:rPr>
              <w:t>шести разред-3,85</w:t>
            </w:r>
          </w:p>
          <w:p w:rsidR="00A42E5D" w:rsidRPr="00A42E5D" w:rsidRDefault="00A42E5D" w:rsidP="00A42E5D">
            <w:pPr>
              <w:rPr>
                <w:rFonts w:cs="Times New Roman"/>
                <w:szCs w:val="24"/>
              </w:rPr>
            </w:pPr>
            <w:r w:rsidRPr="00A42E5D">
              <w:rPr>
                <w:rFonts w:eastAsia="Times New Roman" w:cs="Times New Roman"/>
                <w:szCs w:val="24"/>
              </w:rPr>
              <w:t>осми разред-3,58</w:t>
            </w:r>
          </w:p>
          <w:p w:rsidR="00A42E5D" w:rsidRPr="00A42E5D" w:rsidRDefault="00A42E5D" w:rsidP="00A42E5D">
            <w:pPr>
              <w:rPr>
                <w:rFonts w:cs="Times New Roman"/>
                <w:szCs w:val="24"/>
              </w:rPr>
            </w:pPr>
            <w:r w:rsidRPr="00A42E5D">
              <w:rPr>
                <w:rFonts w:eastAsia="Times New Roman" w:cs="Times New Roman"/>
                <w:szCs w:val="24"/>
              </w:rPr>
              <w:t>Просечна оцена свих одељења-3,71</w:t>
            </w:r>
          </w:p>
          <w:p w:rsidR="00A42E5D" w:rsidRPr="00A42E5D" w:rsidRDefault="00A42E5D" w:rsidP="00A42E5D">
            <w:pPr>
              <w:rPr>
                <w:rFonts w:cs="Times New Roman"/>
                <w:szCs w:val="24"/>
              </w:rPr>
            </w:pPr>
          </w:p>
          <w:p w:rsidR="00A42E5D" w:rsidRPr="00A42E5D" w:rsidRDefault="00A42E5D" w:rsidP="00A42E5D">
            <w:pPr>
              <w:rPr>
                <w:rFonts w:cs="Times New Roman"/>
                <w:szCs w:val="24"/>
              </w:rPr>
            </w:pPr>
            <w:r w:rsidRPr="00A42E5D">
              <w:rPr>
                <w:rFonts w:eastAsia="Calibri" w:cs="Times New Roman"/>
                <w:szCs w:val="24"/>
              </w:rPr>
              <w:t>ГРАЂАНСКО ВАСПИТАЊЕ</w:t>
            </w:r>
          </w:p>
          <w:p w:rsidR="00A42E5D" w:rsidRPr="00A42E5D" w:rsidRDefault="00A42E5D" w:rsidP="00A42E5D">
            <w:pPr>
              <w:rPr>
                <w:rFonts w:cs="Times New Roman"/>
                <w:szCs w:val="24"/>
              </w:rPr>
            </w:pPr>
            <w:r w:rsidRPr="00A42E5D">
              <w:rPr>
                <w:rFonts w:eastAsia="Times New Roman" w:cs="Times New Roman"/>
                <w:szCs w:val="24"/>
              </w:rPr>
              <w:t>Гордана Миљушевић</w:t>
            </w:r>
          </w:p>
          <w:p w:rsidR="00A42E5D" w:rsidRPr="00A42E5D" w:rsidRDefault="00A42E5D" w:rsidP="00A42E5D">
            <w:pPr>
              <w:rPr>
                <w:rFonts w:cs="Times New Roman"/>
                <w:szCs w:val="24"/>
              </w:rPr>
            </w:pPr>
            <w:r w:rsidRPr="00A42E5D">
              <w:rPr>
                <w:rFonts w:eastAsia="Times New Roman" w:cs="Times New Roman"/>
                <w:szCs w:val="24"/>
              </w:rPr>
              <w:t>5/1-истиче се 22, добар 2  5/3-истиче се 14  5/7-истиче се 19, добар 4</w:t>
            </w:r>
          </w:p>
          <w:p w:rsidR="00A42E5D" w:rsidRPr="00A42E5D" w:rsidRDefault="00A42E5D" w:rsidP="00A42E5D">
            <w:pPr>
              <w:rPr>
                <w:rFonts w:cs="Times New Roman"/>
                <w:szCs w:val="24"/>
              </w:rPr>
            </w:pPr>
            <w:r w:rsidRPr="00A42E5D">
              <w:rPr>
                <w:rFonts w:eastAsia="Times New Roman" w:cs="Times New Roman"/>
                <w:szCs w:val="24"/>
              </w:rPr>
              <w:t>8/3-истиче се 10, добар2  8/5-истиче се 16</w:t>
            </w:r>
          </w:p>
          <w:p w:rsidR="00A42E5D" w:rsidRPr="00A42E5D" w:rsidRDefault="00A42E5D" w:rsidP="00A42E5D">
            <w:pPr>
              <w:rPr>
                <w:rFonts w:cs="Times New Roman"/>
                <w:szCs w:val="24"/>
              </w:rPr>
            </w:pPr>
          </w:p>
          <w:p w:rsidR="00A42E5D" w:rsidRPr="00A42E5D" w:rsidRDefault="00A42E5D" w:rsidP="00A42E5D">
            <w:pPr>
              <w:rPr>
                <w:rFonts w:cs="Times New Roman"/>
                <w:szCs w:val="24"/>
              </w:rPr>
            </w:pPr>
            <w:r w:rsidRPr="00A42E5D">
              <w:rPr>
                <w:rFonts w:eastAsia="Times New Roman" w:cs="Times New Roman"/>
                <w:szCs w:val="24"/>
              </w:rPr>
              <w:t>Биљана Јовановић</w:t>
            </w:r>
          </w:p>
          <w:p w:rsidR="00A42E5D" w:rsidRPr="00A42E5D" w:rsidRDefault="00A42E5D" w:rsidP="00A42E5D">
            <w:pPr>
              <w:rPr>
                <w:rFonts w:cs="Times New Roman"/>
                <w:szCs w:val="24"/>
              </w:rPr>
            </w:pPr>
            <w:r w:rsidRPr="00A42E5D">
              <w:rPr>
                <w:rFonts w:eastAsia="Times New Roman" w:cs="Times New Roman"/>
                <w:szCs w:val="24"/>
              </w:rPr>
              <w:t>Пети разред- истиче се 129, добар 2, задовољава 21</w:t>
            </w:r>
          </w:p>
          <w:p w:rsidR="00A42E5D" w:rsidRPr="00A42E5D" w:rsidRDefault="00A42E5D" w:rsidP="00A42E5D">
            <w:pPr>
              <w:rPr>
                <w:rFonts w:cs="Times New Roman"/>
                <w:szCs w:val="24"/>
              </w:rPr>
            </w:pPr>
            <w:r w:rsidRPr="00A42E5D">
              <w:rPr>
                <w:rFonts w:eastAsia="Times New Roman" w:cs="Times New Roman"/>
                <w:szCs w:val="24"/>
              </w:rPr>
              <w:t>Шести разред-истиче се-74, добар 1, задовољава 12</w:t>
            </w:r>
          </w:p>
          <w:p w:rsidR="00A42E5D" w:rsidRPr="00A42E5D" w:rsidRDefault="00A42E5D" w:rsidP="00A42E5D">
            <w:pPr>
              <w:rPr>
                <w:rFonts w:cs="Times New Roman"/>
                <w:szCs w:val="24"/>
              </w:rPr>
            </w:pPr>
            <w:r w:rsidRPr="00A42E5D">
              <w:rPr>
                <w:rFonts w:eastAsia="Times New Roman" w:cs="Times New Roman"/>
                <w:szCs w:val="24"/>
              </w:rPr>
              <w:t>Седми разред-истиче се 88, добар 14, задовољава 5</w:t>
            </w:r>
          </w:p>
          <w:p w:rsidR="00A42E5D" w:rsidRPr="00A42E5D" w:rsidRDefault="00A42E5D" w:rsidP="00A42E5D">
            <w:pPr>
              <w:rPr>
                <w:rFonts w:cs="Times New Roman"/>
                <w:szCs w:val="24"/>
              </w:rPr>
            </w:pPr>
            <w:r w:rsidRPr="00A42E5D">
              <w:rPr>
                <w:rFonts w:eastAsia="Times New Roman" w:cs="Times New Roman"/>
                <w:szCs w:val="24"/>
              </w:rPr>
              <w:t>Осми разред-истиче се 64, добар 12, задовољава 13, неоцењен 1</w:t>
            </w:r>
          </w:p>
          <w:p w:rsidR="00A42E5D" w:rsidRPr="00A42E5D" w:rsidRDefault="00A42E5D" w:rsidP="00A42E5D">
            <w:pPr>
              <w:rPr>
                <w:rFonts w:cs="Times New Roman"/>
                <w:szCs w:val="24"/>
              </w:rPr>
            </w:pPr>
          </w:p>
          <w:p w:rsidR="00A42E5D" w:rsidRPr="00A42E5D" w:rsidRDefault="00A42E5D" w:rsidP="00A42E5D">
            <w:pPr>
              <w:rPr>
                <w:rFonts w:cs="Times New Roman"/>
                <w:szCs w:val="24"/>
              </w:rPr>
            </w:pPr>
            <w:r w:rsidRPr="00A42E5D">
              <w:rPr>
                <w:rFonts w:eastAsia="Calibri" w:cs="Times New Roman"/>
                <w:szCs w:val="24"/>
              </w:rPr>
              <w:t>ВЕРСКА НАСТАВА</w:t>
            </w:r>
          </w:p>
          <w:p w:rsidR="00A42E5D" w:rsidRPr="00A42E5D" w:rsidRDefault="00A42E5D" w:rsidP="00A42E5D">
            <w:pPr>
              <w:rPr>
                <w:rFonts w:cs="Times New Roman"/>
                <w:szCs w:val="24"/>
              </w:rPr>
            </w:pPr>
            <w:r w:rsidRPr="00A42E5D">
              <w:rPr>
                <w:rFonts w:eastAsia="Times New Roman" w:cs="Times New Roman"/>
                <w:szCs w:val="24"/>
              </w:rPr>
              <w:t>Нада Тасић</w:t>
            </w:r>
          </w:p>
          <w:p w:rsidR="00A42E5D" w:rsidRPr="00A42E5D" w:rsidRDefault="00A42E5D" w:rsidP="00A42E5D">
            <w:pPr>
              <w:rPr>
                <w:rFonts w:cs="Times New Roman"/>
                <w:szCs w:val="24"/>
              </w:rPr>
            </w:pPr>
            <w:r w:rsidRPr="00A42E5D">
              <w:rPr>
                <w:rFonts w:eastAsia="Times New Roman" w:cs="Times New Roman"/>
                <w:szCs w:val="24"/>
              </w:rPr>
              <w:t>Први разред- истиче се 58</w:t>
            </w:r>
          </w:p>
          <w:p w:rsidR="00A42E5D" w:rsidRPr="00A42E5D" w:rsidRDefault="00A42E5D" w:rsidP="00A42E5D">
            <w:pPr>
              <w:rPr>
                <w:rFonts w:cs="Times New Roman"/>
                <w:szCs w:val="24"/>
              </w:rPr>
            </w:pPr>
            <w:r w:rsidRPr="00A42E5D">
              <w:rPr>
                <w:rFonts w:eastAsia="Times New Roman" w:cs="Times New Roman"/>
                <w:szCs w:val="24"/>
              </w:rPr>
              <w:t>Други разред-истиче се 56</w:t>
            </w:r>
          </w:p>
          <w:p w:rsidR="00A42E5D" w:rsidRPr="00A42E5D" w:rsidRDefault="00A42E5D" w:rsidP="00A42E5D">
            <w:pPr>
              <w:rPr>
                <w:rFonts w:cs="Times New Roman"/>
                <w:szCs w:val="24"/>
              </w:rPr>
            </w:pPr>
            <w:r w:rsidRPr="00A42E5D">
              <w:rPr>
                <w:rFonts w:eastAsia="Times New Roman" w:cs="Times New Roman"/>
                <w:szCs w:val="24"/>
              </w:rPr>
              <w:t>Трећи разред-истиче се 58</w:t>
            </w:r>
          </w:p>
          <w:p w:rsidR="00A42E5D" w:rsidRPr="00A42E5D" w:rsidRDefault="00A42E5D" w:rsidP="00A42E5D">
            <w:pPr>
              <w:rPr>
                <w:rFonts w:cs="Times New Roman"/>
                <w:szCs w:val="24"/>
              </w:rPr>
            </w:pPr>
            <w:r w:rsidRPr="00A42E5D">
              <w:rPr>
                <w:rFonts w:eastAsia="Times New Roman" w:cs="Times New Roman"/>
                <w:szCs w:val="24"/>
              </w:rPr>
              <w:t>Четврти разред- истиче се 71</w:t>
            </w:r>
          </w:p>
          <w:p w:rsidR="00A42E5D" w:rsidRPr="00A42E5D" w:rsidRDefault="00A42E5D" w:rsidP="00A42E5D">
            <w:pPr>
              <w:rPr>
                <w:rFonts w:cs="Times New Roman"/>
                <w:szCs w:val="24"/>
              </w:rPr>
            </w:pPr>
            <w:r w:rsidRPr="00A42E5D">
              <w:rPr>
                <w:rFonts w:eastAsia="Times New Roman" w:cs="Times New Roman"/>
                <w:szCs w:val="24"/>
              </w:rPr>
              <w:t>Пети- истиче се 42</w:t>
            </w:r>
          </w:p>
          <w:p w:rsidR="00A42E5D" w:rsidRPr="00A42E5D" w:rsidRDefault="00A42E5D" w:rsidP="00A42E5D">
            <w:pPr>
              <w:rPr>
                <w:rFonts w:cs="Times New Roman"/>
                <w:szCs w:val="24"/>
              </w:rPr>
            </w:pPr>
            <w:r w:rsidRPr="00A42E5D">
              <w:rPr>
                <w:rFonts w:eastAsia="Times New Roman" w:cs="Times New Roman"/>
                <w:szCs w:val="24"/>
              </w:rPr>
              <w:t>Шести-истиче се 39</w:t>
            </w:r>
          </w:p>
          <w:p w:rsidR="00A42E5D" w:rsidRPr="00A42E5D" w:rsidRDefault="00A42E5D" w:rsidP="00A42E5D">
            <w:pPr>
              <w:rPr>
                <w:rFonts w:cs="Times New Roman"/>
                <w:szCs w:val="24"/>
              </w:rPr>
            </w:pPr>
            <w:r w:rsidRPr="00A42E5D">
              <w:rPr>
                <w:rFonts w:eastAsia="Times New Roman" w:cs="Times New Roman"/>
                <w:szCs w:val="24"/>
              </w:rPr>
              <w:lastRenderedPageBreak/>
              <w:t>Седми- истиче се 46</w:t>
            </w:r>
          </w:p>
          <w:p w:rsidR="00A42E5D" w:rsidRPr="00A42E5D" w:rsidRDefault="00A42E5D" w:rsidP="00A42E5D">
            <w:pPr>
              <w:rPr>
                <w:rFonts w:cs="Times New Roman"/>
                <w:szCs w:val="24"/>
              </w:rPr>
            </w:pPr>
            <w:r w:rsidRPr="00A42E5D">
              <w:rPr>
                <w:rFonts w:eastAsia="Times New Roman" w:cs="Times New Roman"/>
                <w:szCs w:val="24"/>
              </w:rPr>
              <w:t>Осми-истиче се 42</w:t>
            </w:r>
          </w:p>
          <w:p w:rsidR="00A42E5D" w:rsidRPr="00A42E5D" w:rsidRDefault="00A42E5D" w:rsidP="00A42E5D">
            <w:pPr>
              <w:rPr>
                <w:rFonts w:cs="Times New Roman"/>
                <w:szCs w:val="24"/>
              </w:rPr>
            </w:pPr>
            <w:r w:rsidRPr="00A42E5D">
              <w:rPr>
                <w:rFonts w:eastAsia="Times New Roman" w:cs="Times New Roman"/>
                <w:szCs w:val="24"/>
              </w:rPr>
              <w:t xml:space="preserve">                           </w:t>
            </w:r>
          </w:p>
          <w:p w:rsidR="00A42E5D" w:rsidRPr="00A42E5D" w:rsidRDefault="00A42E5D" w:rsidP="00A42E5D">
            <w:pPr>
              <w:rPr>
                <w:rFonts w:cs="Times New Roman"/>
                <w:szCs w:val="24"/>
              </w:rPr>
            </w:pPr>
            <w:r w:rsidRPr="00A42E5D">
              <w:rPr>
                <w:rFonts w:eastAsia="Times New Roman" w:cs="Times New Roman"/>
                <w:szCs w:val="24"/>
              </w:rPr>
              <w:t>Новица Обрадовић</w:t>
            </w:r>
          </w:p>
          <w:p w:rsidR="00A42E5D" w:rsidRPr="00A42E5D" w:rsidRDefault="00A42E5D" w:rsidP="00A42E5D">
            <w:pPr>
              <w:rPr>
                <w:rFonts w:cs="Times New Roman"/>
                <w:szCs w:val="24"/>
              </w:rPr>
            </w:pPr>
            <w:r w:rsidRPr="00A42E5D">
              <w:rPr>
                <w:rFonts w:eastAsia="Times New Roman" w:cs="Times New Roman"/>
                <w:szCs w:val="24"/>
              </w:rPr>
              <w:t>Први разред-истиче се 39</w:t>
            </w:r>
          </w:p>
          <w:p w:rsidR="00A42E5D" w:rsidRPr="00A42E5D" w:rsidRDefault="00A42E5D" w:rsidP="00A42E5D">
            <w:pPr>
              <w:rPr>
                <w:rFonts w:cs="Times New Roman"/>
                <w:szCs w:val="24"/>
              </w:rPr>
            </w:pPr>
            <w:r w:rsidRPr="00A42E5D">
              <w:rPr>
                <w:rFonts w:eastAsia="Times New Roman" w:cs="Times New Roman"/>
                <w:szCs w:val="24"/>
              </w:rPr>
              <w:t>Други разред-истиче се 73</w:t>
            </w:r>
          </w:p>
          <w:p w:rsidR="00A42E5D" w:rsidRPr="00A42E5D" w:rsidRDefault="00A42E5D" w:rsidP="00A42E5D">
            <w:pPr>
              <w:rPr>
                <w:rFonts w:cs="Times New Roman"/>
                <w:szCs w:val="24"/>
              </w:rPr>
            </w:pPr>
            <w:r w:rsidRPr="00A42E5D">
              <w:rPr>
                <w:rFonts w:eastAsia="Times New Roman" w:cs="Times New Roman"/>
                <w:szCs w:val="24"/>
              </w:rPr>
              <w:t>Трећи разред-истиче се 40</w:t>
            </w:r>
          </w:p>
          <w:p w:rsidR="00A42E5D" w:rsidRPr="00A42E5D" w:rsidRDefault="00A42E5D" w:rsidP="00A42E5D">
            <w:pPr>
              <w:rPr>
                <w:rFonts w:cs="Times New Roman"/>
                <w:szCs w:val="24"/>
              </w:rPr>
            </w:pPr>
            <w:r w:rsidRPr="00A42E5D">
              <w:rPr>
                <w:rFonts w:eastAsia="Times New Roman" w:cs="Times New Roman"/>
                <w:szCs w:val="24"/>
              </w:rPr>
              <w:t>Четврти разред-истиче се 51</w:t>
            </w:r>
          </w:p>
          <w:p w:rsidR="00A42E5D" w:rsidRPr="00A42E5D" w:rsidRDefault="00A42E5D" w:rsidP="00A42E5D">
            <w:pPr>
              <w:rPr>
                <w:rFonts w:cs="Times New Roman"/>
                <w:szCs w:val="24"/>
              </w:rPr>
            </w:pPr>
            <w:r w:rsidRPr="00A42E5D">
              <w:rPr>
                <w:rFonts w:eastAsia="Times New Roman" w:cs="Times New Roman"/>
                <w:szCs w:val="24"/>
              </w:rPr>
              <w:t>Пети разред-истиче се 30</w:t>
            </w:r>
          </w:p>
          <w:p w:rsidR="00A42E5D" w:rsidRPr="00A42E5D" w:rsidRDefault="00A42E5D" w:rsidP="00A42E5D">
            <w:pPr>
              <w:rPr>
                <w:rFonts w:cs="Times New Roman"/>
                <w:szCs w:val="24"/>
              </w:rPr>
            </w:pPr>
            <w:r w:rsidRPr="00A42E5D">
              <w:rPr>
                <w:rFonts w:eastAsia="Times New Roman" w:cs="Times New Roman"/>
                <w:szCs w:val="24"/>
              </w:rPr>
              <w:t>Шести-истиче се 47, добар 1</w:t>
            </w:r>
          </w:p>
          <w:p w:rsidR="00A42E5D" w:rsidRPr="00A42E5D" w:rsidRDefault="00A42E5D" w:rsidP="00A42E5D">
            <w:pPr>
              <w:rPr>
                <w:rFonts w:cs="Times New Roman"/>
                <w:szCs w:val="24"/>
              </w:rPr>
            </w:pPr>
            <w:r w:rsidRPr="00A42E5D">
              <w:rPr>
                <w:rFonts w:eastAsia="Times New Roman" w:cs="Times New Roman"/>
                <w:szCs w:val="24"/>
              </w:rPr>
              <w:t>Седми-истиче се 54</w:t>
            </w:r>
          </w:p>
          <w:p w:rsidR="00A42E5D" w:rsidRPr="00A42E5D" w:rsidRDefault="00A42E5D" w:rsidP="00A42E5D">
            <w:pPr>
              <w:rPr>
                <w:rFonts w:cs="Times New Roman"/>
                <w:szCs w:val="24"/>
              </w:rPr>
            </w:pPr>
            <w:r w:rsidRPr="00A42E5D">
              <w:rPr>
                <w:rFonts w:eastAsia="Times New Roman" w:cs="Times New Roman"/>
                <w:szCs w:val="24"/>
              </w:rPr>
              <w:t>Осми-истиче се 41</w:t>
            </w:r>
          </w:p>
          <w:p w:rsidR="00A42E5D" w:rsidRPr="00A42E5D" w:rsidRDefault="00A42E5D" w:rsidP="00A42E5D">
            <w:pPr>
              <w:rPr>
                <w:rFonts w:cs="Times New Roman"/>
                <w:szCs w:val="24"/>
              </w:rPr>
            </w:pPr>
          </w:p>
          <w:p w:rsidR="00A42E5D" w:rsidRPr="00A42E5D" w:rsidRDefault="00A42E5D" w:rsidP="00A42E5D">
            <w:pPr>
              <w:rPr>
                <w:rFonts w:cs="Times New Roman"/>
                <w:szCs w:val="24"/>
              </w:rPr>
            </w:pPr>
            <w:r w:rsidRPr="00A42E5D">
              <w:rPr>
                <w:rFonts w:eastAsia="Times New Roman" w:cs="Times New Roman"/>
                <w:szCs w:val="24"/>
              </w:rPr>
              <w:t>СВАКОДНЕВНИ ЖИВОТ У ПРОШЛОСТИ</w:t>
            </w:r>
          </w:p>
          <w:p w:rsidR="00A42E5D" w:rsidRPr="00A42E5D" w:rsidRDefault="00A42E5D" w:rsidP="00A42E5D">
            <w:pPr>
              <w:rPr>
                <w:rFonts w:cs="Times New Roman"/>
                <w:szCs w:val="24"/>
              </w:rPr>
            </w:pPr>
            <w:r w:rsidRPr="00A42E5D">
              <w:rPr>
                <w:rFonts w:eastAsia="Calibri" w:cs="Times New Roman"/>
                <w:szCs w:val="24"/>
              </w:rPr>
              <w:t>Пети разред (5/1,3,5,7)-истиче се</w:t>
            </w:r>
          </w:p>
          <w:p w:rsidR="00A42E5D" w:rsidRPr="00A42E5D" w:rsidRDefault="00A42E5D" w:rsidP="00A42E5D">
            <w:pPr>
              <w:rPr>
                <w:rFonts w:cs="Times New Roman"/>
                <w:szCs w:val="24"/>
              </w:rPr>
            </w:pPr>
            <w:r w:rsidRPr="00A42E5D">
              <w:rPr>
                <w:rFonts w:eastAsia="Calibri" w:cs="Times New Roman"/>
                <w:szCs w:val="24"/>
              </w:rPr>
              <w:t>Седми разред 7/2- истиче се 27</w:t>
            </w:r>
            <w:r w:rsidRPr="00A42E5D">
              <w:rPr>
                <w:rFonts w:cs="Times New Roman"/>
                <w:szCs w:val="24"/>
                <w:lang/>
              </w:rPr>
              <w:t xml:space="preserve">, </w:t>
            </w:r>
            <w:r w:rsidRPr="00A42E5D">
              <w:rPr>
                <w:rFonts w:eastAsia="Calibri" w:cs="Times New Roman"/>
                <w:szCs w:val="24"/>
              </w:rPr>
              <w:t>7/8- истиче се 26</w:t>
            </w:r>
          </w:p>
          <w:p w:rsidR="00A42E5D" w:rsidRPr="00A42E5D" w:rsidRDefault="00A42E5D" w:rsidP="00A42E5D">
            <w:pPr>
              <w:rPr>
                <w:rFonts w:cs="Times New Roman"/>
                <w:szCs w:val="24"/>
              </w:rPr>
            </w:pPr>
            <w:r w:rsidRPr="00A42E5D">
              <w:rPr>
                <w:rFonts w:eastAsia="Calibri" w:cs="Times New Roman"/>
                <w:szCs w:val="24"/>
              </w:rPr>
              <w:t>ЧУВАРИ ПРИРОДЕ</w:t>
            </w:r>
          </w:p>
          <w:p w:rsidR="00A42E5D" w:rsidRPr="00A42E5D" w:rsidRDefault="00A42E5D" w:rsidP="00A42E5D">
            <w:pPr>
              <w:rPr>
                <w:rFonts w:cs="Times New Roman"/>
                <w:szCs w:val="24"/>
              </w:rPr>
            </w:pPr>
            <w:r w:rsidRPr="00A42E5D">
              <w:rPr>
                <w:rFonts w:eastAsia="Calibri" w:cs="Times New Roman"/>
                <w:szCs w:val="24"/>
              </w:rPr>
              <w:t>7/3-истиче се 9, добар 11, задовољава 5</w:t>
            </w:r>
          </w:p>
          <w:p w:rsidR="00A42E5D" w:rsidRPr="00A42E5D" w:rsidRDefault="00A42E5D" w:rsidP="00A42E5D">
            <w:pPr>
              <w:rPr>
                <w:rFonts w:cs="Times New Roman"/>
                <w:szCs w:val="24"/>
              </w:rPr>
            </w:pPr>
            <w:r w:rsidRPr="00A42E5D">
              <w:rPr>
                <w:rFonts w:eastAsia="Calibri" w:cs="Times New Roman"/>
                <w:szCs w:val="24"/>
              </w:rPr>
              <w:t>7/7-истиче се 12, добар 10, задовољава 4</w:t>
            </w:r>
          </w:p>
        </w:tc>
      </w:tr>
      <w:tr w:rsidR="00A42E5D" w:rsidRPr="00A42E5D" w:rsidTr="00A42E5D">
        <w:trPr>
          <w:trHeight w:val="1187"/>
        </w:trPr>
        <w:tc>
          <w:tcPr>
            <w:tcW w:w="47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A42E5D" w:rsidRPr="00A42E5D" w:rsidRDefault="00A42E5D" w:rsidP="00FF3108">
            <w:pPr>
              <w:rPr>
                <w:rFonts w:cs="Times New Roman"/>
                <w:szCs w:val="24"/>
              </w:rPr>
            </w:pPr>
            <w:r w:rsidRPr="00A42E5D">
              <w:rPr>
                <w:rFonts w:eastAsia="Times New Roman" w:cs="Times New Roman"/>
                <w:szCs w:val="24"/>
              </w:rPr>
              <w:lastRenderedPageBreak/>
              <w:t>УЧЕШЋЕ НА ТАКМИЧЕЊИМА, ПОСТИГНУТИ РЕЗУЛТАТИ( навести назив такмичења и имена ученика)</w:t>
            </w:r>
          </w:p>
        </w:tc>
        <w:tc>
          <w:tcPr>
            <w:tcW w:w="47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A42E5D" w:rsidRPr="00A42E5D" w:rsidRDefault="00A42E5D" w:rsidP="00A42E5D">
            <w:pPr>
              <w:rPr>
                <w:rFonts w:cs="Times New Roman"/>
                <w:szCs w:val="24"/>
              </w:rPr>
            </w:pPr>
            <w:r w:rsidRPr="00A42E5D">
              <w:rPr>
                <w:rFonts w:eastAsia="Calibri" w:cs="Times New Roman"/>
                <w:szCs w:val="24"/>
              </w:rPr>
              <w:t>Такмичења на свим нивоима планирана су у другом полугодишту, уколико их уопште и буде, услед неповољне епидемиолошке ситуације.</w:t>
            </w:r>
          </w:p>
        </w:tc>
      </w:tr>
      <w:tr w:rsidR="00A42E5D" w:rsidRPr="00A42E5D" w:rsidTr="00A42E5D">
        <w:trPr>
          <w:trHeight w:val="1451"/>
        </w:trPr>
        <w:tc>
          <w:tcPr>
            <w:tcW w:w="47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A42E5D" w:rsidRPr="00A42E5D" w:rsidRDefault="00A42E5D" w:rsidP="00FF3108">
            <w:pPr>
              <w:rPr>
                <w:rFonts w:cs="Times New Roman"/>
                <w:szCs w:val="24"/>
              </w:rPr>
            </w:pPr>
            <w:r w:rsidRPr="00A42E5D">
              <w:rPr>
                <w:rFonts w:eastAsia="Times New Roman" w:cs="Times New Roman"/>
                <w:szCs w:val="24"/>
              </w:rPr>
              <w:t>РЕАЛИЗАЦИЈА ДОПУНСКЕ, ДОДАТНЕ НАСТАВЕ И СЕКЦИЈА, РЕАЛИЗАЦИЈА ПРИПРЕМНЕ НАСТАВЕ ЗА УЧЕНИКЕ 8. РАЗРЕДА</w:t>
            </w:r>
          </w:p>
        </w:tc>
        <w:tc>
          <w:tcPr>
            <w:tcW w:w="47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A42E5D" w:rsidRPr="00A42E5D" w:rsidRDefault="00A42E5D" w:rsidP="00A42E5D">
            <w:pPr>
              <w:rPr>
                <w:rFonts w:cs="Times New Roman"/>
                <w:szCs w:val="24"/>
              </w:rPr>
            </w:pPr>
            <w:r w:rsidRPr="00A42E5D">
              <w:rPr>
                <w:rFonts w:eastAsia="Times New Roman" w:cs="Times New Roman"/>
                <w:szCs w:val="24"/>
              </w:rPr>
              <w:t>Радмила Јагличић</w:t>
            </w:r>
          </w:p>
          <w:p w:rsidR="00A42E5D" w:rsidRPr="00A42E5D" w:rsidRDefault="00A42E5D" w:rsidP="00A42E5D">
            <w:pPr>
              <w:rPr>
                <w:rFonts w:cs="Times New Roman"/>
                <w:szCs w:val="24"/>
              </w:rPr>
            </w:pPr>
            <w:r w:rsidRPr="00A42E5D">
              <w:rPr>
                <w:rFonts w:eastAsia="Times New Roman" w:cs="Times New Roman"/>
                <w:szCs w:val="24"/>
              </w:rPr>
              <w:t>Допунска настава</w:t>
            </w:r>
          </w:p>
          <w:p w:rsidR="00A42E5D" w:rsidRPr="00A42E5D" w:rsidRDefault="00A42E5D" w:rsidP="00A42E5D">
            <w:pPr>
              <w:rPr>
                <w:rFonts w:cs="Times New Roman"/>
                <w:szCs w:val="24"/>
              </w:rPr>
            </w:pPr>
            <w:r w:rsidRPr="00A42E5D">
              <w:rPr>
                <w:rFonts w:eastAsia="Times New Roman" w:cs="Times New Roman"/>
                <w:szCs w:val="24"/>
              </w:rPr>
              <w:t>Шести разред-15 часова</w:t>
            </w:r>
          </w:p>
          <w:p w:rsidR="00A42E5D" w:rsidRPr="00A42E5D" w:rsidRDefault="00A42E5D" w:rsidP="00A42E5D">
            <w:pPr>
              <w:rPr>
                <w:rFonts w:cs="Times New Roman"/>
                <w:szCs w:val="24"/>
              </w:rPr>
            </w:pPr>
            <w:r w:rsidRPr="00A42E5D">
              <w:rPr>
                <w:rFonts w:eastAsia="Times New Roman" w:cs="Times New Roman"/>
                <w:szCs w:val="24"/>
              </w:rPr>
              <w:t>Седми разред-15</w:t>
            </w:r>
          </w:p>
          <w:p w:rsidR="00A42E5D" w:rsidRPr="00A42E5D" w:rsidRDefault="00A42E5D" w:rsidP="00A42E5D">
            <w:pPr>
              <w:rPr>
                <w:rFonts w:cs="Times New Roman"/>
                <w:szCs w:val="24"/>
              </w:rPr>
            </w:pPr>
            <w:r w:rsidRPr="00A42E5D">
              <w:rPr>
                <w:rFonts w:eastAsia="Times New Roman" w:cs="Times New Roman"/>
                <w:szCs w:val="24"/>
              </w:rPr>
              <w:t>Осми разред-15</w:t>
            </w:r>
          </w:p>
          <w:p w:rsidR="00A42E5D" w:rsidRPr="00A42E5D" w:rsidRDefault="00A42E5D" w:rsidP="00A42E5D">
            <w:pPr>
              <w:rPr>
                <w:rFonts w:cs="Times New Roman"/>
                <w:szCs w:val="24"/>
              </w:rPr>
            </w:pPr>
          </w:p>
          <w:p w:rsidR="00A42E5D" w:rsidRPr="00A42E5D" w:rsidRDefault="00A42E5D" w:rsidP="00A42E5D">
            <w:pPr>
              <w:rPr>
                <w:rFonts w:cs="Times New Roman"/>
                <w:szCs w:val="24"/>
              </w:rPr>
            </w:pPr>
            <w:r w:rsidRPr="00A42E5D">
              <w:rPr>
                <w:rFonts w:eastAsia="Times New Roman" w:cs="Times New Roman"/>
                <w:szCs w:val="24"/>
              </w:rPr>
              <w:t>Додатна настава</w:t>
            </w:r>
          </w:p>
          <w:p w:rsidR="00A42E5D" w:rsidRPr="00A42E5D" w:rsidRDefault="00A42E5D" w:rsidP="00A42E5D">
            <w:pPr>
              <w:rPr>
                <w:rFonts w:cs="Times New Roman"/>
                <w:szCs w:val="24"/>
              </w:rPr>
            </w:pPr>
            <w:r w:rsidRPr="00A42E5D">
              <w:rPr>
                <w:rFonts w:eastAsia="Times New Roman" w:cs="Times New Roman"/>
                <w:szCs w:val="24"/>
              </w:rPr>
              <w:t>Шести разред-13 часова</w:t>
            </w:r>
          </w:p>
          <w:p w:rsidR="00A42E5D" w:rsidRPr="00A42E5D" w:rsidRDefault="00A42E5D" w:rsidP="00A42E5D">
            <w:pPr>
              <w:rPr>
                <w:rFonts w:cs="Times New Roman"/>
                <w:szCs w:val="24"/>
              </w:rPr>
            </w:pPr>
            <w:r w:rsidRPr="00A42E5D">
              <w:rPr>
                <w:rFonts w:eastAsia="Times New Roman" w:cs="Times New Roman"/>
                <w:szCs w:val="24"/>
              </w:rPr>
              <w:t>Седми разред-14</w:t>
            </w:r>
          </w:p>
          <w:p w:rsidR="00A42E5D" w:rsidRPr="00A42E5D" w:rsidRDefault="00A42E5D" w:rsidP="00A42E5D">
            <w:pPr>
              <w:rPr>
                <w:rFonts w:cs="Times New Roman"/>
                <w:szCs w:val="24"/>
              </w:rPr>
            </w:pPr>
            <w:r w:rsidRPr="00A42E5D">
              <w:rPr>
                <w:rFonts w:eastAsia="Times New Roman" w:cs="Times New Roman"/>
                <w:szCs w:val="24"/>
              </w:rPr>
              <w:t>Осми разред-  14</w:t>
            </w:r>
          </w:p>
          <w:p w:rsidR="00A42E5D" w:rsidRPr="00A42E5D" w:rsidRDefault="00A42E5D" w:rsidP="00A42E5D">
            <w:pPr>
              <w:rPr>
                <w:rFonts w:cs="Times New Roman"/>
                <w:szCs w:val="24"/>
              </w:rPr>
            </w:pPr>
          </w:p>
          <w:p w:rsidR="00A42E5D" w:rsidRPr="00A42E5D" w:rsidRDefault="00A42E5D" w:rsidP="00A42E5D">
            <w:pPr>
              <w:rPr>
                <w:rFonts w:cs="Times New Roman"/>
                <w:szCs w:val="24"/>
              </w:rPr>
            </w:pPr>
            <w:r w:rsidRPr="00A42E5D">
              <w:rPr>
                <w:rFonts w:eastAsia="Times New Roman" w:cs="Times New Roman"/>
                <w:szCs w:val="24"/>
              </w:rPr>
              <w:t>Јасмина Николић</w:t>
            </w:r>
          </w:p>
          <w:p w:rsidR="00A42E5D" w:rsidRPr="00A42E5D" w:rsidRDefault="00A42E5D" w:rsidP="00A42E5D">
            <w:pPr>
              <w:rPr>
                <w:rFonts w:cs="Times New Roman"/>
                <w:szCs w:val="24"/>
              </w:rPr>
            </w:pPr>
            <w:r w:rsidRPr="00A42E5D">
              <w:rPr>
                <w:rFonts w:eastAsia="Times New Roman" w:cs="Times New Roman"/>
                <w:szCs w:val="24"/>
              </w:rPr>
              <w:lastRenderedPageBreak/>
              <w:t>Допунска настава</w:t>
            </w:r>
          </w:p>
          <w:p w:rsidR="00A42E5D" w:rsidRPr="00A42E5D" w:rsidRDefault="00A42E5D" w:rsidP="00A42E5D">
            <w:pPr>
              <w:rPr>
                <w:rFonts w:cs="Times New Roman"/>
                <w:szCs w:val="24"/>
              </w:rPr>
            </w:pPr>
            <w:r w:rsidRPr="00A42E5D">
              <w:rPr>
                <w:rFonts w:eastAsia="Times New Roman" w:cs="Times New Roman"/>
                <w:szCs w:val="24"/>
              </w:rPr>
              <w:t>Пети разред-6 часова</w:t>
            </w:r>
          </w:p>
          <w:p w:rsidR="00A42E5D" w:rsidRPr="00A42E5D" w:rsidRDefault="00A42E5D" w:rsidP="00A42E5D">
            <w:pPr>
              <w:rPr>
                <w:rFonts w:cs="Times New Roman"/>
                <w:szCs w:val="24"/>
              </w:rPr>
            </w:pPr>
            <w:r w:rsidRPr="00A42E5D">
              <w:rPr>
                <w:rFonts w:eastAsia="Times New Roman" w:cs="Times New Roman"/>
                <w:szCs w:val="24"/>
              </w:rPr>
              <w:t>Додатна настава планирана у другом полугодишту.</w:t>
            </w:r>
          </w:p>
          <w:p w:rsidR="00A42E5D" w:rsidRPr="00A42E5D" w:rsidRDefault="00A42E5D" w:rsidP="00A42E5D">
            <w:pPr>
              <w:rPr>
                <w:rFonts w:cs="Times New Roman"/>
                <w:szCs w:val="24"/>
              </w:rPr>
            </w:pPr>
          </w:p>
          <w:p w:rsidR="00A42E5D" w:rsidRPr="00A42E5D" w:rsidRDefault="00A42E5D" w:rsidP="00A42E5D">
            <w:pPr>
              <w:rPr>
                <w:rFonts w:cs="Times New Roman"/>
                <w:szCs w:val="24"/>
              </w:rPr>
            </w:pPr>
            <w:r w:rsidRPr="00A42E5D">
              <w:rPr>
                <w:rFonts w:eastAsia="Times New Roman" w:cs="Times New Roman"/>
                <w:szCs w:val="24"/>
              </w:rPr>
              <w:t>Никола Топаловић</w:t>
            </w:r>
          </w:p>
          <w:p w:rsidR="00A42E5D" w:rsidRPr="00A42E5D" w:rsidRDefault="00A42E5D" w:rsidP="00A42E5D">
            <w:pPr>
              <w:rPr>
                <w:rFonts w:cs="Times New Roman"/>
                <w:szCs w:val="24"/>
              </w:rPr>
            </w:pPr>
            <w:r w:rsidRPr="00A42E5D">
              <w:rPr>
                <w:rFonts w:eastAsia="Times New Roman" w:cs="Times New Roman"/>
                <w:szCs w:val="24"/>
              </w:rPr>
              <w:t>Допунска настава</w:t>
            </w:r>
          </w:p>
          <w:p w:rsidR="00A42E5D" w:rsidRPr="00A42E5D" w:rsidRDefault="00A42E5D" w:rsidP="00A42E5D">
            <w:pPr>
              <w:rPr>
                <w:rFonts w:cs="Times New Roman"/>
                <w:szCs w:val="24"/>
              </w:rPr>
            </w:pPr>
            <w:r w:rsidRPr="00A42E5D">
              <w:rPr>
                <w:rFonts w:eastAsia="Times New Roman" w:cs="Times New Roman"/>
                <w:szCs w:val="24"/>
              </w:rPr>
              <w:t>Осми разред-7 часова</w:t>
            </w:r>
          </w:p>
          <w:p w:rsidR="00A42E5D" w:rsidRPr="00A42E5D" w:rsidRDefault="00A42E5D" w:rsidP="00A42E5D">
            <w:pPr>
              <w:rPr>
                <w:rFonts w:cs="Times New Roman"/>
                <w:szCs w:val="24"/>
              </w:rPr>
            </w:pPr>
            <w:r w:rsidRPr="00A42E5D">
              <w:rPr>
                <w:rFonts w:eastAsia="Times New Roman" w:cs="Times New Roman"/>
                <w:szCs w:val="24"/>
              </w:rPr>
              <w:t>Додатна настава</w:t>
            </w:r>
          </w:p>
          <w:p w:rsidR="00A42E5D" w:rsidRPr="00A42E5D" w:rsidRDefault="00A42E5D" w:rsidP="00A42E5D">
            <w:pPr>
              <w:rPr>
                <w:rFonts w:cs="Times New Roman"/>
                <w:szCs w:val="24"/>
              </w:rPr>
            </w:pPr>
            <w:r w:rsidRPr="00A42E5D">
              <w:rPr>
                <w:rFonts w:eastAsia="Times New Roman" w:cs="Times New Roman"/>
                <w:szCs w:val="24"/>
              </w:rPr>
              <w:t>Осми разред-8 часова</w:t>
            </w:r>
          </w:p>
          <w:p w:rsidR="00A42E5D" w:rsidRPr="00A42E5D" w:rsidRDefault="00A42E5D" w:rsidP="00A42E5D">
            <w:pPr>
              <w:rPr>
                <w:rFonts w:cs="Times New Roman"/>
                <w:szCs w:val="24"/>
              </w:rPr>
            </w:pPr>
          </w:p>
          <w:p w:rsidR="00A42E5D" w:rsidRPr="00A42E5D" w:rsidRDefault="00A42E5D" w:rsidP="00A42E5D">
            <w:pPr>
              <w:rPr>
                <w:rFonts w:cs="Times New Roman"/>
                <w:szCs w:val="24"/>
              </w:rPr>
            </w:pPr>
            <w:r w:rsidRPr="00A42E5D">
              <w:rPr>
                <w:rFonts w:eastAsia="Times New Roman" w:cs="Times New Roman"/>
                <w:szCs w:val="24"/>
              </w:rPr>
              <w:t>Сања Стојановић</w:t>
            </w:r>
          </w:p>
          <w:p w:rsidR="00A42E5D" w:rsidRPr="00A42E5D" w:rsidRDefault="00A42E5D" w:rsidP="00A42E5D">
            <w:pPr>
              <w:rPr>
                <w:rFonts w:cs="Times New Roman"/>
                <w:szCs w:val="24"/>
              </w:rPr>
            </w:pPr>
            <w:r w:rsidRPr="00A42E5D">
              <w:rPr>
                <w:rFonts w:eastAsia="Times New Roman" w:cs="Times New Roman"/>
                <w:szCs w:val="24"/>
              </w:rPr>
              <w:t>Допунска настава</w:t>
            </w:r>
          </w:p>
          <w:p w:rsidR="00A42E5D" w:rsidRPr="00A42E5D" w:rsidRDefault="00A42E5D" w:rsidP="00A42E5D">
            <w:pPr>
              <w:rPr>
                <w:rFonts w:cs="Times New Roman"/>
                <w:szCs w:val="24"/>
              </w:rPr>
            </w:pPr>
            <w:r w:rsidRPr="00A42E5D">
              <w:rPr>
                <w:rFonts w:eastAsia="Times New Roman" w:cs="Times New Roman"/>
                <w:szCs w:val="24"/>
              </w:rPr>
              <w:t>пети разред-2</w:t>
            </w:r>
          </w:p>
          <w:p w:rsidR="00A42E5D" w:rsidRPr="00A42E5D" w:rsidRDefault="00A42E5D" w:rsidP="00A42E5D">
            <w:pPr>
              <w:rPr>
                <w:rFonts w:cs="Times New Roman"/>
                <w:szCs w:val="24"/>
              </w:rPr>
            </w:pPr>
            <w:r w:rsidRPr="00A42E5D">
              <w:rPr>
                <w:rFonts w:eastAsia="Times New Roman" w:cs="Times New Roman"/>
                <w:szCs w:val="24"/>
              </w:rPr>
              <w:t>шести разред-3</w:t>
            </w:r>
          </w:p>
          <w:p w:rsidR="00A42E5D" w:rsidRPr="00A42E5D" w:rsidRDefault="00A42E5D" w:rsidP="00A42E5D">
            <w:pPr>
              <w:rPr>
                <w:rFonts w:cs="Times New Roman"/>
                <w:szCs w:val="24"/>
              </w:rPr>
            </w:pPr>
            <w:r w:rsidRPr="00A42E5D">
              <w:rPr>
                <w:rFonts w:eastAsia="Times New Roman" w:cs="Times New Roman"/>
                <w:szCs w:val="24"/>
              </w:rPr>
              <w:t>седми разред-1</w:t>
            </w:r>
          </w:p>
          <w:p w:rsidR="00A42E5D" w:rsidRPr="00A42E5D" w:rsidRDefault="00A42E5D" w:rsidP="00A42E5D">
            <w:pPr>
              <w:rPr>
                <w:rFonts w:cs="Times New Roman"/>
                <w:szCs w:val="24"/>
              </w:rPr>
            </w:pPr>
          </w:p>
          <w:p w:rsidR="00A42E5D" w:rsidRPr="00A42E5D" w:rsidRDefault="00A42E5D" w:rsidP="00A42E5D">
            <w:pPr>
              <w:rPr>
                <w:rFonts w:cs="Times New Roman"/>
                <w:szCs w:val="24"/>
              </w:rPr>
            </w:pPr>
            <w:r w:rsidRPr="00A42E5D">
              <w:rPr>
                <w:rFonts w:eastAsia="Times New Roman" w:cs="Times New Roman"/>
                <w:szCs w:val="24"/>
              </w:rPr>
              <w:t>Додатна и припремна настава за ученике осмог разреда планирана је у другом полугодишту.</w:t>
            </w:r>
          </w:p>
          <w:p w:rsidR="00A42E5D" w:rsidRPr="00A42E5D" w:rsidRDefault="00A42E5D" w:rsidP="00A42E5D">
            <w:pPr>
              <w:rPr>
                <w:rFonts w:cs="Times New Roman"/>
                <w:szCs w:val="24"/>
              </w:rPr>
            </w:pPr>
          </w:p>
          <w:p w:rsidR="00A42E5D" w:rsidRPr="00A42E5D" w:rsidRDefault="00A42E5D" w:rsidP="00A42E5D">
            <w:pPr>
              <w:rPr>
                <w:rFonts w:cs="Times New Roman"/>
                <w:szCs w:val="24"/>
              </w:rPr>
            </w:pPr>
            <w:r w:rsidRPr="00A42E5D">
              <w:rPr>
                <w:rFonts w:eastAsia="Times New Roman" w:cs="Times New Roman"/>
                <w:szCs w:val="24"/>
              </w:rPr>
              <w:t>Бранислава Игњатовић</w:t>
            </w:r>
          </w:p>
          <w:p w:rsidR="00A42E5D" w:rsidRPr="00A42E5D" w:rsidRDefault="00A42E5D" w:rsidP="00A42E5D">
            <w:pPr>
              <w:rPr>
                <w:rFonts w:cs="Times New Roman"/>
                <w:szCs w:val="24"/>
              </w:rPr>
            </w:pPr>
            <w:r w:rsidRPr="00A42E5D">
              <w:rPr>
                <w:rFonts w:eastAsia="Times New Roman" w:cs="Times New Roman"/>
                <w:szCs w:val="24"/>
              </w:rPr>
              <w:t>Допунска настава</w:t>
            </w:r>
          </w:p>
          <w:p w:rsidR="00A42E5D" w:rsidRPr="00A42E5D" w:rsidRDefault="00A42E5D" w:rsidP="00A42E5D">
            <w:pPr>
              <w:rPr>
                <w:rFonts w:cs="Times New Roman"/>
                <w:szCs w:val="24"/>
              </w:rPr>
            </w:pPr>
            <w:r w:rsidRPr="00A42E5D">
              <w:rPr>
                <w:rFonts w:eastAsia="Times New Roman" w:cs="Times New Roman"/>
                <w:szCs w:val="24"/>
              </w:rPr>
              <w:t>Пети разред-3</w:t>
            </w:r>
          </w:p>
          <w:p w:rsidR="00A42E5D" w:rsidRPr="00A42E5D" w:rsidRDefault="00A42E5D" w:rsidP="00A42E5D">
            <w:pPr>
              <w:rPr>
                <w:rFonts w:cs="Times New Roman"/>
                <w:szCs w:val="24"/>
              </w:rPr>
            </w:pPr>
            <w:r w:rsidRPr="00A42E5D">
              <w:rPr>
                <w:rFonts w:eastAsia="Times New Roman" w:cs="Times New Roman"/>
                <w:szCs w:val="24"/>
              </w:rPr>
              <w:t>Шести разред-3</w:t>
            </w:r>
          </w:p>
          <w:p w:rsidR="00A42E5D" w:rsidRPr="00A42E5D" w:rsidRDefault="00A42E5D" w:rsidP="00A42E5D">
            <w:pPr>
              <w:rPr>
                <w:rFonts w:cs="Times New Roman"/>
                <w:szCs w:val="24"/>
              </w:rPr>
            </w:pPr>
            <w:r w:rsidRPr="00A42E5D">
              <w:rPr>
                <w:rFonts w:eastAsia="Calibri" w:cs="Times New Roman"/>
                <w:szCs w:val="24"/>
              </w:rPr>
              <w:t>Седми разред-3</w:t>
            </w:r>
          </w:p>
          <w:p w:rsidR="00A42E5D" w:rsidRPr="00A42E5D" w:rsidRDefault="00A42E5D" w:rsidP="00A42E5D">
            <w:pPr>
              <w:rPr>
                <w:rFonts w:cs="Times New Roman"/>
                <w:szCs w:val="24"/>
              </w:rPr>
            </w:pPr>
            <w:r w:rsidRPr="00A42E5D">
              <w:rPr>
                <w:rFonts w:eastAsia="Times New Roman" w:cs="Times New Roman"/>
                <w:szCs w:val="24"/>
              </w:rPr>
              <w:t>Осми разред-3</w:t>
            </w:r>
          </w:p>
          <w:p w:rsidR="00A42E5D" w:rsidRPr="00A42E5D" w:rsidRDefault="00A42E5D" w:rsidP="00A42E5D">
            <w:pPr>
              <w:rPr>
                <w:rFonts w:cs="Times New Roman"/>
                <w:szCs w:val="24"/>
              </w:rPr>
            </w:pPr>
          </w:p>
          <w:p w:rsidR="00A42E5D" w:rsidRPr="00A42E5D" w:rsidRDefault="00A42E5D" w:rsidP="00A42E5D">
            <w:pPr>
              <w:rPr>
                <w:rFonts w:cs="Times New Roman"/>
                <w:szCs w:val="24"/>
              </w:rPr>
            </w:pPr>
            <w:r w:rsidRPr="00A42E5D">
              <w:rPr>
                <w:rFonts w:eastAsia="Times New Roman" w:cs="Times New Roman"/>
                <w:szCs w:val="24"/>
              </w:rPr>
              <w:t>Гордана Миљушевић</w:t>
            </w:r>
          </w:p>
          <w:p w:rsidR="00A42E5D" w:rsidRPr="00A42E5D" w:rsidRDefault="00A42E5D" w:rsidP="00A42E5D">
            <w:pPr>
              <w:rPr>
                <w:rFonts w:cs="Times New Roman"/>
                <w:szCs w:val="24"/>
              </w:rPr>
            </w:pPr>
            <w:r w:rsidRPr="00A42E5D">
              <w:rPr>
                <w:rFonts w:eastAsia="Times New Roman" w:cs="Times New Roman"/>
                <w:szCs w:val="24"/>
              </w:rPr>
              <w:t>Допунска настава</w:t>
            </w:r>
          </w:p>
          <w:p w:rsidR="00A42E5D" w:rsidRPr="00A42E5D" w:rsidRDefault="00A42E5D" w:rsidP="00A42E5D">
            <w:pPr>
              <w:rPr>
                <w:rFonts w:cs="Times New Roman"/>
                <w:szCs w:val="24"/>
              </w:rPr>
            </w:pPr>
            <w:r w:rsidRPr="00A42E5D">
              <w:rPr>
                <w:rFonts w:eastAsia="Times New Roman" w:cs="Times New Roman"/>
                <w:szCs w:val="24"/>
              </w:rPr>
              <w:t>шести разред-11</w:t>
            </w:r>
          </w:p>
          <w:p w:rsidR="00A42E5D" w:rsidRPr="00A42E5D" w:rsidRDefault="00A42E5D" w:rsidP="00A42E5D">
            <w:pPr>
              <w:rPr>
                <w:rFonts w:cs="Times New Roman"/>
                <w:szCs w:val="24"/>
              </w:rPr>
            </w:pPr>
            <w:r w:rsidRPr="00A42E5D">
              <w:rPr>
                <w:rFonts w:eastAsia="Times New Roman" w:cs="Times New Roman"/>
                <w:szCs w:val="24"/>
              </w:rPr>
              <w:t>осми разред-11</w:t>
            </w:r>
          </w:p>
        </w:tc>
      </w:tr>
      <w:tr w:rsidR="00A42E5D" w:rsidRPr="00A42E5D" w:rsidTr="00A42E5D">
        <w:trPr>
          <w:trHeight w:val="602"/>
        </w:trPr>
        <w:tc>
          <w:tcPr>
            <w:tcW w:w="47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A42E5D" w:rsidRPr="00A42E5D" w:rsidRDefault="00A42E5D" w:rsidP="00FF3108">
            <w:pPr>
              <w:rPr>
                <w:rFonts w:cs="Times New Roman"/>
                <w:szCs w:val="24"/>
              </w:rPr>
            </w:pPr>
            <w:r w:rsidRPr="00A42E5D">
              <w:rPr>
                <w:rFonts w:eastAsia="Times New Roman" w:cs="Times New Roman"/>
                <w:szCs w:val="24"/>
              </w:rPr>
              <w:lastRenderedPageBreak/>
              <w:t>РЕАЛИЗАЦИЈА ОГЛЕДНИХ И УГЛЕДНИХ ЧАСОВА</w:t>
            </w:r>
          </w:p>
        </w:tc>
        <w:tc>
          <w:tcPr>
            <w:tcW w:w="47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A42E5D" w:rsidRPr="00A42E5D" w:rsidRDefault="00A42E5D" w:rsidP="00A42E5D">
            <w:pPr>
              <w:rPr>
                <w:rFonts w:cs="Times New Roman"/>
                <w:szCs w:val="24"/>
              </w:rPr>
            </w:pPr>
          </w:p>
        </w:tc>
      </w:tr>
      <w:tr w:rsidR="00A42E5D" w:rsidRPr="00A42E5D" w:rsidTr="00A42E5D">
        <w:trPr>
          <w:trHeight w:val="1151"/>
        </w:trPr>
        <w:tc>
          <w:tcPr>
            <w:tcW w:w="47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A42E5D" w:rsidRPr="00A42E5D" w:rsidRDefault="00A42E5D" w:rsidP="00FF3108">
            <w:pPr>
              <w:rPr>
                <w:rFonts w:cs="Times New Roman"/>
                <w:szCs w:val="24"/>
              </w:rPr>
            </w:pPr>
            <w:r w:rsidRPr="00A42E5D">
              <w:rPr>
                <w:rFonts w:eastAsia="Times New Roman" w:cs="Times New Roman"/>
                <w:szCs w:val="24"/>
              </w:rPr>
              <w:lastRenderedPageBreak/>
              <w:t>ВАННАСТАВНЕ АКТИВНОСТИ</w:t>
            </w:r>
          </w:p>
        </w:tc>
        <w:tc>
          <w:tcPr>
            <w:tcW w:w="47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A42E5D" w:rsidRPr="00A42E5D" w:rsidRDefault="00A42E5D" w:rsidP="00A42E5D">
            <w:pPr>
              <w:rPr>
                <w:rFonts w:cs="Times New Roman"/>
                <w:szCs w:val="24"/>
              </w:rPr>
            </w:pPr>
            <w:r w:rsidRPr="00A42E5D">
              <w:rPr>
                <w:rFonts w:eastAsia="Times New Roman" w:cs="Times New Roman"/>
                <w:szCs w:val="24"/>
              </w:rPr>
              <w:t>У организацији Ученичког парламента, спроведена је хуманитарна акција</w:t>
            </w:r>
          </w:p>
          <w:p w:rsidR="00A42E5D" w:rsidRPr="00A42E5D" w:rsidRDefault="00A42E5D" w:rsidP="00A42E5D">
            <w:pPr>
              <w:rPr>
                <w:rFonts w:cs="Times New Roman"/>
                <w:szCs w:val="24"/>
              </w:rPr>
            </w:pPr>
            <w:r w:rsidRPr="00A42E5D">
              <w:rPr>
                <w:rFonts w:eastAsia="Times New Roman" w:cs="Times New Roman"/>
                <w:szCs w:val="24"/>
              </w:rPr>
              <w:t xml:space="preserve"> "За Анику " преко хуманитарне организације"Буди хуман ". Ученички парламент је укључен у рад преко гугл учионице.</w:t>
            </w:r>
          </w:p>
        </w:tc>
      </w:tr>
      <w:tr w:rsidR="00A42E5D" w:rsidRPr="00A42E5D" w:rsidTr="00A42E5D">
        <w:trPr>
          <w:trHeight w:val="584"/>
        </w:trPr>
        <w:tc>
          <w:tcPr>
            <w:tcW w:w="47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A42E5D" w:rsidRPr="00A42E5D" w:rsidRDefault="00A42E5D" w:rsidP="00FF3108">
            <w:pPr>
              <w:rPr>
                <w:rFonts w:cs="Times New Roman"/>
                <w:szCs w:val="24"/>
              </w:rPr>
            </w:pPr>
            <w:r w:rsidRPr="00A42E5D">
              <w:rPr>
                <w:rFonts w:eastAsia="Times New Roman" w:cs="Times New Roman"/>
                <w:szCs w:val="24"/>
              </w:rPr>
              <w:t>СТРУЧНО УСАВРШАВАЊЕ( назив семинара и компетенције)</w:t>
            </w:r>
          </w:p>
        </w:tc>
        <w:tc>
          <w:tcPr>
            <w:tcW w:w="47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A42E5D" w:rsidRPr="00A42E5D" w:rsidRDefault="00A42E5D" w:rsidP="00A42E5D">
            <w:pPr>
              <w:rPr>
                <w:rFonts w:cs="Times New Roman"/>
                <w:szCs w:val="24"/>
              </w:rPr>
            </w:pPr>
            <w:r w:rsidRPr="00A42E5D">
              <w:rPr>
                <w:rFonts w:eastAsia="Times New Roman" w:cs="Times New Roman"/>
                <w:szCs w:val="24"/>
              </w:rPr>
              <w:t>Жељко Тубић  похађао онлајн семинар</w:t>
            </w:r>
          </w:p>
          <w:p w:rsidR="00A42E5D" w:rsidRPr="00A42E5D" w:rsidRDefault="00A42E5D" w:rsidP="00A42E5D">
            <w:pPr>
              <w:rPr>
                <w:rFonts w:cs="Times New Roman"/>
                <w:szCs w:val="24"/>
              </w:rPr>
            </w:pPr>
            <w:r w:rsidRPr="00A42E5D">
              <w:rPr>
                <w:rFonts w:eastAsia="Times New Roman" w:cs="Times New Roman"/>
                <w:szCs w:val="24"/>
              </w:rPr>
              <w:t>"G Suite (Google classroom )-precicama do uspeha u nastavi na daljinu".</w:t>
            </w:r>
          </w:p>
          <w:p w:rsidR="00A42E5D" w:rsidRPr="00A42E5D" w:rsidRDefault="00A42E5D" w:rsidP="00A42E5D">
            <w:pPr>
              <w:rPr>
                <w:rFonts w:cs="Times New Roman"/>
                <w:szCs w:val="24"/>
              </w:rPr>
            </w:pPr>
            <w:r w:rsidRPr="00A42E5D">
              <w:rPr>
                <w:rFonts w:eastAsia="Times New Roman" w:cs="Times New Roman"/>
                <w:szCs w:val="24"/>
              </w:rPr>
              <w:t>Семинар је реализован новембра 2020.</w:t>
            </w:r>
          </w:p>
          <w:p w:rsidR="00A42E5D" w:rsidRPr="00A42E5D" w:rsidRDefault="00A42E5D" w:rsidP="00A42E5D">
            <w:pPr>
              <w:rPr>
                <w:rFonts w:cs="Times New Roman"/>
                <w:szCs w:val="24"/>
              </w:rPr>
            </w:pPr>
          </w:p>
        </w:tc>
      </w:tr>
    </w:tbl>
    <w:p w:rsidR="00A42E5D" w:rsidRDefault="00A42E5D" w:rsidP="006D2F50">
      <w:pPr>
        <w:spacing w:after="160" w:line="259" w:lineRule="auto"/>
        <w:rPr>
          <w:szCs w:val="24"/>
          <w:lang/>
        </w:rPr>
      </w:pPr>
    </w:p>
    <w:p w:rsidR="00A42E5D" w:rsidRDefault="00A42E5D" w:rsidP="00A42E5D">
      <w:pPr>
        <w:spacing w:after="200" w:line="276" w:lineRule="auto"/>
      </w:pPr>
      <w:r>
        <w:rPr>
          <w:rFonts w:eastAsia="Times New Roman" w:cs="Times New Roman"/>
        </w:rPr>
        <w:t xml:space="preserve">                                                        Руководилац Стручног већа друштвених наука</w:t>
      </w:r>
    </w:p>
    <w:p w:rsidR="00A42E5D" w:rsidRDefault="00A42E5D" w:rsidP="00A42E5D">
      <w:pPr>
        <w:spacing w:after="200" w:line="276" w:lineRule="auto"/>
      </w:pPr>
      <w:r>
        <w:rPr>
          <w:rFonts w:eastAsia="Times New Roman" w:cs="Times New Roman"/>
        </w:rPr>
        <w:t xml:space="preserve">                                                                                                         Радмила Јагличић               </w:t>
      </w:r>
    </w:p>
    <w:p w:rsidR="00A42E5D" w:rsidRDefault="00A42E5D">
      <w:pPr>
        <w:spacing w:after="160" w:line="259" w:lineRule="auto"/>
        <w:rPr>
          <w:rFonts w:eastAsia="Times New Roman" w:cs="Times New Roman"/>
          <w:szCs w:val="24"/>
          <w:lang/>
        </w:rPr>
      </w:pPr>
      <w:r>
        <w:rPr>
          <w:rFonts w:eastAsia="Times New Roman" w:cs="Times New Roman"/>
          <w:szCs w:val="24"/>
          <w:lang/>
        </w:rPr>
        <w:br w:type="page"/>
      </w:r>
    </w:p>
    <w:p w:rsidR="00A42E5D" w:rsidRDefault="00A42E5D" w:rsidP="001B3C2A">
      <w:pPr>
        <w:pStyle w:val="Heading2"/>
      </w:pPr>
      <w:bookmarkStart w:id="19" w:name="_Toc64973937"/>
      <w:r w:rsidRPr="00810399">
        <w:lastRenderedPageBreak/>
        <w:t xml:space="preserve">ИЗВЕШТАЈ О РАДУ   </w:t>
      </w:r>
      <w:r w:rsidRPr="00E16128">
        <w:t>ПРОФЕСОРА ФИЗИЧКОГ ВАСПИТАЊА</w:t>
      </w:r>
      <w:r>
        <w:t xml:space="preserve"> НА КРАЈУ ПРВОГ ПОЛУГОДИШТА </w:t>
      </w:r>
      <w:r w:rsidRPr="00116B72">
        <w:t xml:space="preserve">ШКОЛСКЕ </w:t>
      </w:r>
      <w:r w:rsidRPr="00067C7A">
        <w:t xml:space="preserve">  </w:t>
      </w:r>
      <w:r>
        <w:t xml:space="preserve">2020/21 </w:t>
      </w:r>
      <w:r w:rsidRPr="00116B72">
        <w:t>. год.</w:t>
      </w:r>
      <w:bookmarkEnd w:id="19"/>
    </w:p>
    <w:p w:rsidR="00A42E5D" w:rsidRDefault="00A42E5D" w:rsidP="00A42E5D">
      <w:pPr>
        <w:rPr>
          <w:rFonts w:eastAsia="Times New Roman" w:cs="Times New Roman"/>
          <w:lang w:val="ru-RU"/>
        </w:rPr>
      </w:pPr>
    </w:p>
    <w:tbl>
      <w:tblPr>
        <w:tblW w:w="10075" w:type="dxa"/>
        <w:jc w:val="center"/>
        <w:tblCellMar>
          <w:left w:w="10" w:type="dxa"/>
          <w:right w:w="10" w:type="dxa"/>
        </w:tblCellMar>
        <w:tblLook w:val="0000"/>
      </w:tblPr>
      <w:tblGrid>
        <w:gridCol w:w="4405"/>
        <w:gridCol w:w="5670"/>
      </w:tblGrid>
      <w:tr w:rsidR="00A42E5D" w:rsidTr="00A42E5D">
        <w:trPr>
          <w:trHeight w:val="1"/>
          <w:jc w:val="center"/>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2E5D" w:rsidRDefault="00A42E5D" w:rsidP="00FF3108">
            <w:pPr>
              <w:spacing w:after="0"/>
            </w:pPr>
            <w:r>
              <w:rPr>
                <w:rFonts w:eastAsia="Times New Roman" w:cs="Times New Roman"/>
              </w:rPr>
              <w:t>ЧЛАНОВИ АКТИВА</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2E5D" w:rsidRPr="00611E8A" w:rsidRDefault="00A42E5D" w:rsidP="00FF3108">
            <w:pPr>
              <w:spacing w:after="0"/>
              <w:rPr>
                <w:rFonts w:eastAsia="Times New Roman" w:cs="Times New Roman"/>
                <w:lang w:val="ru-RU"/>
              </w:rPr>
            </w:pPr>
            <w:r w:rsidRPr="00611E8A">
              <w:rPr>
                <w:rFonts w:eastAsia="Times New Roman" w:cs="Times New Roman"/>
                <w:lang w:val="ru-RU"/>
              </w:rPr>
              <w:t>Драгана Салопек</w:t>
            </w:r>
          </w:p>
          <w:p w:rsidR="00A42E5D" w:rsidRPr="00611E8A" w:rsidRDefault="00A42E5D" w:rsidP="00FF3108">
            <w:pPr>
              <w:spacing w:after="0"/>
              <w:rPr>
                <w:rFonts w:eastAsia="Times New Roman" w:cs="Times New Roman"/>
                <w:lang w:val="ru-RU"/>
              </w:rPr>
            </w:pPr>
            <w:r w:rsidRPr="00611E8A">
              <w:rPr>
                <w:rFonts w:eastAsia="Times New Roman" w:cs="Times New Roman"/>
                <w:lang w:val="ru-RU"/>
              </w:rPr>
              <w:t>Никола Поповић</w:t>
            </w:r>
          </w:p>
          <w:p w:rsidR="00A42E5D" w:rsidRPr="00611E8A" w:rsidRDefault="00A42E5D" w:rsidP="00FF3108">
            <w:pPr>
              <w:spacing w:after="0"/>
              <w:rPr>
                <w:rFonts w:eastAsia="Times New Roman" w:cs="Times New Roman"/>
                <w:lang w:val="ru-RU"/>
              </w:rPr>
            </w:pPr>
            <w:r w:rsidRPr="00611E8A">
              <w:rPr>
                <w:rFonts w:eastAsia="Times New Roman" w:cs="Times New Roman"/>
                <w:lang w:val="ru-RU"/>
              </w:rPr>
              <w:t>Ана Поповић</w:t>
            </w:r>
          </w:p>
          <w:p w:rsidR="00A42E5D" w:rsidRDefault="00A42E5D" w:rsidP="00FF3108">
            <w:pPr>
              <w:spacing w:after="0"/>
              <w:rPr>
                <w:rFonts w:eastAsia="Times New Roman" w:cs="Times New Roman"/>
              </w:rPr>
            </w:pPr>
            <w:r>
              <w:rPr>
                <w:rFonts w:eastAsia="Times New Roman" w:cs="Times New Roman"/>
              </w:rPr>
              <w:t>Зорица Бајкић</w:t>
            </w:r>
          </w:p>
          <w:p w:rsidR="00A42E5D" w:rsidRPr="00A42E5D" w:rsidRDefault="00A42E5D" w:rsidP="00FF3108">
            <w:pPr>
              <w:spacing w:after="0"/>
              <w:rPr>
                <w:rFonts w:eastAsia="Times New Roman" w:cs="Times New Roman"/>
              </w:rPr>
            </w:pPr>
            <w:r>
              <w:rPr>
                <w:rFonts w:eastAsia="Times New Roman" w:cs="Times New Roman"/>
              </w:rPr>
              <w:t>Тамара Вучковић</w:t>
            </w:r>
          </w:p>
        </w:tc>
      </w:tr>
      <w:tr w:rsidR="00A42E5D" w:rsidRPr="004C6EF8" w:rsidTr="00A42E5D">
        <w:trPr>
          <w:trHeight w:val="1"/>
          <w:jc w:val="center"/>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2E5D" w:rsidRDefault="00A42E5D" w:rsidP="00FF3108">
            <w:pPr>
              <w:spacing w:after="0"/>
            </w:pPr>
            <w:r>
              <w:rPr>
                <w:rFonts w:eastAsia="Times New Roman" w:cs="Times New Roman"/>
              </w:rPr>
              <w:t xml:space="preserve">  РЕАЛИЗАЦИЈА РЕДОВНЕ НАСТАВЕ</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2E5D" w:rsidRPr="00A42E5D" w:rsidRDefault="00A42E5D" w:rsidP="00FF3108">
            <w:pPr>
              <w:spacing w:after="0"/>
              <w:rPr>
                <w:rFonts w:eastAsia="Times New Roman" w:cs="Times New Roman"/>
                <w:lang w:val="ru-RU"/>
              </w:rPr>
            </w:pPr>
            <w:r>
              <w:rPr>
                <w:rFonts w:eastAsia="Times New Roman" w:cs="Times New Roman"/>
                <w:lang w:val="ru-RU"/>
              </w:rPr>
              <w:t>Настава реализована у складу са  планом и програмом.</w:t>
            </w:r>
          </w:p>
        </w:tc>
      </w:tr>
      <w:tr w:rsidR="00A42E5D" w:rsidRPr="0015503B" w:rsidTr="00A42E5D">
        <w:trPr>
          <w:trHeight w:val="2976"/>
          <w:jc w:val="center"/>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2E5D" w:rsidRPr="00611E8A" w:rsidRDefault="00A42E5D" w:rsidP="00FF3108">
            <w:pPr>
              <w:spacing w:after="0"/>
              <w:rPr>
                <w:lang w:val="ru-RU"/>
              </w:rPr>
            </w:pPr>
            <w:r>
              <w:rPr>
                <w:rFonts w:eastAsia="Times New Roman" w:cs="Times New Roman"/>
                <w:lang w:val="ru-RU"/>
              </w:rPr>
              <w:t xml:space="preserve">ПОСТИГНУТИ </w:t>
            </w:r>
            <w:r w:rsidRPr="00611E8A">
              <w:rPr>
                <w:rFonts w:eastAsia="Times New Roman" w:cs="Times New Roman"/>
                <w:lang w:val="ru-RU"/>
              </w:rPr>
              <w:t>РЕЗУЛТАТИ, ПРОСЕЧНЕ ОЦЕНЕ ПО ОДЕЉЕЊИМА</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2E5D" w:rsidRDefault="00A42E5D" w:rsidP="00FF3108">
            <w:pPr>
              <w:spacing w:after="0"/>
              <w:rPr>
                <w:rFonts w:eastAsia="Times New Roman" w:cs="Times New Roman"/>
                <w:lang w:val="ru-RU"/>
              </w:rPr>
            </w:pPr>
            <w:r>
              <w:rPr>
                <w:rFonts w:eastAsia="Times New Roman" w:cs="Times New Roman"/>
                <w:lang w:val="ru-RU"/>
              </w:rPr>
              <w:t xml:space="preserve">Физичко </w:t>
            </w:r>
            <w:r w:rsidRPr="00611E8A">
              <w:rPr>
                <w:rFonts w:eastAsia="Times New Roman" w:cs="Times New Roman"/>
                <w:lang w:val="ru-RU"/>
              </w:rPr>
              <w:t>васпитање</w:t>
            </w:r>
            <w:r>
              <w:rPr>
                <w:rFonts w:eastAsia="Times New Roman" w:cs="Times New Roman"/>
                <w:lang w:val="ru-RU"/>
              </w:rPr>
              <w:t>:</w:t>
            </w:r>
          </w:p>
          <w:p w:rsidR="00A42E5D" w:rsidRPr="004C6EF8" w:rsidRDefault="00A42E5D" w:rsidP="00FF3108">
            <w:pPr>
              <w:spacing w:after="0"/>
              <w:rPr>
                <w:rFonts w:eastAsia="Times New Roman" w:cs="Times New Roman"/>
                <w:lang w:val="ru-RU"/>
              </w:rPr>
            </w:pPr>
            <w:r w:rsidRPr="004C6EF8">
              <w:rPr>
                <w:rFonts w:eastAsia="Times New Roman" w:cs="Times New Roman"/>
                <w:lang w:val="ru-RU"/>
              </w:rPr>
              <w:t xml:space="preserve"> </w:t>
            </w:r>
            <w:r>
              <w:rPr>
                <w:rFonts w:eastAsia="Times New Roman" w:cs="Times New Roman"/>
              </w:rPr>
              <w:t>V</w:t>
            </w:r>
            <w:r w:rsidRPr="004C6EF8">
              <w:rPr>
                <w:rFonts w:eastAsia="Times New Roman" w:cs="Times New Roman"/>
                <w:lang w:val="ru-RU"/>
              </w:rPr>
              <w:t xml:space="preserve">/1- 4,74; </w:t>
            </w:r>
            <w:r>
              <w:rPr>
                <w:rFonts w:eastAsia="Times New Roman" w:cs="Times New Roman"/>
              </w:rPr>
              <w:t>VI</w:t>
            </w:r>
            <w:r w:rsidRPr="004C6EF8">
              <w:rPr>
                <w:rFonts w:eastAsia="Times New Roman" w:cs="Times New Roman"/>
                <w:lang w:val="ru-RU"/>
              </w:rPr>
              <w:t xml:space="preserve">/1 - 4,90; </w:t>
            </w:r>
            <w:r>
              <w:rPr>
                <w:rFonts w:eastAsia="Times New Roman" w:cs="Times New Roman"/>
              </w:rPr>
              <w:t>VII</w:t>
            </w:r>
            <w:r w:rsidRPr="004C6EF8">
              <w:rPr>
                <w:rFonts w:eastAsia="Times New Roman" w:cs="Times New Roman"/>
                <w:lang w:val="ru-RU"/>
              </w:rPr>
              <w:t xml:space="preserve">/1- 4,42; </w:t>
            </w:r>
            <w:r>
              <w:rPr>
                <w:rFonts w:eastAsia="Times New Roman" w:cs="Times New Roman"/>
              </w:rPr>
              <w:t>VIII</w:t>
            </w:r>
            <w:r w:rsidRPr="004C6EF8">
              <w:rPr>
                <w:rFonts w:eastAsia="Times New Roman" w:cs="Times New Roman"/>
                <w:lang w:val="ru-RU"/>
              </w:rPr>
              <w:t>/1- 4,38</w:t>
            </w:r>
          </w:p>
          <w:p w:rsidR="00A42E5D" w:rsidRPr="0027572D" w:rsidRDefault="00A42E5D" w:rsidP="00FF3108">
            <w:pPr>
              <w:spacing w:after="0"/>
              <w:rPr>
                <w:rFonts w:eastAsia="Times New Roman" w:cs="Times New Roman"/>
              </w:rPr>
            </w:pPr>
            <w:r w:rsidRPr="004C6EF8">
              <w:rPr>
                <w:rFonts w:eastAsia="Times New Roman" w:cs="Times New Roman"/>
                <w:lang w:val="ru-RU"/>
              </w:rPr>
              <w:t xml:space="preserve"> </w:t>
            </w:r>
            <w:r>
              <w:rPr>
                <w:rFonts w:eastAsia="Times New Roman" w:cs="Times New Roman"/>
              </w:rPr>
              <w:t>V/3- 4,89</w:t>
            </w:r>
            <w:r w:rsidRPr="008047F4">
              <w:rPr>
                <w:rFonts w:eastAsia="Times New Roman" w:cs="Times New Roman"/>
              </w:rPr>
              <w:t xml:space="preserve">; </w:t>
            </w:r>
            <w:r>
              <w:rPr>
                <w:rFonts w:eastAsia="Times New Roman" w:cs="Times New Roman"/>
              </w:rPr>
              <w:t>VI/3 – 5,00</w:t>
            </w:r>
            <w:r w:rsidRPr="008047F4">
              <w:rPr>
                <w:rFonts w:eastAsia="Times New Roman" w:cs="Times New Roman"/>
              </w:rPr>
              <w:t>;</w:t>
            </w:r>
            <w:r>
              <w:rPr>
                <w:rFonts w:eastAsia="Times New Roman" w:cs="Times New Roman"/>
              </w:rPr>
              <w:t xml:space="preserve"> VII/3- 4,60; VIII/3- 4,67</w:t>
            </w:r>
          </w:p>
          <w:p w:rsidR="00A42E5D" w:rsidRPr="0027572D" w:rsidRDefault="00A42E5D" w:rsidP="00FF3108">
            <w:pPr>
              <w:spacing w:after="0"/>
              <w:rPr>
                <w:rFonts w:eastAsia="Times New Roman" w:cs="Times New Roman"/>
              </w:rPr>
            </w:pPr>
            <w:r>
              <w:rPr>
                <w:rFonts w:eastAsia="Times New Roman" w:cs="Times New Roman"/>
              </w:rPr>
              <w:t xml:space="preserve"> V/5- 4,86</w:t>
            </w:r>
            <w:r w:rsidRPr="00826E3A">
              <w:rPr>
                <w:rFonts w:eastAsia="Times New Roman" w:cs="Times New Roman"/>
              </w:rPr>
              <w:t>;</w:t>
            </w:r>
            <w:r>
              <w:rPr>
                <w:rFonts w:eastAsia="Times New Roman" w:cs="Times New Roman"/>
              </w:rPr>
              <w:t xml:space="preserve"> VI/</w:t>
            </w:r>
            <w:r w:rsidRPr="00826E3A">
              <w:rPr>
                <w:rFonts w:eastAsia="Times New Roman" w:cs="Times New Roman"/>
              </w:rPr>
              <w:t>5</w:t>
            </w:r>
            <w:r>
              <w:rPr>
                <w:rFonts w:eastAsia="Times New Roman" w:cs="Times New Roman"/>
              </w:rPr>
              <w:t xml:space="preserve"> - 4,96</w:t>
            </w:r>
            <w:r w:rsidRPr="00826E3A">
              <w:rPr>
                <w:rFonts w:eastAsia="Times New Roman" w:cs="Times New Roman"/>
              </w:rPr>
              <w:t>;</w:t>
            </w:r>
            <w:r>
              <w:rPr>
                <w:rFonts w:eastAsia="Times New Roman" w:cs="Times New Roman"/>
              </w:rPr>
              <w:t xml:space="preserve"> VII/5- 4,19; VIII/5- 4,59</w:t>
            </w:r>
          </w:p>
          <w:p w:rsidR="00A42E5D" w:rsidRPr="0027572D" w:rsidRDefault="00A42E5D" w:rsidP="00FF3108">
            <w:pPr>
              <w:spacing w:after="0"/>
              <w:rPr>
                <w:rFonts w:eastAsia="Times New Roman" w:cs="Times New Roman"/>
              </w:rPr>
            </w:pPr>
            <w:r w:rsidRPr="00826E3A">
              <w:rPr>
                <w:rFonts w:eastAsia="Times New Roman" w:cs="Times New Roman"/>
              </w:rPr>
              <w:t xml:space="preserve"> </w:t>
            </w:r>
            <w:r>
              <w:rPr>
                <w:rFonts w:eastAsia="Times New Roman" w:cs="Times New Roman"/>
              </w:rPr>
              <w:t>V/7- 4,90</w:t>
            </w:r>
            <w:r w:rsidRPr="00116B72">
              <w:rPr>
                <w:rFonts w:eastAsia="Times New Roman" w:cs="Times New Roman"/>
              </w:rPr>
              <w:t xml:space="preserve">; </w:t>
            </w:r>
            <w:r>
              <w:rPr>
                <w:rFonts w:eastAsia="Times New Roman" w:cs="Times New Roman"/>
              </w:rPr>
              <w:t>VI/7 - 4,96</w:t>
            </w:r>
            <w:r w:rsidRPr="00116B72">
              <w:rPr>
                <w:rFonts w:eastAsia="Times New Roman" w:cs="Times New Roman"/>
              </w:rPr>
              <w:t xml:space="preserve">; </w:t>
            </w:r>
            <w:r>
              <w:rPr>
                <w:rFonts w:eastAsia="Times New Roman" w:cs="Times New Roman"/>
              </w:rPr>
              <w:t>VII</w:t>
            </w:r>
            <w:r w:rsidRPr="00116B72">
              <w:rPr>
                <w:rFonts w:eastAsia="Times New Roman" w:cs="Times New Roman"/>
              </w:rPr>
              <w:t>/</w:t>
            </w:r>
            <w:r>
              <w:rPr>
                <w:rFonts w:eastAsia="Times New Roman" w:cs="Times New Roman"/>
              </w:rPr>
              <w:t>7- 4,54</w:t>
            </w:r>
            <w:r w:rsidRPr="00116B72">
              <w:rPr>
                <w:rFonts w:eastAsia="Times New Roman" w:cs="Times New Roman"/>
              </w:rPr>
              <w:t>;</w:t>
            </w:r>
            <w:r>
              <w:rPr>
                <w:rFonts w:eastAsia="Times New Roman" w:cs="Times New Roman"/>
              </w:rPr>
              <w:t xml:space="preserve"> VIII/7- 4,95</w:t>
            </w:r>
          </w:p>
          <w:p w:rsidR="00A42E5D" w:rsidRPr="007D34D8" w:rsidRDefault="00A42E5D" w:rsidP="00FF3108">
            <w:pPr>
              <w:spacing w:after="0"/>
              <w:rPr>
                <w:rFonts w:eastAsia="Times New Roman" w:cs="Times New Roman"/>
              </w:rPr>
            </w:pPr>
            <w:r w:rsidRPr="00116B72">
              <w:rPr>
                <w:rFonts w:eastAsia="Times New Roman" w:cs="Times New Roman"/>
              </w:rPr>
              <w:t xml:space="preserve">                  </w:t>
            </w:r>
            <w:r>
              <w:rPr>
                <w:rFonts w:eastAsia="Times New Roman" w:cs="Times New Roman"/>
              </w:rPr>
              <w:t xml:space="preserve">                   </w:t>
            </w:r>
            <w:r w:rsidRPr="00116B72">
              <w:rPr>
                <w:rFonts w:eastAsia="Times New Roman" w:cs="Times New Roman"/>
              </w:rPr>
              <w:t xml:space="preserve"> </w:t>
            </w:r>
            <w:r>
              <w:rPr>
                <w:rFonts w:eastAsia="Times New Roman" w:cs="Times New Roman"/>
              </w:rPr>
              <w:t xml:space="preserve">                    </w:t>
            </w:r>
          </w:p>
          <w:p w:rsidR="00A42E5D" w:rsidRPr="004C6EF8" w:rsidRDefault="00A42E5D" w:rsidP="00FF3108">
            <w:pPr>
              <w:spacing w:after="0"/>
              <w:rPr>
                <w:rFonts w:eastAsia="Times New Roman" w:cs="Times New Roman"/>
              </w:rPr>
            </w:pPr>
            <w:r>
              <w:rPr>
                <w:rFonts w:eastAsia="Times New Roman" w:cs="Times New Roman"/>
              </w:rPr>
              <w:t xml:space="preserve"> V</w:t>
            </w:r>
            <w:r w:rsidRPr="008F54B0">
              <w:rPr>
                <w:rFonts w:eastAsia="Times New Roman" w:cs="Times New Roman"/>
              </w:rPr>
              <w:t>/</w:t>
            </w:r>
            <w:r>
              <w:rPr>
                <w:rFonts w:eastAsia="Times New Roman" w:cs="Times New Roman"/>
              </w:rPr>
              <w:t>2</w:t>
            </w:r>
            <w:r w:rsidRPr="008F54B0">
              <w:rPr>
                <w:rFonts w:eastAsia="Times New Roman" w:cs="Times New Roman"/>
              </w:rPr>
              <w:t>-</w:t>
            </w:r>
            <w:r>
              <w:rPr>
                <w:rFonts w:eastAsia="Times New Roman" w:cs="Times New Roman"/>
              </w:rPr>
              <w:t xml:space="preserve"> 5,00;</w:t>
            </w:r>
            <w:r w:rsidRPr="008F54B0">
              <w:rPr>
                <w:rFonts w:eastAsia="Times New Roman" w:cs="Times New Roman"/>
              </w:rPr>
              <w:t xml:space="preserve"> </w:t>
            </w:r>
            <w:r>
              <w:rPr>
                <w:rFonts w:eastAsia="Times New Roman" w:cs="Times New Roman"/>
              </w:rPr>
              <w:t>VI/2 - 4,93</w:t>
            </w:r>
            <w:r w:rsidRPr="008F54B0">
              <w:rPr>
                <w:rFonts w:eastAsia="Times New Roman" w:cs="Times New Roman"/>
              </w:rPr>
              <w:t xml:space="preserve">; </w:t>
            </w:r>
            <w:r>
              <w:rPr>
                <w:rFonts w:eastAsia="Times New Roman" w:cs="Times New Roman"/>
              </w:rPr>
              <w:t>VII/2</w:t>
            </w:r>
            <w:r w:rsidRPr="008F54B0">
              <w:rPr>
                <w:rFonts w:eastAsia="Times New Roman" w:cs="Times New Roman"/>
              </w:rPr>
              <w:t xml:space="preserve">- </w:t>
            </w:r>
            <w:r>
              <w:rPr>
                <w:rFonts w:eastAsia="Times New Roman" w:cs="Times New Roman"/>
              </w:rPr>
              <w:t>4,89</w:t>
            </w:r>
            <w:r w:rsidRPr="008F54B0">
              <w:rPr>
                <w:rFonts w:eastAsia="Times New Roman" w:cs="Times New Roman"/>
              </w:rPr>
              <w:t xml:space="preserve">; </w:t>
            </w:r>
            <w:r>
              <w:rPr>
                <w:rFonts w:eastAsia="Times New Roman" w:cs="Times New Roman"/>
              </w:rPr>
              <w:t>VIII/2- 4,64</w:t>
            </w:r>
          </w:p>
          <w:p w:rsidR="00A42E5D" w:rsidRPr="004C6EF8" w:rsidRDefault="00A42E5D" w:rsidP="00FF3108">
            <w:pPr>
              <w:spacing w:after="0"/>
              <w:rPr>
                <w:rFonts w:eastAsia="Times New Roman" w:cs="Times New Roman"/>
              </w:rPr>
            </w:pPr>
            <w:r w:rsidRPr="008F54B0">
              <w:rPr>
                <w:rFonts w:eastAsia="Times New Roman" w:cs="Times New Roman"/>
              </w:rPr>
              <w:t xml:space="preserve"> </w:t>
            </w:r>
            <w:r>
              <w:rPr>
                <w:rFonts w:eastAsia="Times New Roman" w:cs="Times New Roman"/>
              </w:rPr>
              <w:t>V/4- 5,00</w:t>
            </w:r>
            <w:r w:rsidRPr="008047F4">
              <w:rPr>
                <w:rFonts w:eastAsia="Times New Roman" w:cs="Times New Roman"/>
              </w:rPr>
              <w:t xml:space="preserve">; </w:t>
            </w:r>
            <w:r>
              <w:rPr>
                <w:rFonts w:eastAsia="Times New Roman" w:cs="Times New Roman"/>
              </w:rPr>
              <w:t>VI/4 - 4,73</w:t>
            </w:r>
            <w:r w:rsidRPr="008047F4">
              <w:rPr>
                <w:rFonts w:eastAsia="Times New Roman" w:cs="Times New Roman"/>
              </w:rPr>
              <w:t>;</w:t>
            </w:r>
            <w:r>
              <w:rPr>
                <w:rFonts w:eastAsia="Times New Roman" w:cs="Times New Roman"/>
              </w:rPr>
              <w:t xml:space="preserve"> VII/4- 4,93; VIII/4- 4,71</w:t>
            </w:r>
          </w:p>
          <w:p w:rsidR="00A42E5D" w:rsidRPr="004C6EF8" w:rsidRDefault="00A42E5D" w:rsidP="00FF3108">
            <w:pPr>
              <w:spacing w:after="0"/>
              <w:rPr>
                <w:rFonts w:eastAsia="Times New Roman" w:cs="Times New Roman"/>
              </w:rPr>
            </w:pPr>
            <w:r>
              <w:rPr>
                <w:rFonts w:eastAsia="Times New Roman" w:cs="Times New Roman"/>
              </w:rPr>
              <w:t xml:space="preserve"> V/6- 4,93</w:t>
            </w:r>
            <w:r w:rsidRPr="00826E3A">
              <w:rPr>
                <w:rFonts w:eastAsia="Times New Roman" w:cs="Times New Roman"/>
              </w:rPr>
              <w:t>;</w:t>
            </w:r>
            <w:r>
              <w:rPr>
                <w:rFonts w:eastAsia="Times New Roman" w:cs="Times New Roman"/>
              </w:rPr>
              <w:t xml:space="preserve"> VI/6 - 4,96</w:t>
            </w:r>
            <w:r w:rsidRPr="00826E3A">
              <w:rPr>
                <w:rFonts w:eastAsia="Times New Roman" w:cs="Times New Roman"/>
              </w:rPr>
              <w:t>;</w:t>
            </w:r>
            <w:r>
              <w:rPr>
                <w:rFonts w:eastAsia="Times New Roman" w:cs="Times New Roman"/>
              </w:rPr>
              <w:t xml:space="preserve"> VII/6- 4,62; VIII/6- 4,38</w:t>
            </w:r>
          </w:p>
          <w:p w:rsidR="00A42E5D" w:rsidRPr="0027572D" w:rsidRDefault="00A42E5D" w:rsidP="00FF3108">
            <w:pPr>
              <w:spacing w:after="0"/>
              <w:rPr>
                <w:rFonts w:eastAsia="Times New Roman" w:cs="Times New Roman"/>
              </w:rPr>
            </w:pPr>
            <w:r w:rsidRPr="00116B72">
              <w:rPr>
                <w:rFonts w:eastAsia="Times New Roman" w:cs="Times New Roman"/>
              </w:rPr>
              <w:t xml:space="preserve"> </w:t>
            </w:r>
            <w:r>
              <w:rPr>
                <w:rFonts w:eastAsia="Times New Roman" w:cs="Times New Roman"/>
              </w:rPr>
              <w:t>V</w:t>
            </w:r>
            <w:r w:rsidRPr="0027572D">
              <w:rPr>
                <w:rFonts w:eastAsia="Times New Roman" w:cs="Times New Roman"/>
              </w:rPr>
              <w:t xml:space="preserve">/8- 4,97; </w:t>
            </w:r>
            <w:r>
              <w:rPr>
                <w:rFonts w:eastAsia="Times New Roman" w:cs="Times New Roman"/>
              </w:rPr>
              <w:t>VI</w:t>
            </w:r>
            <w:r w:rsidRPr="0027572D">
              <w:rPr>
                <w:rFonts w:eastAsia="Times New Roman" w:cs="Times New Roman"/>
              </w:rPr>
              <w:t>/8 - 4,</w:t>
            </w:r>
            <w:r>
              <w:rPr>
                <w:rFonts w:eastAsia="Times New Roman" w:cs="Times New Roman"/>
              </w:rPr>
              <w:t>89</w:t>
            </w:r>
            <w:r w:rsidRPr="0027572D">
              <w:rPr>
                <w:rFonts w:eastAsia="Times New Roman" w:cs="Times New Roman"/>
              </w:rPr>
              <w:t xml:space="preserve">; </w:t>
            </w:r>
            <w:r>
              <w:rPr>
                <w:rFonts w:eastAsia="Times New Roman" w:cs="Times New Roman"/>
              </w:rPr>
              <w:t>VII</w:t>
            </w:r>
            <w:r w:rsidRPr="0027572D">
              <w:rPr>
                <w:rFonts w:eastAsia="Times New Roman" w:cs="Times New Roman"/>
              </w:rPr>
              <w:t>/8- 4,</w:t>
            </w:r>
            <w:r>
              <w:rPr>
                <w:rFonts w:eastAsia="Times New Roman" w:cs="Times New Roman"/>
              </w:rPr>
              <w:t>69</w:t>
            </w:r>
            <w:r w:rsidRPr="0027572D">
              <w:rPr>
                <w:rFonts w:eastAsia="Times New Roman" w:cs="Times New Roman"/>
              </w:rPr>
              <w:t xml:space="preserve">; </w:t>
            </w:r>
            <w:r>
              <w:rPr>
                <w:rFonts w:eastAsia="Times New Roman" w:cs="Times New Roman"/>
              </w:rPr>
              <w:t>VIII</w:t>
            </w:r>
            <w:r w:rsidRPr="0027572D">
              <w:rPr>
                <w:rFonts w:eastAsia="Times New Roman" w:cs="Times New Roman"/>
              </w:rPr>
              <w:t>/8</w:t>
            </w:r>
            <w:r>
              <w:rPr>
                <w:rFonts w:eastAsia="Times New Roman" w:cs="Times New Roman"/>
              </w:rPr>
              <w:t>- 4,1</w:t>
            </w:r>
            <w:r w:rsidRPr="0027572D">
              <w:rPr>
                <w:rFonts w:eastAsia="Times New Roman" w:cs="Times New Roman"/>
              </w:rPr>
              <w:t>6</w:t>
            </w:r>
          </w:p>
          <w:p w:rsidR="00A42E5D" w:rsidRPr="004C6EF8" w:rsidRDefault="00A42E5D" w:rsidP="00FF3108">
            <w:pPr>
              <w:spacing w:after="0"/>
              <w:rPr>
                <w:rFonts w:eastAsia="Times New Roman" w:cs="Times New Roman"/>
              </w:rPr>
            </w:pPr>
            <w:r w:rsidRPr="0027572D">
              <w:rPr>
                <w:rFonts w:eastAsia="Times New Roman" w:cs="Times New Roman"/>
              </w:rPr>
              <w:t xml:space="preserve">                                 </w:t>
            </w:r>
            <w:r>
              <w:rPr>
                <w:rFonts w:eastAsia="Times New Roman" w:cs="Times New Roman"/>
              </w:rPr>
              <w:t xml:space="preserve">                         </w:t>
            </w:r>
          </w:p>
        </w:tc>
      </w:tr>
      <w:tr w:rsidR="00A42E5D" w:rsidRPr="004C6EF8" w:rsidTr="00A42E5D">
        <w:trPr>
          <w:trHeight w:val="530"/>
          <w:jc w:val="center"/>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2E5D" w:rsidRPr="00611E8A" w:rsidRDefault="00A42E5D" w:rsidP="00FF3108">
            <w:pPr>
              <w:spacing w:after="0"/>
              <w:rPr>
                <w:lang w:val="ru-RU"/>
              </w:rPr>
            </w:pPr>
            <w:r w:rsidRPr="00611E8A">
              <w:rPr>
                <w:rFonts w:eastAsia="Times New Roman" w:cs="Times New Roman"/>
                <w:lang w:val="ru-RU"/>
              </w:rPr>
              <w:t>УЧЕШЋЕ НА ТАКМИЧЕЊИМА, ПОСТИГНУТИ РЕЗУЛТАТИ</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2E5D" w:rsidRDefault="00A42E5D" w:rsidP="00FF3108">
            <w:pPr>
              <w:spacing w:after="0"/>
              <w:rPr>
                <w:rFonts w:eastAsia="Times New Roman" w:cs="Times New Roman"/>
                <w:lang w:val="ru-RU"/>
              </w:rPr>
            </w:pPr>
            <w:r>
              <w:rPr>
                <w:rFonts w:eastAsia="Times New Roman" w:cs="Times New Roman"/>
                <w:lang w:val="ru-RU"/>
              </w:rPr>
              <w:t>АТЛЕТИКА( проф. Зорица Бајкић)</w:t>
            </w:r>
          </w:p>
          <w:p w:rsidR="00A42E5D" w:rsidRDefault="00A42E5D" w:rsidP="00FF3108">
            <w:pPr>
              <w:spacing w:after="0"/>
              <w:rPr>
                <w:rFonts w:eastAsia="Times New Roman" w:cs="Times New Roman"/>
                <w:lang w:val="ru-RU"/>
              </w:rPr>
            </w:pPr>
            <w:r w:rsidRPr="002A5F32">
              <w:rPr>
                <w:rFonts w:eastAsia="Times New Roman" w:cs="Times New Roman"/>
                <w:b/>
                <w:u w:val="single"/>
                <w:lang w:val="ru-RU"/>
              </w:rPr>
              <w:t>Општинско првенство</w:t>
            </w:r>
            <w:r>
              <w:rPr>
                <w:rFonts w:eastAsia="Times New Roman" w:cs="Times New Roman"/>
                <w:lang w:val="ru-RU"/>
              </w:rPr>
              <w:t>:</w:t>
            </w:r>
          </w:p>
          <w:p w:rsidR="00A42E5D" w:rsidRDefault="00A42E5D" w:rsidP="00FF3108">
            <w:pPr>
              <w:spacing w:after="0"/>
              <w:rPr>
                <w:rFonts w:eastAsia="Times New Roman" w:cs="Times New Roman"/>
                <w:lang w:val="ru-RU"/>
              </w:rPr>
            </w:pPr>
            <w:r>
              <w:rPr>
                <w:rFonts w:eastAsia="Times New Roman" w:cs="Times New Roman"/>
                <w:lang w:val="ru-RU"/>
              </w:rPr>
              <w:t>Скок у вис – Рашковић Доротеа 8/5 – 1. место</w:t>
            </w:r>
          </w:p>
          <w:p w:rsidR="00A42E5D" w:rsidRDefault="00A42E5D" w:rsidP="00FF3108">
            <w:pPr>
              <w:spacing w:after="0"/>
              <w:rPr>
                <w:rFonts w:eastAsia="Times New Roman" w:cs="Times New Roman"/>
                <w:lang w:val="ru-RU"/>
              </w:rPr>
            </w:pPr>
            <w:r>
              <w:rPr>
                <w:rFonts w:eastAsia="Times New Roman" w:cs="Times New Roman"/>
                <w:lang w:val="ru-RU"/>
              </w:rPr>
              <w:t xml:space="preserve">                      Милићевић Вељко 8/5 – 1. место</w:t>
            </w:r>
          </w:p>
          <w:p w:rsidR="00A42E5D" w:rsidRDefault="00A42E5D" w:rsidP="00FF3108">
            <w:pPr>
              <w:spacing w:after="0"/>
              <w:rPr>
                <w:rFonts w:eastAsia="Times New Roman" w:cs="Times New Roman"/>
                <w:lang w:val="ru-RU"/>
              </w:rPr>
            </w:pPr>
            <w:r>
              <w:rPr>
                <w:rFonts w:eastAsia="Times New Roman" w:cs="Times New Roman"/>
                <w:lang w:val="ru-RU"/>
              </w:rPr>
              <w:t>60 метара трчање – Глишић Катарина – 3. место</w:t>
            </w:r>
          </w:p>
          <w:p w:rsidR="00A42E5D" w:rsidRDefault="00A42E5D" w:rsidP="00FF3108">
            <w:pPr>
              <w:spacing w:after="0"/>
              <w:rPr>
                <w:rFonts w:eastAsia="Times New Roman" w:cs="Times New Roman"/>
                <w:lang w:val="ru-RU"/>
              </w:rPr>
            </w:pPr>
            <w:r>
              <w:rPr>
                <w:rFonts w:eastAsia="Times New Roman" w:cs="Times New Roman"/>
                <w:lang w:val="ru-RU"/>
              </w:rPr>
              <w:t xml:space="preserve">                                - Грбић Матеја 1. Место</w:t>
            </w:r>
          </w:p>
          <w:p w:rsidR="00A42E5D" w:rsidRDefault="00A42E5D" w:rsidP="00FF3108">
            <w:pPr>
              <w:spacing w:after="0"/>
              <w:rPr>
                <w:rFonts w:eastAsia="Times New Roman" w:cs="Times New Roman"/>
                <w:lang w:val="ru-RU"/>
              </w:rPr>
            </w:pPr>
            <w:r>
              <w:rPr>
                <w:rFonts w:eastAsia="Times New Roman" w:cs="Times New Roman"/>
                <w:lang w:val="ru-RU"/>
              </w:rPr>
              <w:t>100 метара трчање – Андријашевић Марта 7/6 – 2. место</w:t>
            </w:r>
          </w:p>
          <w:p w:rsidR="00A42E5D" w:rsidRDefault="00A42E5D" w:rsidP="00FF3108">
            <w:pPr>
              <w:spacing w:after="0"/>
              <w:rPr>
                <w:rFonts w:eastAsia="Times New Roman" w:cs="Times New Roman"/>
                <w:lang w:val="ru-RU"/>
              </w:rPr>
            </w:pPr>
            <w:r>
              <w:rPr>
                <w:rFonts w:eastAsia="Times New Roman" w:cs="Times New Roman"/>
                <w:lang w:val="ru-RU"/>
              </w:rPr>
              <w:t>Бацање кугле – Анђелић Лука 5/1– 2. место</w:t>
            </w:r>
          </w:p>
          <w:p w:rsidR="00A42E5D" w:rsidRDefault="00A42E5D" w:rsidP="00FF3108">
            <w:pPr>
              <w:spacing w:after="0"/>
              <w:rPr>
                <w:rFonts w:eastAsia="Times New Roman" w:cs="Times New Roman"/>
                <w:lang w:val="ru-RU"/>
              </w:rPr>
            </w:pPr>
            <w:r>
              <w:rPr>
                <w:rFonts w:eastAsia="Times New Roman" w:cs="Times New Roman"/>
                <w:lang w:val="ru-RU"/>
              </w:rPr>
              <w:t xml:space="preserve">                        -  Милић Миа 7/5 – 1. место</w:t>
            </w:r>
          </w:p>
          <w:p w:rsidR="00A42E5D" w:rsidRDefault="00A42E5D" w:rsidP="00FF3108">
            <w:pPr>
              <w:spacing w:after="0"/>
              <w:rPr>
                <w:rFonts w:eastAsia="Times New Roman" w:cs="Times New Roman"/>
                <w:lang w:val="ru-RU"/>
              </w:rPr>
            </w:pPr>
            <w:r>
              <w:rPr>
                <w:rFonts w:eastAsia="Times New Roman" w:cs="Times New Roman"/>
                <w:lang w:val="ru-RU"/>
              </w:rPr>
              <w:t>300 метара трчање – Станивуковић Максим 6/3 – 1. место</w:t>
            </w:r>
          </w:p>
          <w:p w:rsidR="00A42E5D" w:rsidRDefault="00A42E5D" w:rsidP="00FF3108">
            <w:pPr>
              <w:spacing w:after="0"/>
              <w:rPr>
                <w:rFonts w:eastAsia="Times New Roman" w:cs="Times New Roman"/>
                <w:lang w:val="ru-RU"/>
              </w:rPr>
            </w:pPr>
            <w:r>
              <w:rPr>
                <w:rFonts w:eastAsia="Times New Roman" w:cs="Times New Roman"/>
                <w:lang w:val="ru-RU"/>
              </w:rPr>
              <w:t>600 метара трчање – Лазовић Лука 6/5 – 3. место</w:t>
            </w:r>
          </w:p>
          <w:p w:rsidR="00A42E5D" w:rsidRDefault="00A42E5D" w:rsidP="00FF3108">
            <w:pPr>
              <w:spacing w:after="0"/>
              <w:rPr>
                <w:rFonts w:eastAsia="Times New Roman" w:cs="Times New Roman"/>
                <w:lang w:val="ru-RU"/>
              </w:rPr>
            </w:pPr>
            <w:r>
              <w:rPr>
                <w:rFonts w:eastAsia="Times New Roman" w:cs="Times New Roman"/>
                <w:lang w:val="ru-RU"/>
              </w:rPr>
              <w:t>800 метара трчање – Недић Алекса 8/1 – 3. место</w:t>
            </w:r>
          </w:p>
          <w:p w:rsidR="00A42E5D" w:rsidRDefault="00A42E5D" w:rsidP="00FF3108">
            <w:pPr>
              <w:spacing w:after="0"/>
              <w:rPr>
                <w:rFonts w:eastAsia="Times New Roman" w:cs="Times New Roman"/>
                <w:lang w:val="ru-RU"/>
              </w:rPr>
            </w:pPr>
            <w:r>
              <w:rPr>
                <w:rFonts w:eastAsia="Times New Roman" w:cs="Times New Roman"/>
                <w:lang w:val="ru-RU"/>
              </w:rPr>
              <w:t>Скок у даљ – Рајшић Тара 7/3 – 3. Место</w:t>
            </w:r>
          </w:p>
          <w:p w:rsidR="00A42E5D" w:rsidRPr="004C6EF8" w:rsidRDefault="00A42E5D" w:rsidP="00FF3108">
            <w:pPr>
              <w:spacing w:after="0"/>
              <w:rPr>
                <w:rFonts w:eastAsia="Times New Roman" w:cs="Times New Roman"/>
                <w:lang w:val="ru-RU"/>
              </w:rPr>
            </w:pPr>
            <w:r>
              <w:rPr>
                <w:rFonts w:eastAsia="Times New Roman" w:cs="Times New Roman"/>
                <w:lang w:val="ru-RU"/>
              </w:rPr>
              <w:t>Штафетно трчње 4x</w:t>
            </w:r>
            <w:r w:rsidRPr="00514283">
              <w:rPr>
                <w:rFonts w:eastAsia="Times New Roman" w:cs="Times New Roman"/>
                <w:lang w:val="ru-RU"/>
              </w:rPr>
              <w:t xml:space="preserve">100 </w:t>
            </w:r>
            <w:r>
              <w:rPr>
                <w:rFonts w:eastAsia="Times New Roman" w:cs="Times New Roman"/>
              </w:rPr>
              <w:t>m</w:t>
            </w:r>
            <w:r>
              <w:rPr>
                <w:rFonts w:eastAsia="Times New Roman" w:cs="Times New Roman"/>
                <w:lang w:val="ru-RU"/>
              </w:rPr>
              <w:t xml:space="preserve"> – Анђелић </w:t>
            </w:r>
            <w:r w:rsidRPr="004C6EF8">
              <w:rPr>
                <w:rFonts w:eastAsia="Times New Roman" w:cs="Times New Roman"/>
                <w:lang w:val="ru-RU"/>
              </w:rPr>
              <w:t>Лука 5/1, Ерцег Вук 5/1, Станивуковић Максим 6/3, Грбић Матеја 5/7 – 2. место</w:t>
            </w:r>
          </w:p>
          <w:p w:rsidR="00A42E5D" w:rsidRPr="004C6EF8" w:rsidRDefault="00A42E5D" w:rsidP="00FF3108">
            <w:pPr>
              <w:spacing w:after="0"/>
              <w:rPr>
                <w:rFonts w:eastAsia="Times New Roman" w:cs="Times New Roman"/>
                <w:lang w:val="ru-RU"/>
              </w:rPr>
            </w:pPr>
          </w:p>
          <w:p w:rsidR="00A42E5D" w:rsidRPr="004C6EF8" w:rsidRDefault="00A42E5D" w:rsidP="00FF3108">
            <w:pPr>
              <w:spacing w:after="0"/>
              <w:rPr>
                <w:rFonts w:eastAsia="Times New Roman" w:cs="Times New Roman"/>
                <w:b/>
                <w:u w:val="single"/>
                <w:lang w:val="ru-RU"/>
              </w:rPr>
            </w:pPr>
            <w:r w:rsidRPr="004C6EF8">
              <w:rPr>
                <w:rFonts w:eastAsia="Times New Roman" w:cs="Times New Roman"/>
                <w:b/>
                <w:u w:val="single"/>
                <w:lang w:val="ru-RU"/>
              </w:rPr>
              <w:t>Градско такмичење:</w:t>
            </w:r>
          </w:p>
          <w:p w:rsidR="00A42E5D" w:rsidRPr="004C6EF8" w:rsidRDefault="00A42E5D" w:rsidP="00FF3108">
            <w:pPr>
              <w:spacing w:after="0"/>
              <w:rPr>
                <w:rFonts w:eastAsia="Times New Roman" w:cs="Times New Roman"/>
                <w:lang w:val="ru-RU"/>
              </w:rPr>
            </w:pPr>
            <w:r w:rsidRPr="004C6EF8">
              <w:rPr>
                <w:rFonts w:eastAsia="Times New Roman" w:cs="Times New Roman"/>
                <w:lang w:val="ru-RU"/>
              </w:rPr>
              <w:t>300 метара трчање – Станивуковић Максим 6/3 – 1. место</w:t>
            </w:r>
          </w:p>
          <w:p w:rsidR="00A42E5D" w:rsidRPr="004C6EF8" w:rsidRDefault="00A42E5D" w:rsidP="00FF3108">
            <w:pPr>
              <w:spacing w:after="0"/>
              <w:rPr>
                <w:rFonts w:eastAsia="Times New Roman" w:cs="Times New Roman"/>
                <w:lang w:val="ru-RU"/>
              </w:rPr>
            </w:pPr>
            <w:r w:rsidRPr="004C6EF8">
              <w:rPr>
                <w:rFonts w:eastAsia="Times New Roman" w:cs="Times New Roman"/>
                <w:lang w:val="ru-RU"/>
              </w:rPr>
              <w:t>Бацање кугле – Милић Миа 7/5 – 2. Место</w:t>
            </w:r>
          </w:p>
          <w:p w:rsidR="00A42E5D" w:rsidRPr="004C6EF8" w:rsidRDefault="00A42E5D" w:rsidP="00FF3108">
            <w:pPr>
              <w:spacing w:after="0"/>
              <w:rPr>
                <w:rFonts w:eastAsia="Times New Roman" w:cs="Times New Roman"/>
                <w:lang w:val="ru-RU"/>
              </w:rPr>
            </w:pPr>
          </w:p>
          <w:p w:rsidR="00A42E5D" w:rsidRPr="00A42E5D" w:rsidRDefault="00A42E5D" w:rsidP="00A42E5D">
            <w:pPr>
              <w:spacing w:after="0"/>
              <w:rPr>
                <w:rFonts w:eastAsia="Times New Roman" w:cs="Times New Roman"/>
                <w:lang w:val="ru-RU"/>
              </w:rPr>
            </w:pPr>
            <w:r w:rsidRPr="004C6EF8">
              <w:rPr>
                <w:rFonts w:eastAsia="Times New Roman" w:cs="Times New Roman"/>
                <w:lang w:val="ru-RU"/>
              </w:rPr>
              <w:t>У овом полугодишту реализовано је само атлетско такмичење због епидемиолошких мера.</w:t>
            </w:r>
          </w:p>
        </w:tc>
      </w:tr>
      <w:tr w:rsidR="00A42E5D" w:rsidRPr="004C6EF8" w:rsidTr="00A42E5D">
        <w:trPr>
          <w:trHeight w:val="1"/>
          <w:jc w:val="center"/>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2E5D" w:rsidRPr="008E4E0D" w:rsidRDefault="00A42E5D" w:rsidP="00FF3108">
            <w:pPr>
              <w:spacing w:after="0"/>
              <w:rPr>
                <w:lang w:val="ru-RU"/>
              </w:rPr>
            </w:pPr>
            <w:r w:rsidRPr="008E4E0D">
              <w:rPr>
                <w:rFonts w:eastAsia="Times New Roman" w:cs="Times New Roman"/>
                <w:lang w:val="ru-RU"/>
              </w:rPr>
              <w:lastRenderedPageBreak/>
              <w:t xml:space="preserve">РЕАЛИЗАЦИЈА  СЕКЦИЈА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2E5D" w:rsidRPr="004C6EF8" w:rsidRDefault="00A42E5D" w:rsidP="00FF3108">
            <w:pPr>
              <w:spacing w:after="0"/>
              <w:rPr>
                <w:lang w:val="ru-RU"/>
              </w:rPr>
            </w:pPr>
            <w:r w:rsidRPr="004C6EF8">
              <w:rPr>
                <w:rFonts w:eastAsia="Times New Roman" w:cs="Times New Roman"/>
                <w:lang w:val="ru-RU"/>
              </w:rPr>
              <w:t>Секције нису одржаване у складу са препорукама због епидемиолошке ситуације.</w:t>
            </w:r>
          </w:p>
        </w:tc>
      </w:tr>
      <w:tr w:rsidR="00A42E5D" w:rsidRPr="007D79DE" w:rsidTr="00A42E5D">
        <w:trPr>
          <w:trHeight w:val="1"/>
          <w:jc w:val="center"/>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2E5D" w:rsidRPr="00611E8A" w:rsidRDefault="00A42E5D" w:rsidP="00FF3108">
            <w:pPr>
              <w:spacing w:after="0"/>
              <w:rPr>
                <w:lang w:val="ru-RU"/>
              </w:rPr>
            </w:pPr>
            <w:r>
              <w:rPr>
                <w:rFonts w:eastAsia="Times New Roman" w:cs="Times New Roman"/>
                <w:lang w:val="ru-RU"/>
              </w:rPr>
              <w:t xml:space="preserve">РЕАЛИЗАЦИЈА </w:t>
            </w:r>
            <w:r w:rsidRPr="00611E8A">
              <w:rPr>
                <w:rFonts w:eastAsia="Times New Roman" w:cs="Times New Roman"/>
                <w:lang w:val="ru-RU"/>
              </w:rPr>
              <w:t xml:space="preserve"> УГЛЕДНИХ ЧАСОВА</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2E5D" w:rsidRPr="000E4450" w:rsidRDefault="00A42E5D" w:rsidP="00FF3108">
            <w:pPr>
              <w:spacing w:after="0"/>
            </w:pPr>
            <w:r w:rsidRPr="003B30F6">
              <w:rPr>
                <w:rFonts w:eastAsia="Times New Roman" w:cs="Times New Roman"/>
                <w:lang w:val="ru-RU"/>
              </w:rPr>
              <w:t xml:space="preserve"> </w:t>
            </w:r>
            <w:r>
              <w:rPr>
                <w:rFonts w:eastAsia="Times New Roman" w:cs="Times New Roman"/>
                <w:lang w:val="ru-RU"/>
              </w:rPr>
              <w:t>У другом полугодишту</w:t>
            </w:r>
          </w:p>
        </w:tc>
      </w:tr>
      <w:tr w:rsidR="00A42E5D" w:rsidRPr="00067C7A" w:rsidTr="00A42E5D">
        <w:trPr>
          <w:trHeight w:val="1"/>
          <w:jc w:val="center"/>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2E5D" w:rsidRPr="000E4450" w:rsidRDefault="00A42E5D" w:rsidP="00FF3108">
            <w:pPr>
              <w:spacing w:after="0"/>
              <w:rPr>
                <w:lang w:val="ru-RU"/>
              </w:rPr>
            </w:pPr>
            <w:r w:rsidRPr="000E4450">
              <w:rPr>
                <w:rFonts w:eastAsia="Times New Roman" w:cs="Times New Roman"/>
                <w:lang w:val="ru-RU"/>
              </w:rPr>
              <w:t>ВАННАСТАВНЕ АКТИВНОСТИ</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2E5D" w:rsidRDefault="00A42E5D" w:rsidP="00FF3108">
            <w:pPr>
              <w:spacing w:after="0"/>
              <w:rPr>
                <w:rFonts w:eastAsia="Times New Roman" w:cs="Times New Roman"/>
                <w:lang w:val="ru-RU"/>
              </w:rPr>
            </w:pPr>
            <w:r>
              <w:rPr>
                <w:rFonts w:eastAsia="Times New Roman" w:cs="Times New Roman"/>
                <w:lang w:val="ru-RU"/>
              </w:rPr>
              <w:t xml:space="preserve">Учешће </w:t>
            </w:r>
            <w:r w:rsidRPr="0027572D">
              <w:rPr>
                <w:rFonts w:eastAsia="Times New Roman" w:cs="Times New Roman"/>
                <w:lang w:val="ru-RU"/>
              </w:rPr>
              <w:t xml:space="preserve">на </w:t>
            </w:r>
            <w:r>
              <w:rPr>
                <w:rFonts w:eastAsia="Times New Roman" w:cs="Times New Roman"/>
                <w:lang w:val="ru-RU"/>
              </w:rPr>
              <w:t>спортским такмичењима у атлетици.</w:t>
            </w:r>
          </w:p>
          <w:p w:rsidR="00A42E5D" w:rsidRDefault="00A42E5D" w:rsidP="00FF3108">
            <w:pPr>
              <w:spacing w:after="0"/>
              <w:rPr>
                <w:rFonts w:eastAsia="Times New Roman" w:cs="Times New Roman"/>
                <w:lang w:val="ru-RU"/>
              </w:rPr>
            </w:pPr>
            <w:r>
              <w:rPr>
                <w:rFonts w:eastAsia="Times New Roman" w:cs="Times New Roman"/>
                <w:lang w:val="ru-RU"/>
              </w:rPr>
              <w:t>Сарадња са Спортским савезом Звездаре, Спортским савезом Београда, Савезом за школски спорт</w:t>
            </w:r>
          </w:p>
          <w:p w:rsidR="00A42E5D" w:rsidRDefault="00A42E5D" w:rsidP="00FF3108">
            <w:pPr>
              <w:spacing w:after="0"/>
              <w:rPr>
                <w:rFonts w:eastAsia="Times New Roman" w:cs="Times New Roman"/>
                <w:lang w:val="ru-RU"/>
              </w:rPr>
            </w:pPr>
            <w:r>
              <w:rPr>
                <w:rFonts w:eastAsia="Times New Roman" w:cs="Times New Roman"/>
                <w:lang w:val="ru-RU"/>
              </w:rPr>
              <w:t xml:space="preserve"> Проф. Симић Тамара реализује  пројекат:</w:t>
            </w:r>
          </w:p>
          <w:p w:rsidR="00A42E5D" w:rsidRPr="00A42E5D" w:rsidRDefault="00A42E5D" w:rsidP="00FF3108">
            <w:pPr>
              <w:spacing w:after="0"/>
              <w:rPr>
                <w:rFonts w:eastAsia="Times New Roman" w:cs="Times New Roman"/>
                <w:lang w:val="ru-RU"/>
              </w:rPr>
            </w:pPr>
            <w:r>
              <w:rPr>
                <w:rFonts w:eastAsia="Times New Roman" w:cs="Times New Roman"/>
                <w:lang w:val="ru-RU"/>
              </w:rPr>
              <w:t xml:space="preserve">- Здраво растимо </w:t>
            </w:r>
          </w:p>
        </w:tc>
      </w:tr>
      <w:tr w:rsidR="00A42E5D" w:rsidRPr="004C6EF8" w:rsidTr="00A42E5D">
        <w:trPr>
          <w:trHeight w:val="1070"/>
          <w:jc w:val="center"/>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2E5D" w:rsidRPr="00611E8A" w:rsidRDefault="00A42E5D" w:rsidP="00FF3108">
            <w:pPr>
              <w:spacing w:after="0"/>
              <w:rPr>
                <w:lang w:val="ru-RU"/>
              </w:rPr>
            </w:pPr>
            <w:r w:rsidRPr="00611E8A">
              <w:rPr>
                <w:rFonts w:eastAsia="Times New Roman" w:cs="Times New Roman"/>
                <w:lang w:val="ru-RU"/>
              </w:rPr>
              <w:t>СТРУЧНО УСАВРШАВАЊЕ( назив семинара и компетенције)</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2E5D" w:rsidRDefault="00A42E5D" w:rsidP="00FF3108">
            <w:pPr>
              <w:spacing w:after="0"/>
              <w:rPr>
                <w:rFonts w:eastAsia="Times New Roman" w:cs="Times New Roman"/>
                <w:lang w:val="ru-RU"/>
              </w:rPr>
            </w:pPr>
            <w:r w:rsidRPr="00E95FF6">
              <w:rPr>
                <w:rFonts w:eastAsia="Times New Roman" w:cs="Times New Roman"/>
                <w:lang w:val="ru-RU"/>
              </w:rPr>
              <w:t>Зорица Бајкић</w:t>
            </w:r>
          </w:p>
          <w:p w:rsidR="00A42E5D" w:rsidRPr="00A46A80" w:rsidRDefault="00A42E5D" w:rsidP="00FF3108">
            <w:pPr>
              <w:spacing w:after="0"/>
              <w:rPr>
                <w:rFonts w:eastAsia="Times New Roman" w:cs="Times New Roman"/>
                <w:lang w:val="ru-RU"/>
              </w:rPr>
            </w:pPr>
            <w:r>
              <w:rPr>
                <w:rFonts w:eastAsia="Times New Roman" w:cs="Times New Roman"/>
                <w:lang w:val="ru-RU"/>
              </w:rPr>
              <w:t xml:space="preserve"> - Дечија атлетика – примена савремених програма у раду са ученицима и атлетских такмичења у школи – 8 бодова</w:t>
            </w:r>
          </w:p>
          <w:p w:rsidR="00A42E5D" w:rsidRPr="00A46A80" w:rsidRDefault="00A42E5D" w:rsidP="00FF3108">
            <w:pPr>
              <w:spacing w:after="0"/>
              <w:rPr>
                <w:lang w:val="ru-RU"/>
              </w:rPr>
            </w:pPr>
          </w:p>
        </w:tc>
      </w:tr>
    </w:tbl>
    <w:p w:rsidR="00A42E5D" w:rsidRDefault="00A42E5D" w:rsidP="00A42E5D">
      <w:pPr>
        <w:rPr>
          <w:rFonts w:eastAsia="Times New Roman" w:cs="Times New Roman"/>
          <w:lang w:val="ru-RU"/>
        </w:rPr>
      </w:pPr>
    </w:p>
    <w:p w:rsidR="00A42E5D" w:rsidRPr="00116B72" w:rsidRDefault="00A42E5D" w:rsidP="00A42E5D">
      <w:pPr>
        <w:rPr>
          <w:rFonts w:eastAsia="Times New Roman" w:cs="Times New Roman"/>
          <w:lang w:val="ru-RU"/>
        </w:rPr>
      </w:pPr>
    </w:p>
    <w:p w:rsidR="00A42E5D" w:rsidRDefault="00A42E5D" w:rsidP="001B3C2A">
      <w:pPr>
        <w:pStyle w:val="Heading2"/>
      </w:pPr>
      <w:r>
        <w:rPr>
          <w:lang/>
        </w:rPr>
        <w:t xml:space="preserve"> </w:t>
      </w:r>
      <w:bookmarkStart w:id="20" w:name="_Toc64973938"/>
      <w:r w:rsidRPr="00132EC1">
        <w:t>ИЗВЕШТАЈ О РАДУ СТРУЧНОГ В</w:t>
      </w:r>
      <w:r>
        <w:t xml:space="preserve">ЕЋА МАТЕМАТИКЕ, ПРИРОДНИХ НАУКА </w:t>
      </w:r>
      <w:r w:rsidRPr="00132EC1">
        <w:t>И ТЕХНИКЕ НА ПОЛУГОДИШТУ</w:t>
      </w:r>
      <w:r>
        <w:t xml:space="preserve"> ШКОЛСКЕ 2020/2021</w:t>
      </w:r>
      <w:r w:rsidRPr="00132EC1">
        <w:t>. ГОДИНЕ</w:t>
      </w:r>
      <w:bookmarkEnd w:id="20"/>
    </w:p>
    <w:p w:rsidR="00A42E5D" w:rsidRDefault="00A42E5D" w:rsidP="00A42E5D">
      <w:pPr>
        <w:rPr>
          <w:rFonts w:cs="Times New Roman"/>
          <w:b/>
          <w:szCs w:val="24"/>
        </w:rPr>
      </w:pPr>
    </w:p>
    <w:p w:rsidR="00A42E5D" w:rsidRPr="00132EC1" w:rsidRDefault="00A42E5D" w:rsidP="00A42E5D">
      <w:pPr>
        <w:pStyle w:val="ListParagraph"/>
        <w:numPr>
          <w:ilvl w:val="0"/>
          <w:numId w:val="5"/>
        </w:numPr>
        <w:spacing w:after="200" w:line="276" w:lineRule="auto"/>
        <w:rPr>
          <w:rFonts w:cs="Times New Roman"/>
          <w:b/>
          <w:szCs w:val="24"/>
          <w:lang w:val="sr-Cyrl-CS"/>
        </w:rPr>
      </w:pPr>
      <w:r w:rsidRPr="00132EC1">
        <w:rPr>
          <w:rFonts w:cs="Times New Roman"/>
          <w:b/>
          <w:szCs w:val="24"/>
          <w:u w:val="single"/>
          <w:lang w:val="sr-Cyrl-CS"/>
        </w:rPr>
        <w:t xml:space="preserve">Редовна настава </w:t>
      </w:r>
    </w:p>
    <w:p w:rsidR="00A42E5D" w:rsidRDefault="00A42E5D" w:rsidP="00A42E5D">
      <w:pPr>
        <w:rPr>
          <w:rFonts w:cs="Times New Roman"/>
          <w:szCs w:val="24"/>
          <w:lang w:val="en-GB"/>
        </w:rPr>
      </w:pPr>
      <w:r w:rsidRPr="00132EC1">
        <w:rPr>
          <w:rFonts w:cs="Times New Roman"/>
          <w:szCs w:val="24"/>
          <w:lang w:val="sr-Cyrl-CS"/>
        </w:rPr>
        <w:t>У свим одељењима часови редовне наставе су одржани по плану</w:t>
      </w:r>
      <w:r>
        <w:rPr>
          <w:rFonts w:cs="Times New Roman"/>
          <w:szCs w:val="24"/>
        </w:rPr>
        <w:t xml:space="preserve">, </w:t>
      </w:r>
      <w:r>
        <w:rPr>
          <w:rFonts w:cs="Times New Roman"/>
          <w:szCs w:val="24"/>
          <w:lang/>
        </w:rPr>
        <w:t>према комбинованом типу наставе са изузетком три недеље наставе на даљину у децембру</w:t>
      </w:r>
      <w:r>
        <w:rPr>
          <w:rFonts w:cs="Times New Roman"/>
          <w:szCs w:val="24"/>
        </w:rPr>
        <w:t>.</w:t>
      </w:r>
      <w:r>
        <w:rPr>
          <w:rFonts w:cs="Times New Roman"/>
          <w:szCs w:val="24"/>
          <w:lang w:val="sr-Cyrl-CS"/>
        </w:rPr>
        <w:t xml:space="preserve"> </w:t>
      </w:r>
      <w:r w:rsidRPr="00132EC1">
        <w:rPr>
          <w:rFonts w:cs="Times New Roman"/>
          <w:szCs w:val="24"/>
          <w:lang w:val="sr-Cyrl-CS"/>
        </w:rPr>
        <w:t>На крају сваког класификационог периода урађена је анализа успеха ученика и дат је предлог подршке уч</w:t>
      </w:r>
      <w:r>
        <w:rPr>
          <w:rFonts w:cs="Times New Roman"/>
          <w:szCs w:val="24"/>
          <w:lang w:val="sr-Cyrl-CS"/>
        </w:rPr>
        <w:t xml:space="preserve">еницима са потрешкоћама у учењу, као и анализа комбиноване наставе и наставе на даљину. У складу са анализом извршене су и корекције. </w:t>
      </w:r>
    </w:p>
    <w:p w:rsidR="00A42E5D" w:rsidRPr="00F71F63" w:rsidRDefault="00A42E5D" w:rsidP="00A42E5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Зимски распуст је почео раније због погоршања епидемиолошке ситуације. Друго полугодиште је почело 18.01.2021. године.</w:t>
      </w:r>
    </w:p>
    <w:p w:rsidR="00A42E5D" w:rsidRDefault="00A42E5D" w:rsidP="00A42E5D">
      <w:pPr>
        <w:rPr>
          <w:rFonts w:cs="Times New Roman"/>
          <w:szCs w:val="24"/>
          <w:lang w:val="sr-Cyrl-CS"/>
        </w:rPr>
      </w:pPr>
      <w:r w:rsidRPr="00132EC1">
        <w:rPr>
          <w:rFonts w:cs="Times New Roman"/>
          <w:szCs w:val="24"/>
          <w:lang w:val="sr-Cyrl-CS"/>
        </w:rPr>
        <w:t>На почетку школске године дат је Иницијални тест из предмета математика, биологија, физика и хемија и урађена анализа успеха ученика.</w:t>
      </w:r>
    </w:p>
    <w:p w:rsidR="00A42E5D" w:rsidRPr="00132EC1" w:rsidRDefault="00A42E5D" w:rsidP="00A42E5D">
      <w:pPr>
        <w:rPr>
          <w:rFonts w:cs="Times New Roman"/>
          <w:szCs w:val="24"/>
          <w:lang w:val="sr-Cyrl-CS"/>
        </w:rPr>
      </w:pPr>
      <w:r>
        <w:rPr>
          <w:rFonts w:cs="Times New Roman"/>
          <w:szCs w:val="24"/>
          <w:lang w:val="sr-Cyrl-CS"/>
        </w:rPr>
        <w:t xml:space="preserve">На крају првог полугодишта урађен је нови распоред контролних вежби и писмених задатака у складу са новим школским календаром. </w:t>
      </w:r>
    </w:p>
    <w:p w:rsidR="00A42E5D" w:rsidRPr="00132EC1" w:rsidRDefault="00A42E5D" w:rsidP="00A42E5D">
      <w:pPr>
        <w:rPr>
          <w:rFonts w:cs="Times New Roman"/>
          <w:szCs w:val="24"/>
          <w:lang w:val="sr-Cyrl-CS"/>
        </w:rPr>
      </w:pPr>
      <w:r w:rsidRPr="00132EC1">
        <w:rPr>
          <w:rFonts w:cs="Times New Roman"/>
          <w:szCs w:val="24"/>
          <w:lang w:val="sr-Cyrl-CS"/>
        </w:rPr>
        <w:t>У оквиру сваког Актива подељена су задужења предметним наставницима.</w:t>
      </w:r>
    </w:p>
    <w:p w:rsidR="00A42E5D" w:rsidRPr="00132EC1" w:rsidRDefault="00A42E5D" w:rsidP="00A42E5D">
      <w:pPr>
        <w:pStyle w:val="ListParagraph"/>
        <w:numPr>
          <w:ilvl w:val="0"/>
          <w:numId w:val="5"/>
        </w:numPr>
        <w:spacing w:after="200" w:line="276" w:lineRule="auto"/>
        <w:rPr>
          <w:rFonts w:cs="Times New Roman"/>
          <w:b/>
          <w:szCs w:val="24"/>
          <w:u w:val="single"/>
          <w:lang w:val="sr-Cyrl-CS"/>
        </w:rPr>
      </w:pPr>
      <w:r w:rsidRPr="00132EC1">
        <w:rPr>
          <w:rFonts w:cs="Times New Roman"/>
          <w:b/>
          <w:szCs w:val="24"/>
          <w:u w:val="single"/>
          <w:lang w:val="sr-Cyrl-CS"/>
        </w:rPr>
        <w:t>Додатна и допунска настава и припремна настава</w:t>
      </w:r>
    </w:p>
    <w:p w:rsidR="00A42E5D" w:rsidRPr="00132EC1" w:rsidRDefault="00A42E5D" w:rsidP="00A42E5D">
      <w:pPr>
        <w:rPr>
          <w:rFonts w:cs="Times New Roman"/>
          <w:szCs w:val="24"/>
          <w:lang w:val="sr-Cyrl-CS"/>
        </w:rPr>
      </w:pPr>
      <w:r w:rsidRPr="00132EC1">
        <w:rPr>
          <w:rFonts w:cs="Times New Roman"/>
          <w:szCs w:val="24"/>
          <w:lang w:val="sr-Cyrl-CS"/>
        </w:rPr>
        <w:t>Додатна и допунска настава су одржаване по плану</w:t>
      </w:r>
      <w:r>
        <w:rPr>
          <w:rFonts w:cs="Times New Roman"/>
          <w:szCs w:val="24"/>
          <w:lang w:val="sr-Cyrl-CS"/>
        </w:rPr>
        <w:t xml:space="preserve"> (у већини случајева часови су одржани на даљину преко платформе Гугл учионице)</w:t>
      </w:r>
      <w:r w:rsidRPr="00132EC1">
        <w:rPr>
          <w:rFonts w:cs="Times New Roman"/>
          <w:szCs w:val="24"/>
          <w:lang w:val="sr-Cyrl-CS"/>
        </w:rPr>
        <w:t>. Одељенске старешине су обавештене уколико ученици нису похађали часове допунске наставе.</w:t>
      </w:r>
    </w:p>
    <w:p w:rsidR="00A42E5D" w:rsidRPr="00132EC1" w:rsidRDefault="00A42E5D" w:rsidP="00A42E5D">
      <w:pPr>
        <w:rPr>
          <w:rFonts w:cs="Times New Roman"/>
          <w:szCs w:val="24"/>
          <w:lang w:val="sr-Cyrl-CS"/>
        </w:rPr>
      </w:pPr>
      <w:r>
        <w:rPr>
          <w:rFonts w:cs="Times New Roman"/>
          <w:szCs w:val="24"/>
          <w:lang w:val="sr-Cyrl-CS"/>
        </w:rPr>
        <w:t>Часови припремне наставе ће бити одржани у току другог</w:t>
      </w:r>
      <w:r w:rsidRPr="00132EC1">
        <w:rPr>
          <w:rFonts w:cs="Times New Roman"/>
          <w:szCs w:val="24"/>
          <w:lang w:val="sr-Cyrl-CS"/>
        </w:rPr>
        <w:t xml:space="preserve"> полугодишта</w:t>
      </w:r>
      <w:r>
        <w:rPr>
          <w:rFonts w:cs="Times New Roman"/>
          <w:szCs w:val="24"/>
          <w:lang w:val="sr-Cyrl-CS"/>
        </w:rPr>
        <w:t>.</w:t>
      </w:r>
    </w:p>
    <w:p w:rsidR="00A42E5D" w:rsidRPr="00132EC1" w:rsidRDefault="00A42E5D" w:rsidP="00A42E5D">
      <w:pPr>
        <w:pStyle w:val="ListParagraph"/>
        <w:numPr>
          <w:ilvl w:val="0"/>
          <w:numId w:val="5"/>
        </w:numPr>
        <w:spacing w:after="200" w:line="276" w:lineRule="auto"/>
        <w:rPr>
          <w:rFonts w:cs="Times New Roman"/>
          <w:szCs w:val="24"/>
          <w:lang w:val="sr-Cyrl-CS"/>
        </w:rPr>
      </w:pPr>
      <w:r w:rsidRPr="00132EC1">
        <w:rPr>
          <w:rFonts w:cs="Times New Roman"/>
          <w:b/>
          <w:szCs w:val="24"/>
          <w:u w:val="single"/>
          <w:lang w:val="sr-Cyrl-CS"/>
        </w:rPr>
        <w:lastRenderedPageBreak/>
        <w:t>Секција и ваннаставне активности</w:t>
      </w:r>
    </w:p>
    <w:p w:rsidR="00A42E5D" w:rsidRPr="009D6E9F" w:rsidRDefault="00A42E5D" w:rsidP="00A42E5D">
      <w:pPr>
        <w:rPr>
          <w:rFonts w:cs="Times New Roman"/>
          <w:szCs w:val="24"/>
          <w:lang w:val="sr-Cyrl-CS"/>
        </w:rPr>
      </w:pPr>
      <w:r w:rsidRPr="00132EC1">
        <w:rPr>
          <w:rFonts w:cs="Times New Roman"/>
          <w:szCs w:val="24"/>
          <w:lang w:val="sr-Cyrl-CS"/>
        </w:rPr>
        <w:t>Часови секција у свим предметима су држани према плану</w:t>
      </w:r>
      <w:r>
        <w:rPr>
          <w:rFonts w:cs="Times New Roman"/>
          <w:szCs w:val="24"/>
          <w:lang w:val="sr-Cyrl-CS"/>
        </w:rPr>
        <w:t xml:space="preserve"> (у већини случајева часови су одржани на даљину преко платформе Гугл учионице)</w:t>
      </w:r>
      <w:r w:rsidRPr="00132EC1">
        <w:rPr>
          <w:rFonts w:cs="Times New Roman"/>
          <w:szCs w:val="24"/>
          <w:lang w:val="sr-Cyrl-CS"/>
        </w:rPr>
        <w:t>.</w:t>
      </w:r>
    </w:p>
    <w:p w:rsidR="00A42E5D" w:rsidRPr="00132EC1" w:rsidRDefault="00A42E5D" w:rsidP="00A42E5D">
      <w:pPr>
        <w:pStyle w:val="ListParagraph"/>
        <w:numPr>
          <w:ilvl w:val="0"/>
          <w:numId w:val="5"/>
        </w:numPr>
        <w:spacing w:after="200" w:line="276" w:lineRule="auto"/>
        <w:rPr>
          <w:rFonts w:cs="Times New Roman"/>
          <w:szCs w:val="24"/>
        </w:rPr>
      </w:pPr>
      <w:r w:rsidRPr="00132EC1">
        <w:rPr>
          <w:rFonts w:cs="Times New Roman"/>
          <w:b/>
          <w:szCs w:val="24"/>
          <w:u w:val="single"/>
          <w:lang w:val="sr-Cyrl-CS"/>
        </w:rPr>
        <w:t>Часови у четвртом разреду</w:t>
      </w:r>
    </w:p>
    <w:p w:rsidR="00A42E5D" w:rsidRDefault="00A42E5D" w:rsidP="00A42E5D">
      <w:pPr>
        <w:rPr>
          <w:rFonts w:cs="Times New Roman"/>
          <w:szCs w:val="24"/>
        </w:rPr>
      </w:pPr>
      <w:r w:rsidRPr="00132EC1">
        <w:rPr>
          <w:rFonts w:cs="Times New Roman"/>
          <w:szCs w:val="24"/>
        </w:rPr>
        <w:t>Часови у четвртом разреду су одржани према договору појединачних Актива Стручног већа и учитеља четвртог разреда.</w:t>
      </w:r>
    </w:p>
    <w:p w:rsidR="00A42E5D" w:rsidRPr="00132EC1" w:rsidRDefault="00A42E5D" w:rsidP="00A42E5D">
      <w:pPr>
        <w:pStyle w:val="ListParagraph"/>
        <w:numPr>
          <w:ilvl w:val="0"/>
          <w:numId w:val="5"/>
        </w:numPr>
        <w:spacing w:after="200" w:line="276" w:lineRule="auto"/>
        <w:rPr>
          <w:rFonts w:eastAsia="Calibri" w:cs="Times New Roman"/>
          <w:szCs w:val="24"/>
          <w:lang w:val="sr-Cyrl-BA"/>
        </w:rPr>
      </w:pPr>
      <w:r w:rsidRPr="00132EC1">
        <w:rPr>
          <w:rFonts w:cs="Times New Roman"/>
          <w:b/>
          <w:szCs w:val="24"/>
          <w:u w:val="single"/>
          <w:lang w:val="sr-Cyrl-CS"/>
        </w:rPr>
        <w:t>Угледни часови</w:t>
      </w:r>
    </w:p>
    <w:p w:rsidR="00A42E5D" w:rsidRPr="00FA034A" w:rsidRDefault="00A42E5D" w:rsidP="00A42E5D">
      <w:pPr>
        <w:rPr>
          <w:rFonts w:cs="Times New Roman"/>
          <w:color w:val="000000"/>
          <w:szCs w:val="24"/>
          <w:lang/>
        </w:rPr>
      </w:pPr>
      <w:r>
        <w:rPr>
          <w:rFonts w:eastAsia="Times New Roman" w:cs="Times New Roman"/>
          <w:color w:val="FF0000"/>
          <w:szCs w:val="24"/>
        </w:rPr>
        <w:t xml:space="preserve"> </w:t>
      </w:r>
      <w:r>
        <w:rPr>
          <w:rFonts w:eastAsia="Times New Roman" w:cs="Times New Roman"/>
          <w:szCs w:val="24"/>
        </w:rPr>
        <w:t xml:space="preserve"> </w:t>
      </w:r>
      <w:r>
        <w:rPr>
          <w:rFonts w:eastAsia="Times New Roman" w:cs="Times New Roman"/>
          <w:szCs w:val="24"/>
          <w:lang/>
        </w:rPr>
        <w:t>У првом полугодишту  угледни часови нису одржани.</w:t>
      </w:r>
    </w:p>
    <w:p w:rsidR="00A42E5D" w:rsidRPr="00132EC1" w:rsidRDefault="00A42E5D" w:rsidP="00A42E5D">
      <w:pPr>
        <w:pStyle w:val="ListParagraph"/>
        <w:numPr>
          <w:ilvl w:val="0"/>
          <w:numId w:val="5"/>
        </w:numPr>
        <w:spacing w:after="200" w:line="276" w:lineRule="auto"/>
        <w:rPr>
          <w:rFonts w:cs="Times New Roman"/>
          <w:szCs w:val="24"/>
          <w:lang w:val="sr-Cyrl-CS"/>
        </w:rPr>
      </w:pPr>
      <w:r w:rsidRPr="00132EC1">
        <w:rPr>
          <w:rFonts w:cs="Times New Roman"/>
          <w:b/>
          <w:szCs w:val="24"/>
          <w:u w:val="single"/>
          <w:lang w:val="sr-Cyrl-CS"/>
        </w:rPr>
        <w:t>Такмичења</w:t>
      </w:r>
    </w:p>
    <w:p w:rsidR="00A42E5D" w:rsidRPr="00132EC1" w:rsidRDefault="00A42E5D" w:rsidP="00A42E5D">
      <w:pPr>
        <w:pStyle w:val="ListParagraph"/>
        <w:rPr>
          <w:rFonts w:cs="Times New Roman"/>
          <w:szCs w:val="24"/>
          <w:lang w:val="sr-Cyrl-CS"/>
        </w:rPr>
      </w:pPr>
    </w:p>
    <w:p w:rsidR="00A42E5D" w:rsidRPr="009D6E9F" w:rsidRDefault="00A42E5D" w:rsidP="00A42E5D">
      <w:pPr>
        <w:rPr>
          <w:rFonts w:cs="Times New Roman"/>
          <w:szCs w:val="24"/>
          <w:lang w:val="sr-Cyrl-CS"/>
        </w:rPr>
      </w:pPr>
      <w:r w:rsidRPr="00132EC1">
        <w:rPr>
          <w:rFonts w:cs="Times New Roman"/>
          <w:i/>
          <w:szCs w:val="24"/>
          <w:lang w:val="sr-Cyrl-CS"/>
        </w:rPr>
        <w:t xml:space="preserve">Информатика и </w:t>
      </w:r>
      <w:r w:rsidRPr="009D6E9F">
        <w:rPr>
          <w:rFonts w:cs="Times New Roman"/>
          <w:szCs w:val="24"/>
          <w:lang w:val="sr-Cyrl-CS"/>
        </w:rPr>
        <w:t>рачунарство</w:t>
      </w:r>
    </w:p>
    <w:p w:rsidR="00A42E5D" w:rsidRPr="00FE72CD" w:rsidRDefault="00A42E5D" w:rsidP="00A42E5D">
      <w:pPr>
        <w:rPr>
          <w:rFonts w:eastAsia="Times New Roman" w:cs="Times New Roman"/>
          <w:szCs w:val="24"/>
          <w:lang w:val="sr-Cyrl-CS"/>
        </w:rPr>
      </w:pPr>
      <w:r w:rsidRPr="00FE72CD">
        <w:rPr>
          <w:rFonts w:eastAsia="Times New Roman" w:cs="Times New Roman"/>
          <w:szCs w:val="24"/>
          <w:lang w:val="sr-Cyrl-CS"/>
        </w:rPr>
        <w:t>Од  23.11. до 4.12.2020. године реализовано је ревијално, онлајн такмичење „Дабар“. Услед преласка на онлајн наставу, у школи су учествовали, у току редовног часа, ученици од 5. до 8. разреда, једна група.</w:t>
      </w:r>
      <w:r w:rsidRPr="00FE72CD">
        <w:rPr>
          <w:rFonts w:eastAsia="Times New Roman" w:cs="Times New Roman"/>
          <w:color w:val="FF0000"/>
          <w:szCs w:val="24"/>
          <w:lang w:val="sr-Cyrl-CS"/>
        </w:rPr>
        <w:t xml:space="preserve"> </w:t>
      </w:r>
      <w:r w:rsidRPr="00FE72CD">
        <w:rPr>
          <w:rFonts w:eastAsia="Times New Roman" w:cs="Times New Roman"/>
          <w:szCs w:val="24"/>
          <w:lang w:val="sr-Cyrl-CS"/>
        </w:rPr>
        <w:t xml:space="preserve"> </w:t>
      </w:r>
    </w:p>
    <w:p w:rsidR="00A42E5D" w:rsidRPr="00FE72CD" w:rsidRDefault="00A42E5D" w:rsidP="00A42E5D">
      <w:pPr>
        <w:rPr>
          <w:rFonts w:eastAsia="Times New Roman" w:cs="Times New Roman"/>
          <w:szCs w:val="24"/>
          <w:lang w:val="sr-Cyrl-CS"/>
        </w:rPr>
      </w:pPr>
    </w:p>
    <w:p w:rsidR="00A42E5D" w:rsidRPr="00FA034A" w:rsidRDefault="00A42E5D" w:rsidP="00A42E5D">
      <w:pPr>
        <w:rPr>
          <w:rFonts w:eastAsia="Times New Roman" w:cs="Times New Roman"/>
          <w:szCs w:val="24"/>
          <w:lang/>
        </w:rPr>
      </w:pPr>
      <w:r>
        <w:rPr>
          <w:rFonts w:eastAsia="Times New Roman" w:cs="Times New Roman"/>
          <w:szCs w:val="24"/>
          <w:lang/>
        </w:rPr>
        <w:t xml:space="preserve">У другом полугодишту ће изаћи календар такмичења на основу којих ће се одржавати сви нивои такмичења. </w:t>
      </w:r>
    </w:p>
    <w:p w:rsidR="00A42E5D" w:rsidRPr="00132EC1" w:rsidRDefault="00A42E5D" w:rsidP="00A42E5D">
      <w:pPr>
        <w:pStyle w:val="ListParagraph"/>
        <w:numPr>
          <w:ilvl w:val="0"/>
          <w:numId w:val="5"/>
        </w:numPr>
        <w:spacing w:after="200" w:line="276" w:lineRule="auto"/>
        <w:rPr>
          <w:rFonts w:cs="Times New Roman"/>
          <w:color w:val="000000"/>
          <w:szCs w:val="24"/>
          <w:lang w:val="sr-Cyrl-CS"/>
        </w:rPr>
      </w:pPr>
      <w:r w:rsidRPr="00132EC1">
        <w:rPr>
          <w:rFonts w:cs="Times New Roman"/>
          <w:b/>
          <w:color w:val="000000"/>
          <w:szCs w:val="24"/>
          <w:u w:val="single"/>
          <w:lang w:val="sr-Cyrl-CS"/>
        </w:rPr>
        <w:t>Семинари</w:t>
      </w:r>
    </w:p>
    <w:p w:rsidR="00A42E5D" w:rsidRDefault="00A42E5D" w:rsidP="00A42E5D">
      <w:pPr>
        <w:rPr>
          <w:rFonts w:eastAsia="Times New Roman" w:cs="Times New Roman"/>
          <w:szCs w:val="24"/>
          <w:lang/>
        </w:rPr>
      </w:pPr>
      <w:r>
        <w:rPr>
          <w:rFonts w:eastAsia="Times New Roman" w:cs="Times New Roman"/>
          <w:szCs w:val="24"/>
          <w:lang/>
        </w:rPr>
        <w:t xml:space="preserve">Сви чланови стручног већа су били на </w:t>
      </w:r>
      <w:r>
        <w:rPr>
          <w:rFonts w:eastAsia="Times New Roman" w:cs="Times New Roman"/>
          <w:szCs w:val="24"/>
        </w:rPr>
        <w:t>обуци</w:t>
      </w:r>
      <w:r>
        <w:rPr>
          <w:rFonts w:eastAsia="Times New Roman" w:cs="Times New Roman"/>
          <w:szCs w:val="24"/>
          <w:lang/>
        </w:rPr>
        <w:t xml:space="preserve"> </w:t>
      </w:r>
      <w:r>
        <w:rPr>
          <w:rFonts w:eastAsia="Times New Roman" w:cs="Times New Roman"/>
          <w:szCs w:val="24"/>
        </w:rPr>
        <w:t xml:space="preserve"> Google</w:t>
      </w:r>
      <w:r w:rsidRPr="00531F46">
        <w:rPr>
          <w:rFonts w:eastAsia="Times New Roman" w:cs="Times New Roman"/>
          <w:szCs w:val="24"/>
        </w:rPr>
        <w:t xml:space="preserve"> Suite for Education</w:t>
      </w:r>
      <w:r>
        <w:rPr>
          <w:rFonts w:eastAsia="Times New Roman" w:cs="Times New Roman"/>
          <w:szCs w:val="24"/>
          <w:lang/>
        </w:rPr>
        <w:t>.</w:t>
      </w:r>
    </w:p>
    <w:p w:rsidR="00A42E5D" w:rsidRDefault="00A42E5D" w:rsidP="00A42E5D">
      <w:pPr>
        <w:rPr>
          <w:rFonts w:eastAsia="Times New Roman" w:cs="Times New Roman"/>
          <w:i/>
          <w:szCs w:val="24"/>
          <w:lang/>
        </w:rPr>
      </w:pPr>
      <w:r>
        <w:rPr>
          <w:rFonts w:eastAsia="Times New Roman" w:cs="Times New Roman"/>
          <w:i/>
          <w:szCs w:val="24"/>
          <w:lang/>
        </w:rPr>
        <w:t>Биологија</w:t>
      </w:r>
    </w:p>
    <w:p w:rsidR="00A42E5D" w:rsidRPr="00FA034A" w:rsidRDefault="00A42E5D" w:rsidP="00A42E5D">
      <w:pPr>
        <w:rPr>
          <w:rFonts w:eastAsia="Times New Roman" w:cs="Times New Roman"/>
          <w:b/>
          <w:szCs w:val="24"/>
          <w:lang/>
        </w:rPr>
      </w:pPr>
      <w:r w:rsidRPr="00FA034A">
        <w:rPr>
          <w:rFonts w:eastAsia="Times New Roman" w:cs="Times New Roman"/>
          <w:b/>
          <w:szCs w:val="24"/>
          <w:lang/>
        </w:rPr>
        <w:t>Александра Арсенијевић</w:t>
      </w:r>
    </w:p>
    <w:p w:rsidR="00A42E5D" w:rsidRPr="00FA034A" w:rsidRDefault="00A42E5D" w:rsidP="00A42E5D">
      <w:pPr>
        <w:rPr>
          <w:lang/>
        </w:rPr>
      </w:pPr>
      <w:r w:rsidRPr="00FA034A">
        <w:rPr>
          <w:lang/>
        </w:rPr>
        <w:t>„Фо</w:t>
      </w:r>
      <w:r>
        <w:rPr>
          <w:lang/>
        </w:rPr>
        <w:t xml:space="preserve">рмативно оцењивање у дигиталном </w:t>
      </w:r>
      <w:r w:rsidRPr="00FA034A">
        <w:rPr>
          <w:lang/>
        </w:rPr>
        <w:t>окруж</w:t>
      </w:r>
      <w:r>
        <w:rPr>
          <w:lang/>
        </w:rPr>
        <w:t xml:space="preserve">ењу“; 12 сати, компетенција П1, </w:t>
      </w:r>
      <w:r w:rsidRPr="00FA034A">
        <w:rPr>
          <w:lang/>
        </w:rPr>
        <w:t>К2,</w:t>
      </w:r>
      <w:r>
        <w:rPr>
          <w:lang/>
        </w:rPr>
        <w:t xml:space="preserve"> </w:t>
      </w:r>
      <w:r w:rsidRPr="00FA034A">
        <w:rPr>
          <w:lang/>
        </w:rPr>
        <w:t>К3,</w:t>
      </w:r>
      <w:r>
        <w:rPr>
          <w:lang/>
        </w:rPr>
        <w:t xml:space="preserve"> К4, 24. и 25.10.2020. и </w:t>
      </w:r>
      <w:r w:rsidRPr="00FA034A">
        <w:rPr>
          <w:lang/>
        </w:rPr>
        <w:t>15.11.</w:t>
      </w:r>
      <w:r>
        <w:rPr>
          <w:lang/>
        </w:rPr>
        <w:t xml:space="preserve">2020.онлајн тест, ОШ“ Змај Јова </w:t>
      </w:r>
      <w:r w:rsidRPr="00FA034A">
        <w:rPr>
          <w:lang/>
        </w:rPr>
        <w:t>Јовановић“- Вождовац.</w:t>
      </w:r>
    </w:p>
    <w:p w:rsidR="00A42E5D" w:rsidRDefault="00A42E5D" w:rsidP="00A42E5D"/>
    <w:p w:rsidR="00A42E5D" w:rsidRDefault="00A42E5D" w:rsidP="00A42E5D">
      <w:pPr>
        <w:pStyle w:val="Normal1"/>
        <w:rPr>
          <w:rFonts w:ascii="Times New Roman" w:eastAsia="Times New Roman" w:hAnsi="Times New Roman" w:cs="Times New Roman"/>
          <w:i/>
          <w:sz w:val="24"/>
          <w:szCs w:val="24"/>
        </w:rPr>
      </w:pPr>
      <w:r w:rsidRPr="002E66F0">
        <w:rPr>
          <w:rFonts w:ascii="Times New Roman" w:eastAsia="Times New Roman" w:hAnsi="Times New Roman" w:cs="Times New Roman"/>
          <w:i/>
          <w:sz w:val="24"/>
          <w:szCs w:val="24"/>
        </w:rPr>
        <w:t>Физика</w:t>
      </w:r>
    </w:p>
    <w:p w:rsidR="00A42E5D" w:rsidRPr="00FA034A" w:rsidRDefault="00A42E5D" w:rsidP="00A42E5D">
      <w:pPr>
        <w:ind w:left="360"/>
        <w:rPr>
          <w:rFonts w:cs="Times New Roman"/>
          <w:b/>
          <w:szCs w:val="24"/>
          <w:lang/>
        </w:rPr>
      </w:pPr>
      <w:r w:rsidRPr="00FA034A">
        <w:rPr>
          <w:rFonts w:cs="Times New Roman"/>
          <w:b/>
          <w:szCs w:val="24"/>
          <w:lang/>
        </w:rPr>
        <w:t>Драгослава Јекић:</w:t>
      </w:r>
    </w:p>
    <w:p w:rsidR="00A42E5D" w:rsidRPr="00FA034A" w:rsidRDefault="00A42E5D" w:rsidP="00A42E5D">
      <w:pPr>
        <w:ind w:left="360"/>
        <w:rPr>
          <w:rFonts w:cs="Times New Roman"/>
          <w:szCs w:val="24"/>
          <w:lang/>
        </w:rPr>
      </w:pPr>
      <w:r w:rsidRPr="00FA034A">
        <w:rPr>
          <w:rFonts w:cs="Times New Roman"/>
          <w:szCs w:val="24"/>
          <w:lang w:val="sr-Cyrl-CS"/>
        </w:rPr>
        <w:t xml:space="preserve">- Присуствовала сам (онлајн) презентацији </w:t>
      </w:r>
      <w:r w:rsidRPr="00FA034A">
        <w:rPr>
          <w:rFonts w:cs="Times New Roman"/>
          <w:szCs w:val="24"/>
          <w:lang/>
        </w:rPr>
        <w:t>новог</w:t>
      </w:r>
      <w:r w:rsidRPr="00FA034A">
        <w:rPr>
          <w:rFonts w:cs="Times New Roman"/>
          <w:szCs w:val="24"/>
          <w:lang w:val="sr-Cyrl-CS"/>
        </w:rPr>
        <w:t xml:space="preserve"> уџбеника за 8.р. издавачке куће</w:t>
      </w:r>
      <w:r w:rsidRPr="00FA034A">
        <w:rPr>
          <w:rFonts w:cs="Times New Roman"/>
          <w:szCs w:val="24"/>
          <w:lang/>
        </w:rPr>
        <w:t xml:space="preserve"> </w:t>
      </w:r>
      <w:r w:rsidRPr="00FA034A">
        <w:rPr>
          <w:rFonts w:cs="Times New Roman"/>
          <w:b/>
          <w:szCs w:val="24"/>
        </w:rPr>
        <w:t>Klett</w:t>
      </w:r>
    </w:p>
    <w:p w:rsidR="00A42E5D" w:rsidRPr="00FA034A" w:rsidRDefault="00A42E5D" w:rsidP="00A42E5D">
      <w:pPr>
        <w:rPr>
          <w:rFonts w:cs="Times New Roman"/>
          <w:b/>
          <w:szCs w:val="24"/>
          <w:lang w:val="sr-Cyrl-CS"/>
        </w:rPr>
      </w:pPr>
      <w:r w:rsidRPr="00FA034A">
        <w:rPr>
          <w:rFonts w:cs="Times New Roman"/>
          <w:szCs w:val="24"/>
          <w:lang w:val="sr-Cyrl-CS"/>
        </w:rPr>
        <w:t xml:space="preserve">      - Присуствовала сам (онлајн) презентацији новог уџбеника за 8.р. издавачке куће </w:t>
      </w:r>
      <w:r w:rsidRPr="00FA034A">
        <w:rPr>
          <w:rFonts w:cs="Times New Roman"/>
          <w:b/>
          <w:szCs w:val="24"/>
          <w:lang w:val="sr-Cyrl-CS"/>
        </w:rPr>
        <w:t>Нови Логос</w:t>
      </w:r>
    </w:p>
    <w:p w:rsidR="00A42E5D" w:rsidRPr="00FA034A" w:rsidRDefault="00A42E5D" w:rsidP="00A42E5D">
      <w:pPr>
        <w:rPr>
          <w:rFonts w:cs="Times New Roman"/>
          <w:szCs w:val="24"/>
          <w:lang w:val="sr-Cyrl-CS"/>
        </w:rPr>
      </w:pPr>
      <w:r w:rsidRPr="00FA034A">
        <w:rPr>
          <w:rFonts w:cs="Times New Roman"/>
          <w:b/>
          <w:szCs w:val="24"/>
          <w:lang w:val="sr-Cyrl-CS"/>
        </w:rPr>
        <w:t xml:space="preserve">      - </w:t>
      </w:r>
      <w:r w:rsidRPr="00FA034A">
        <w:rPr>
          <w:rFonts w:cs="Times New Roman"/>
          <w:szCs w:val="24"/>
          <w:lang w:val="sr-Cyrl-CS"/>
        </w:rPr>
        <w:t>Учествовала сам (онлајн) стручном скупу: Ванредно стањ</w:t>
      </w:r>
      <w:r w:rsidR="00593C41">
        <w:rPr>
          <w:rFonts w:cs="Times New Roman"/>
          <w:szCs w:val="24"/>
          <w:lang w:val="sr-Cyrl-CS"/>
        </w:rPr>
        <w:t xml:space="preserve">е психе – како сачувати себе у </w:t>
      </w:r>
      <w:r w:rsidRPr="00FA034A">
        <w:rPr>
          <w:rFonts w:cs="Times New Roman"/>
          <w:szCs w:val="24"/>
          <w:lang w:val="sr-Cyrl-CS"/>
        </w:rPr>
        <w:t>ванредним околностима, Др Олга Хаџић</w:t>
      </w:r>
    </w:p>
    <w:p w:rsidR="00A42E5D" w:rsidRPr="00FA034A" w:rsidRDefault="00A42E5D" w:rsidP="00A42E5D">
      <w:pPr>
        <w:rPr>
          <w:rFonts w:cs="Times New Roman"/>
          <w:szCs w:val="24"/>
          <w:lang w:val="sr-Cyrl-CS"/>
        </w:rPr>
      </w:pPr>
      <w:r w:rsidRPr="00FA034A">
        <w:rPr>
          <w:rFonts w:cs="Times New Roman"/>
          <w:szCs w:val="24"/>
          <w:lang w:val="sr-Cyrl-CS"/>
        </w:rPr>
        <w:t xml:space="preserve">      - Учествовала сам (онлајн) акредитованом вебинару: Ти</w:t>
      </w:r>
      <w:r w:rsidR="00593C41">
        <w:rPr>
          <w:rFonts w:cs="Times New Roman"/>
          <w:szCs w:val="24"/>
          <w:lang w:val="sr-Cyrl-CS"/>
        </w:rPr>
        <w:t xml:space="preserve">пови интеракција-наставник као </w:t>
      </w:r>
      <w:r w:rsidRPr="00FA034A">
        <w:rPr>
          <w:rFonts w:cs="Times New Roman"/>
          <w:szCs w:val="24"/>
          <w:lang w:val="sr-Cyrl-CS"/>
        </w:rPr>
        <w:t>медијатор комуникације, Др Зорица Томић</w:t>
      </w:r>
    </w:p>
    <w:p w:rsidR="00A42E5D" w:rsidRPr="00FA034A" w:rsidRDefault="00A42E5D" w:rsidP="00A42E5D">
      <w:pPr>
        <w:rPr>
          <w:rFonts w:cs="Times New Roman"/>
          <w:szCs w:val="24"/>
          <w:lang w:val="sr-Cyrl-CS"/>
        </w:rPr>
      </w:pPr>
      <w:r w:rsidRPr="00FA034A">
        <w:rPr>
          <w:rFonts w:cs="Times New Roman"/>
          <w:szCs w:val="24"/>
          <w:lang w:val="sr-Cyrl-CS"/>
        </w:rPr>
        <w:t xml:space="preserve">     - Учествовала сам (онлајн) акредитованом вебинару: Од  </w:t>
      </w:r>
      <w:r>
        <w:rPr>
          <w:rFonts w:cs="Times New Roman"/>
          <w:szCs w:val="24"/>
          <w:lang w:val="sr-Cyrl-CS"/>
        </w:rPr>
        <w:t xml:space="preserve">доброг плана, преко ефикасне </w:t>
      </w:r>
      <w:r w:rsidRPr="00FA034A">
        <w:rPr>
          <w:rFonts w:cs="Times New Roman"/>
          <w:szCs w:val="24"/>
          <w:lang w:val="sr-Cyrl-CS"/>
        </w:rPr>
        <w:t>евиденције до најбољих резултата и у време пандемије ковида 19</w:t>
      </w:r>
      <w:r>
        <w:rPr>
          <w:rFonts w:cs="Times New Roman"/>
          <w:szCs w:val="24"/>
          <w:lang w:val="sr-Cyrl-CS"/>
        </w:rPr>
        <w:t xml:space="preserve">, Биљана Тодоровић и </w:t>
      </w:r>
      <w:r w:rsidRPr="00FA034A">
        <w:rPr>
          <w:rFonts w:cs="Times New Roman"/>
          <w:szCs w:val="24"/>
          <w:lang w:val="sr-Cyrl-CS"/>
        </w:rPr>
        <w:t xml:space="preserve">Јасмина Ђорђевић </w:t>
      </w:r>
    </w:p>
    <w:p w:rsidR="00A42E5D" w:rsidRPr="002E66F0" w:rsidRDefault="00A42E5D" w:rsidP="00A42E5D">
      <w:pPr>
        <w:pStyle w:val="Normal1"/>
        <w:rPr>
          <w:rFonts w:ascii="Times New Roman" w:eastAsia="Times New Roman" w:hAnsi="Times New Roman" w:cs="Times New Roman"/>
          <w:i/>
          <w:sz w:val="24"/>
          <w:szCs w:val="24"/>
        </w:rPr>
      </w:pPr>
    </w:p>
    <w:p w:rsidR="00A42E5D" w:rsidRPr="00132EC1" w:rsidRDefault="00A42E5D" w:rsidP="00A42E5D">
      <w:pPr>
        <w:rPr>
          <w:rFonts w:cs="Times New Roman"/>
          <w:b/>
          <w:szCs w:val="24"/>
          <w:u w:val="single"/>
        </w:rPr>
      </w:pPr>
      <w:r w:rsidRPr="00132EC1">
        <w:rPr>
          <w:rFonts w:cs="Times New Roman"/>
          <w:b/>
          <w:szCs w:val="24"/>
          <w:u w:val="single"/>
        </w:rPr>
        <w:t>8. ИОП и Прилагођени</w:t>
      </w:r>
      <w:r>
        <w:rPr>
          <w:rFonts w:cs="Times New Roman"/>
          <w:b/>
          <w:szCs w:val="24"/>
          <w:u w:val="single"/>
        </w:rPr>
        <w:t xml:space="preserve"> </w:t>
      </w:r>
      <w:r w:rsidRPr="00132EC1">
        <w:rPr>
          <w:rFonts w:cs="Times New Roman"/>
          <w:b/>
          <w:szCs w:val="24"/>
          <w:u w:val="single"/>
        </w:rPr>
        <w:t>програми</w:t>
      </w:r>
    </w:p>
    <w:p w:rsidR="00A42E5D" w:rsidRPr="00132EC1" w:rsidRDefault="00A42E5D" w:rsidP="00A42E5D">
      <w:pPr>
        <w:rPr>
          <w:rFonts w:cs="Times New Roman"/>
          <w:szCs w:val="24"/>
        </w:rPr>
      </w:pPr>
      <w:r w:rsidRPr="00132EC1">
        <w:rPr>
          <w:rFonts w:cs="Times New Roman"/>
          <w:szCs w:val="24"/>
        </w:rPr>
        <w:t>Подршка</w:t>
      </w:r>
      <w:r>
        <w:rPr>
          <w:rFonts w:cs="Times New Roman"/>
          <w:szCs w:val="24"/>
        </w:rPr>
        <w:t xml:space="preserve"> </w:t>
      </w:r>
      <w:r w:rsidRPr="00132EC1">
        <w:rPr>
          <w:rFonts w:cs="Times New Roman"/>
          <w:szCs w:val="24"/>
        </w:rPr>
        <w:t>ученицима</w:t>
      </w:r>
      <w:r>
        <w:rPr>
          <w:rFonts w:cs="Times New Roman"/>
          <w:szCs w:val="24"/>
        </w:rPr>
        <w:t xml:space="preserve"> </w:t>
      </w:r>
      <w:r w:rsidRPr="00132EC1">
        <w:rPr>
          <w:rFonts w:cs="Times New Roman"/>
          <w:szCs w:val="24"/>
        </w:rPr>
        <w:t>који</w:t>
      </w:r>
      <w:r>
        <w:rPr>
          <w:rFonts w:cs="Times New Roman"/>
          <w:szCs w:val="24"/>
        </w:rPr>
        <w:t xml:space="preserve"> </w:t>
      </w:r>
      <w:r w:rsidRPr="00132EC1">
        <w:rPr>
          <w:rFonts w:cs="Times New Roman"/>
          <w:szCs w:val="24"/>
        </w:rPr>
        <w:t>уче</w:t>
      </w:r>
      <w:r>
        <w:rPr>
          <w:rFonts w:cs="Times New Roman"/>
          <w:szCs w:val="24"/>
        </w:rPr>
        <w:t xml:space="preserve"> </w:t>
      </w:r>
      <w:r w:rsidRPr="00132EC1">
        <w:rPr>
          <w:rFonts w:cs="Times New Roman"/>
          <w:szCs w:val="24"/>
        </w:rPr>
        <w:t>по</w:t>
      </w:r>
      <w:r>
        <w:rPr>
          <w:rFonts w:cs="Times New Roman"/>
          <w:szCs w:val="24"/>
        </w:rPr>
        <w:t xml:space="preserve"> </w:t>
      </w:r>
      <w:r w:rsidRPr="00132EC1">
        <w:rPr>
          <w:rFonts w:cs="Times New Roman"/>
          <w:szCs w:val="24"/>
        </w:rPr>
        <w:t>прилагођеном</w:t>
      </w:r>
      <w:r>
        <w:rPr>
          <w:rFonts w:cs="Times New Roman"/>
          <w:szCs w:val="24"/>
        </w:rPr>
        <w:t xml:space="preserve"> </w:t>
      </w:r>
      <w:r w:rsidRPr="00132EC1">
        <w:rPr>
          <w:rFonts w:cs="Times New Roman"/>
          <w:szCs w:val="24"/>
        </w:rPr>
        <w:t>програму и ИОПу</w:t>
      </w:r>
      <w:r>
        <w:rPr>
          <w:rFonts w:cs="Times New Roman"/>
          <w:szCs w:val="24"/>
        </w:rPr>
        <w:t xml:space="preserve"> </w:t>
      </w:r>
      <w:r w:rsidRPr="00132EC1">
        <w:rPr>
          <w:rFonts w:cs="Times New Roman"/>
          <w:szCs w:val="24"/>
        </w:rPr>
        <w:t>је</w:t>
      </w:r>
      <w:r>
        <w:rPr>
          <w:rFonts w:cs="Times New Roman"/>
          <w:szCs w:val="24"/>
        </w:rPr>
        <w:t xml:space="preserve"> </w:t>
      </w:r>
      <w:r w:rsidRPr="00132EC1">
        <w:rPr>
          <w:rFonts w:cs="Times New Roman"/>
          <w:szCs w:val="24"/>
        </w:rPr>
        <w:t>реализована у свим</w:t>
      </w:r>
      <w:r>
        <w:rPr>
          <w:rFonts w:cs="Times New Roman"/>
          <w:szCs w:val="24"/>
        </w:rPr>
        <w:t xml:space="preserve"> </w:t>
      </w:r>
      <w:r w:rsidRPr="00132EC1">
        <w:rPr>
          <w:rFonts w:cs="Times New Roman"/>
          <w:szCs w:val="24"/>
        </w:rPr>
        <w:t>предметима у оквиру</w:t>
      </w:r>
      <w:r>
        <w:rPr>
          <w:rFonts w:cs="Times New Roman"/>
          <w:szCs w:val="24"/>
        </w:rPr>
        <w:t xml:space="preserve"> </w:t>
      </w:r>
      <w:r w:rsidRPr="00132EC1">
        <w:rPr>
          <w:rFonts w:cs="Times New Roman"/>
          <w:szCs w:val="24"/>
        </w:rPr>
        <w:t>Тима ИОП редовно у току</w:t>
      </w:r>
      <w:r>
        <w:rPr>
          <w:rFonts w:cs="Times New Roman"/>
          <w:szCs w:val="24"/>
        </w:rPr>
        <w:t xml:space="preserve"> </w:t>
      </w:r>
      <w:r w:rsidRPr="00132EC1">
        <w:rPr>
          <w:rFonts w:cs="Times New Roman"/>
          <w:szCs w:val="24"/>
        </w:rPr>
        <w:t>целог полугодишта.</w:t>
      </w:r>
    </w:p>
    <w:p w:rsidR="00A42E5D" w:rsidRDefault="00A42E5D" w:rsidP="00A42E5D">
      <w:pPr>
        <w:rPr>
          <w:rFonts w:cs="Times New Roman"/>
          <w:b/>
          <w:szCs w:val="24"/>
          <w:u w:val="single"/>
        </w:rPr>
      </w:pPr>
      <w:r w:rsidRPr="00132EC1">
        <w:rPr>
          <w:rFonts w:cs="Times New Roman"/>
          <w:szCs w:val="24"/>
        </w:rPr>
        <w:t>Поред</w:t>
      </w:r>
      <w:r>
        <w:rPr>
          <w:rFonts w:cs="Times New Roman"/>
          <w:szCs w:val="24"/>
        </w:rPr>
        <w:t xml:space="preserve"> </w:t>
      </w:r>
      <w:r w:rsidRPr="00132EC1">
        <w:rPr>
          <w:rFonts w:cs="Times New Roman"/>
          <w:szCs w:val="24"/>
        </w:rPr>
        <w:t>свих</w:t>
      </w:r>
      <w:r>
        <w:rPr>
          <w:rFonts w:cs="Times New Roman"/>
          <w:szCs w:val="24"/>
        </w:rPr>
        <w:t xml:space="preserve"> </w:t>
      </w:r>
      <w:r w:rsidRPr="00132EC1">
        <w:rPr>
          <w:rFonts w:cs="Times New Roman"/>
          <w:szCs w:val="24"/>
        </w:rPr>
        <w:t>наведених</w:t>
      </w:r>
      <w:r>
        <w:rPr>
          <w:rFonts w:cs="Times New Roman"/>
          <w:szCs w:val="24"/>
        </w:rPr>
        <w:t xml:space="preserve"> </w:t>
      </w:r>
      <w:r w:rsidRPr="00132EC1">
        <w:rPr>
          <w:rFonts w:cs="Times New Roman"/>
          <w:szCs w:val="24"/>
        </w:rPr>
        <w:t>активности, Стручно</w:t>
      </w:r>
      <w:r>
        <w:rPr>
          <w:rFonts w:cs="Times New Roman"/>
          <w:szCs w:val="24"/>
        </w:rPr>
        <w:t xml:space="preserve"> </w:t>
      </w:r>
      <w:r w:rsidRPr="00132EC1">
        <w:rPr>
          <w:rFonts w:cs="Times New Roman"/>
          <w:szCs w:val="24"/>
        </w:rPr>
        <w:t>веће</w:t>
      </w:r>
      <w:r>
        <w:rPr>
          <w:rFonts w:cs="Times New Roman"/>
          <w:szCs w:val="24"/>
        </w:rPr>
        <w:t xml:space="preserve"> </w:t>
      </w:r>
      <w:r w:rsidRPr="00132EC1">
        <w:rPr>
          <w:rFonts w:cs="Times New Roman"/>
          <w:szCs w:val="24"/>
        </w:rPr>
        <w:t>је</w:t>
      </w:r>
      <w:r>
        <w:rPr>
          <w:rFonts w:cs="Times New Roman"/>
          <w:szCs w:val="24"/>
        </w:rPr>
        <w:t xml:space="preserve"> </w:t>
      </w:r>
      <w:r w:rsidRPr="00132EC1">
        <w:rPr>
          <w:rFonts w:cs="Times New Roman"/>
          <w:szCs w:val="24"/>
        </w:rPr>
        <w:t>урадило</w:t>
      </w:r>
      <w:r>
        <w:rPr>
          <w:rFonts w:cs="Times New Roman"/>
          <w:szCs w:val="24"/>
        </w:rPr>
        <w:t xml:space="preserve"> </w:t>
      </w:r>
      <w:r w:rsidRPr="00132EC1">
        <w:rPr>
          <w:rFonts w:cs="Times New Roman"/>
          <w:szCs w:val="24"/>
        </w:rPr>
        <w:t>анализу</w:t>
      </w:r>
      <w:r>
        <w:rPr>
          <w:rFonts w:cs="Times New Roman"/>
          <w:szCs w:val="24"/>
        </w:rPr>
        <w:t xml:space="preserve"> </w:t>
      </w:r>
      <w:r w:rsidRPr="00132EC1">
        <w:rPr>
          <w:rFonts w:cs="Times New Roman"/>
          <w:szCs w:val="24"/>
        </w:rPr>
        <w:t>опремљености</w:t>
      </w:r>
      <w:r>
        <w:rPr>
          <w:rFonts w:cs="Times New Roman"/>
          <w:szCs w:val="24"/>
        </w:rPr>
        <w:t xml:space="preserve"> </w:t>
      </w:r>
      <w:r w:rsidRPr="00132EC1">
        <w:rPr>
          <w:rFonts w:cs="Times New Roman"/>
          <w:szCs w:val="24"/>
        </w:rPr>
        <w:t>кабинета и предлоге</w:t>
      </w:r>
      <w:r>
        <w:rPr>
          <w:rFonts w:cs="Times New Roman"/>
          <w:szCs w:val="24"/>
        </w:rPr>
        <w:t xml:space="preserve"> </w:t>
      </w:r>
      <w:r w:rsidRPr="00132EC1">
        <w:rPr>
          <w:rFonts w:cs="Times New Roman"/>
          <w:szCs w:val="24"/>
        </w:rPr>
        <w:t>за</w:t>
      </w:r>
      <w:r>
        <w:rPr>
          <w:rFonts w:cs="Times New Roman"/>
          <w:szCs w:val="24"/>
        </w:rPr>
        <w:t xml:space="preserve"> </w:t>
      </w:r>
      <w:r w:rsidRPr="00132EC1">
        <w:rPr>
          <w:rFonts w:cs="Times New Roman"/>
          <w:szCs w:val="24"/>
        </w:rPr>
        <w:t>набавку</w:t>
      </w:r>
      <w:r>
        <w:rPr>
          <w:rFonts w:cs="Times New Roman"/>
          <w:szCs w:val="24"/>
        </w:rPr>
        <w:t xml:space="preserve"> </w:t>
      </w:r>
      <w:r w:rsidRPr="00132EC1">
        <w:rPr>
          <w:rFonts w:cs="Times New Roman"/>
          <w:szCs w:val="24"/>
        </w:rPr>
        <w:t>опреме и наставних</w:t>
      </w:r>
      <w:r>
        <w:rPr>
          <w:rFonts w:cs="Times New Roman"/>
          <w:szCs w:val="24"/>
        </w:rPr>
        <w:t xml:space="preserve"> </w:t>
      </w:r>
      <w:r w:rsidRPr="00132EC1">
        <w:rPr>
          <w:rFonts w:cs="Times New Roman"/>
          <w:szCs w:val="24"/>
        </w:rPr>
        <w:t>средстава; урадило</w:t>
      </w:r>
      <w:r>
        <w:rPr>
          <w:rFonts w:cs="Times New Roman"/>
          <w:szCs w:val="24"/>
        </w:rPr>
        <w:t xml:space="preserve"> </w:t>
      </w:r>
      <w:r w:rsidRPr="00132EC1">
        <w:rPr>
          <w:rFonts w:cs="Times New Roman"/>
          <w:szCs w:val="24"/>
        </w:rPr>
        <w:t>усклађивање</w:t>
      </w:r>
      <w:r>
        <w:rPr>
          <w:rFonts w:cs="Times New Roman"/>
          <w:szCs w:val="24"/>
        </w:rPr>
        <w:t xml:space="preserve"> </w:t>
      </w:r>
      <w:r w:rsidRPr="00132EC1">
        <w:rPr>
          <w:rFonts w:cs="Times New Roman"/>
          <w:szCs w:val="24"/>
        </w:rPr>
        <w:t>критеријума у оцењивању.</w:t>
      </w:r>
    </w:p>
    <w:p w:rsidR="00A42E5D" w:rsidRDefault="00A42E5D" w:rsidP="00A42E5D">
      <w:pPr>
        <w:jc w:val="right"/>
        <w:rPr>
          <w:rFonts w:cs="Times New Roman"/>
          <w:b/>
          <w:szCs w:val="24"/>
          <w:u w:val="single"/>
        </w:rPr>
      </w:pPr>
    </w:p>
    <w:p w:rsidR="00A42E5D" w:rsidRPr="00132EC1" w:rsidRDefault="00A42E5D" w:rsidP="00A42E5D">
      <w:pPr>
        <w:ind w:left="1440"/>
        <w:jc w:val="right"/>
        <w:rPr>
          <w:rFonts w:cs="Times New Roman"/>
          <w:b/>
          <w:szCs w:val="24"/>
          <w:u w:val="single"/>
        </w:rPr>
      </w:pPr>
      <w:r w:rsidRPr="00132EC1">
        <w:rPr>
          <w:rFonts w:cs="Times New Roman"/>
          <w:b/>
          <w:szCs w:val="24"/>
          <w:u w:val="single"/>
        </w:rPr>
        <w:t>Председник</w:t>
      </w:r>
      <w:r>
        <w:rPr>
          <w:rFonts w:cs="Times New Roman"/>
          <w:b/>
          <w:szCs w:val="24"/>
          <w:u w:val="single"/>
        </w:rPr>
        <w:t xml:space="preserve"> </w:t>
      </w:r>
      <w:r w:rsidRPr="00132EC1">
        <w:rPr>
          <w:rFonts w:cs="Times New Roman"/>
          <w:b/>
          <w:szCs w:val="24"/>
          <w:u w:val="single"/>
        </w:rPr>
        <w:t>Стручног</w:t>
      </w:r>
      <w:r>
        <w:rPr>
          <w:rFonts w:cs="Times New Roman"/>
          <w:b/>
          <w:szCs w:val="24"/>
          <w:u w:val="single"/>
        </w:rPr>
        <w:t xml:space="preserve"> </w:t>
      </w:r>
      <w:r w:rsidRPr="00132EC1">
        <w:rPr>
          <w:rFonts w:cs="Times New Roman"/>
          <w:b/>
          <w:szCs w:val="24"/>
          <w:u w:val="single"/>
        </w:rPr>
        <w:t>већа</w:t>
      </w:r>
      <w:r>
        <w:rPr>
          <w:rFonts w:cs="Times New Roman"/>
          <w:b/>
          <w:szCs w:val="24"/>
          <w:u w:val="single"/>
        </w:rPr>
        <w:t xml:space="preserve"> </w:t>
      </w:r>
      <w:r w:rsidRPr="00132EC1">
        <w:rPr>
          <w:rFonts w:cs="Times New Roman"/>
          <w:b/>
          <w:szCs w:val="24"/>
          <w:u w:val="single"/>
        </w:rPr>
        <w:t>математике, природних</w:t>
      </w:r>
      <w:r>
        <w:rPr>
          <w:rFonts w:cs="Times New Roman"/>
          <w:b/>
          <w:szCs w:val="24"/>
          <w:u w:val="single"/>
        </w:rPr>
        <w:t xml:space="preserve"> </w:t>
      </w:r>
      <w:r w:rsidRPr="00132EC1">
        <w:rPr>
          <w:rFonts w:cs="Times New Roman"/>
          <w:b/>
          <w:szCs w:val="24"/>
          <w:u w:val="single"/>
        </w:rPr>
        <w:t>наука и технике:</w:t>
      </w:r>
    </w:p>
    <w:p w:rsidR="00A42E5D" w:rsidRDefault="00A42E5D" w:rsidP="00A42E5D">
      <w:pPr>
        <w:jc w:val="right"/>
        <w:rPr>
          <w:rFonts w:cs="Times New Roman"/>
          <w:szCs w:val="24"/>
        </w:rPr>
      </w:pPr>
      <w:r w:rsidRPr="00132EC1">
        <w:rPr>
          <w:rFonts w:cs="Times New Roman"/>
          <w:szCs w:val="24"/>
        </w:rPr>
        <w:t>Силвана</w:t>
      </w:r>
      <w:r>
        <w:rPr>
          <w:rFonts w:cs="Times New Roman"/>
          <w:szCs w:val="24"/>
        </w:rPr>
        <w:t xml:space="preserve"> </w:t>
      </w:r>
      <w:r w:rsidRPr="00132EC1">
        <w:rPr>
          <w:rFonts w:cs="Times New Roman"/>
          <w:szCs w:val="24"/>
        </w:rPr>
        <w:t>Фејзоски</w:t>
      </w:r>
    </w:p>
    <w:p w:rsidR="00A42E5D" w:rsidRDefault="00A42E5D" w:rsidP="00A42E5D">
      <w:pPr>
        <w:rPr>
          <w:rFonts w:cs="Times New Roman"/>
          <w:szCs w:val="24"/>
        </w:rPr>
      </w:pPr>
    </w:p>
    <w:p w:rsidR="00A42E5D" w:rsidRPr="0015374A" w:rsidRDefault="00A42E5D" w:rsidP="00A42E5D">
      <w:pPr>
        <w:jc w:val="right"/>
        <w:rPr>
          <w:rFonts w:cs="Times New Roman"/>
          <w:b/>
          <w:szCs w:val="24"/>
          <w:u w:val="single"/>
        </w:rPr>
      </w:pPr>
      <w:r w:rsidRPr="0015374A">
        <w:rPr>
          <w:rFonts w:cs="Times New Roman"/>
          <w:b/>
          <w:szCs w:val="24"/>
          <w:u w:val="single"/>
        </w:rPr>
        <w:t>Записничар Стручног већа математике, природних наука и технике</w:t>
      </w:r>
      <w:r>
        <w:rPr>
          <w:rFonts w:cs="Times New Roman"/>
          <w:b/>
          <w:szCs w:val="24"/>
          <w:u w:val="single"/>
        </w:rPr>
        <w:t>:</w:t>
      </w:r>
    </w:p>
    <w:p w:rsidR="00A42E5D" w:rsidRDefault="00A42E5D" w:rsidP="00A42E5D">
      <w:pPr>
        <w:jc w:val="right"/>
        <w:rPr>
          <w:rFonts w:cs="Times New Roman"/>
          <w:szCs w:val="24"/>
        </w:rPr>
      </w:pPr>
      <w:r>
        <w:rPr>
          <w:rFonts w:cs="Times New Roman"/>
          <w:szCs w:val="24"/>
        </w:rPr>
        <w:t>Рејхан Зурапи</w:t>
      </w:r>
    </w:p>
    <w:p w:rsidR="00A42E5D" w:rsidRDefault="00A42E5D" w:rsidP="00A42E5D">
      <w:pPr>
        <w:jc w:val="both"/>
        <w:rPr>
          <w:rFonts w:cs="Times New Roman"/>
          <w:szCs w:val="24"/>
        </w:rPr>
      </w:pPr>
    </w:p>
    <w:p w:rsidR="00A42E5D" w:rsidRDefault="00A42E5D" w:rsidP="001B3C2A">
      <w:pPr>
        <w:pStyle w:val="Heading2"/>
      </w:pPr>
      <w:r w:rsidRPr="00A42E5D">
        <w:rPr>
          <w:lang/>
        </w:rPr>
        <w:t xml:space="preserve"> </w:t>
      </w:r>
      <w:bookmarkStart w:id="21" w:name="_Toc64973939"/>
      <w:r w:rsidRPr="00A42E5D">
        <w:t>ИЗВЕШТАЈ О РАДУ  НАСТАВНИКА  ИНФОРМАТИКЕ И РАЧУНАРСТВА  НА КАЈУ  I ПОЛУГОДИШТА ШКОЛСКЕ 2020/21.  ГОДИНЕ</w:t>
      </w:r>
      <w:bookmarkEnd w:id="21"/>
    </w:p>
    <w:p w:rsidR="001B3C2A" w:rsidRPr="001B3C2A" w:rsidRDefault="001B3C2A" w:rsidP="001B3C2A">
      <w:pPr>
        <w:rPr>
          <w:lang w:val="en-US"/>
        </w:rPr>
      </w:pPr>
    </w:p>
    <w:tbl>
      <w:tblPr>
        <w:tblW w:w="104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59"/>
        <w:gridCol w:w="7358"/>
      </w:tblGrid>
      <w:tr w:rsidR="00A42E5D" w:rsidTr="00FF3108">
        <w:trPr>
          <w:trHeight w:val="500"/>
          <w:jc w:val="center"/>
        </w:trPr>
        <w:tc>
          <w:tcPr>
            <w:tcW w:w="3059" w:type="dxa"/>
          </w:tcPr>
          <w:p w:rsidR="00A42E5D" w:rsidRDefault="00A42E5D" w:rsidP="00FF3108">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АКТИВА</w:t>
            </w:r>
          </w:p>
        </w:tc>
        <w:tc>
          <w:tcPr>
            <w:tcW w:w="7358" w:type="dxa"/>
          </w:tcPr>
          <w:p w:rsidR="00A42E5D" w:rsidRPr="00531F46" w:rsidRDefault="00A42E5D" w:rsidP="00FF3108">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Рејхан Зурапи, Емилија Тодоровић</w:t>
            </w:r>
          </w:p>
        </w:tc>
      </w:tr>
      <w:tr w:rsidR="00A42E5D" w:rsidTr="00FF3108">
        <w:trPr>
          <w:trHeight w:val="740"/>
          <w:jc w:val="center"/>
        </w:trPr>
        <w:tc>
          <w:tcPr>
            <w:tcW w:w="3059" w:type="dxa"/>
          </w:tcPr>
          <w:p w:rsidR="00A42E5D" w:rsidRDefault="00A42E5D" w:rsidP="00FF3108">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РАСПОРЕД РЕАЛИЗАЦИЈЕ РЕДОВНЕ НАСТАВЕ</w:t>
            </w:r>
          </w:p>
        </w:tc>
        <w:tc>
          <w:tcPr>
            <w:tcW w:w="7358" w:type="dxa"/>
          </w:tcPr>
          <w:p w:rsidR="00A42E5D" w:rsidRPr="00531F46" w:rsidRDefault="00A42E5D" w:rsidP="00FF3108">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Настава одржана по плану и програму уз поклапање са ТВ часовима.</w:t>
            </w:r>
          </w:p>
          <w:p w:rsidR="00A42E5D" w:rsidRPr="00D80786" w:rsidRDefault="00A42E5D" w:rsidP="00FF3108">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Услед тренутне епидемиолошке ситуације и комбинованог начина реализације наставе, у свим одељењима су ученици подељени у две групе. У месецу септембру, настава се одржавала у учионицама. </w:t>
            </w:r>
          </w:p>
        </w:tc>
      </w:tr>
      <w:tr w:rsidR="00A42E5D" w:rsidTr="00FF3108">
        <w:trPr>
          <w:trHeight w:val="1420"/>
          <w:jc w:val="center"/>
        </w:trPr>
        <w:tc>
          <w:tcPr>
            <w:tcW w:w="3059" w:type="dxa"/>
          </w:tcPr>
          <w:p w:rsidR="00A42E5D" w:rsidRDefault="00A42E5D" w:rsidP="00FF3108">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ПОСТИГНУТИ РЕЗУЛТАТИ, ПРОСЕЧНЕ ОЦЕНЕ ПО ОДЕЉЕЊИМА</w:t>
            </w:r>
          </w:p>
        </w:tc>
        <w:tc>
          <w:tcPr>
            <w:tcW w:w="7358" w:type="dxa"/>
          </w:tcPr>
          <w:p w:rsidR="00A42E5D" w:rsidRPr="00D80786" w:rsidRDefault="00A42E5D" w:rsidP="00FF3108">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vertAlign w:val="subscript"/>
              </w:rPr>
              <w:t xml:space="preserve">1 </w:t>
            </w:r>
            <w:r>
              <w:rPr>
                <w:rFonts w:ascii="Times New Roman" w:eastAsia="Times New Roman" w:hAnsi="Times New Roman" w:cs="Times New Roman"/>
                <w:sz w:val="24"/>
                <w:szCs w:val="24"/>
              </w:rPr>
              <w:t>- 4.25, 5</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- 4.20 (1 неоцењен), 5</w:t>
            </w:r>
            <w:r>
              <w:rPr>
                <w:rFonts w:ascii="Times New Roman" w:eastAsia="Times New Roman" w:hAnsi="Times New Roman" w:cs="Times New Roman"/>
                <w:sz w:val="24"/>
                <w:szCs w:val="24"/>
                <w:vertAlign w:val="subscript"/>
              </w:rPr>
              <w:t xml:space="preserve">3 </w:t>
            </w:r>
            <w:r>
              <w:rPr>
                <w:rFonts w:ascii="Times New Roman" w:eastAsia="Times New Roman" w:hAnsi="Times New Roman" w:cs="Times New Roman"/>
                <w:sz w:val="24"/>
                <w:szCs w:val="24"/>
              </w:rPr>
              <w:t>- 4.61, 5</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 xml:space="preserve"> – 4.46, 5</w:t>
            </w:r>
            <w:r>
              <w:rPr>
                <w:rFonts w:ascii="Times New Roman" w:eastAsia="Times New Roman" w:hAnsi="Times New Roman" w:cs="Times New Roman"/>
                <w:sz w:val="24"/>
                <w:szCs w:val="24"/>
                <w:vertAlign w:val="subscript"/>
              </w:rPr>
              <w:t xml:space="preserve">5 </w:t>
            </w:r>
            <w:r>
              <w:rPr>
                <w:rFonts w:ascii="Times New Roman" w:eastAsia="Times New Roman" w:hAnsi="Times New Roman" w:cs="Times New Roman"/>
                <w:sz w:val="24"/>
                <w:szCs w:val="24"/>
              </w:rPr>
              <w:t>- 4.38, 5</w:t>
            </w:r>
            <w:r>
              <w:rPr>
                <w:rFonts w:ascii="Times New Roman" w:eastAsia="Times New Roman" w:hAnsi="Times New Roman" w:cs="Times New Roman"/>
                <w:sz w:val="24"/>
                <w:szCs w:val="24"/>
                <w:vertAlign w:val="subscript"/>
              </w:rPr>
              <w:t>6</w:t>
            </w:r>
            <w:r>
              <w:rPr>
                <w:rFonts w:ascii="Times New Roman" w:eastAsia="Times New Roman" w:hAnsi="Times New Roman" w:cs="Times New Roman"/>
                <w:sz w:val="24"/>
                <w:szCs w:val="24"/>
              </w:rPr>
              <w:t xml:space="preserve"> - 4.07, 5</w:t>
            </w:r>
            <w:r>
              <w:rPr>
                <w:rFonts w:ascii="Times New Roman" w:eastAsia="Times New Roman" w:hAnsi="Times New Roman" w:cs="Times New Roman"/>
                <w:sz w:val="24"/>
                <w:szCs w:val="24"/>
                <w:vertAlign w:val="subscript"/>
              </w:rPr>
              <w:t>7</w:t>
            </w:r>
            <w:r>
              <w:rPr>
                <w:rFonts w:ascii="Times New Roman" w:eastAsia="Times New Roman" w:hAnsi="Times New Roman" w:cs="Times New Roman"/>
                <w:sz w:val="24"/>
                <w:szCs w:val="24"/>
              </w:rPr>
              <w:t xml:space="preserve"> - 4.56 (2 неоцењена), 5</w:t>
            </w:r>
            <w:r>
              <w:rPr>
                <w:rFonts w:ascii="Times New Roman" w:eastAsia="Times New Roman" w:hAnsi="Times New Roman" w:cs="Times New Roman"/>
                <w:sz w:val="24"/>
                <w:szCs w:val="24"/>
                <w:vertAlign w:val="subscript"/>
              </w:rPr>
              <w:t>8</w:t>
            </w:r>
            <w:r>
              <w:rPr>
                <w:rFonts w:ascii="Times New Roman" w:eastAsia="Times New Roman" w:hAnsi="Times New Roman" w:cs="Times New Roman"/>
                <w:sz w:val="24"/>
                <w:szCs w:val="24"/>
              </w:rPr>
              <w:t xml:space="preserve"> - 4.45</w:t>
            </w:r>
          </w:p>
          <w:p w:rsidR="00A42E5D" w:rsidRPr="00D238E7" w:rsidRDefault="00A42E5D" w:rsidP="00FF3108">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- 4.47, 6</w:t>
            </w:r>
            <w:r>
              <w:rPr>
                <w:rFonts w:ascii="Times New Roman" w:eastAsia="Times New Roman" w:hAnsi="Times New Roman" w:cs="Times New Roman"/>
                <w:sz w:val="24"/>
                <w:szCs w:val="24"/>
                <w:vertAlign w:val="subscript"/>
              </w:rPr>
              <w:t xml:space="preserve">2 </w:t>
            </w:r>
            <w:r>
              <w:rPr>
                <w:rFonts w:ascii="Times New Roman" w:eastAsia="Times New Roman" w:hAnsi="Times New Roman" w:cs="Times New Roman"/>
                <w:sz w:val="24"/>
                <w:szCs w:val="24"/>
              </w:rPr>
              <w:t>- 4.77, 6</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- 4.90, 6</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 xml:space="preserve"> - 4.50, 6</w:t>
            </w:r>
            <w:r>
              <w:rPr>
                <w:rFonts w:ascii="Times New Roman" w:eastAsia="Times New Roman" w:hAnsi="Times New Roman" w:cs="Times New Roman"/>
                <w:sz w:val="24"/>
                <w:szCs w:val="24"/>
                <w:vertAlign w:val="subscript"/>
              </w:rPr>
              <w:t>5</w:t>
            </w:r>
            <w:r>
              <w:rPr>
                <w:rFonts w:ascii="Times New Roman" w:eastAsia="Times New Roman" w:hAnsi="Times New Roman" w:cs="Times New Roman"/>
                <w:sz w:val="24"/>
                <w:szCs w:val="24"/>
              </w:rPr>
              <w:t xml:space="preserve"> - 4.79, 6</w:t>
            </w:r>
            <w:r>
              <w:rPr>
                <w:rFonts w:ascii="Times New Roman" w:eastAsia="Times New Roman" w:hAnsi="Times New Roman" w:cs="Times New Roman"/>
                <w:sz w:val="24"/>
                <w:szCs w:val="24"/>
                <w:vertAlign w:val="subscript"/>
              </w:rPr>
              <w:t>6</w:t>
            </w:r>
            <w:r>
              <w:rPr>
                <w:rFonts w:ascii="Times New Roman" w:eastAsia="Times New Roman" w:hAnsi="Times New Roman" w:cs="Times New Roman"/>
                <w:sz w:val="24"/>
                <w:szCs w:val="24"/>
              </w:rPr>
              <w:t xml:space="preserve"> - 4.89, 6</w:t>
            </w:r>
            <w:r>
              <w:rPr>
                <w:rFonts w:ascii="Times New Roman" w:eastAsia="Times New Roman" w:hAnsi="Times New Roman" w:cs="Times New Roman"/>
                <w:sz w:val="24"/>
                <w:szCs w:val="24"/>
                <w:vertAlign w:val="subscript"/>
              </w:rPr>
              <w:t>7</w:t>
            </w:r>
            <w:r>
              <w:rPr>
                <w:rFonts w:ascii="Times New Roman" w:eastAsia="Times New Roman" w:hAnsi="Times New Roman" w:cs="Times New Roman"/>
                <w:sz w:val="24"/>
                <w:szCs w:val="24"/>
              </w:rPr>
              <w:t xml:space="preserve"> - 4.64 (1 неоцењен), 6</w:t>
            </w:r>
            <w:r>
              <w:rPr>
                <w:rFonts w:ascii="Times New Roman" w:eastAsia="Times New Roman" w:hAnsi="Times New Roman" w:cs="Times New Roman"/>
                <w:sz w:val="24"/>
                <w:szCs w:val="24"/>
                <w:vertAlign w:val="subscript"/>
              </w:rPr>
              <w:t>8</w:t>
            </w:r>
            <w:r>
              <w:rPr>
                <w:rFonts w:ascii="Times New Roman" w:eastAsia="Times New Roman" w:hAnsi="Times New Roman" w:cs="Times New Roman"/>
                <w:sz w:val="24"/>
                <w:szCs w:val="24"/>
              </w:rPr>
              <w:t xml:space="preserve"> - 4.93 (1 неоцењен)</w:t>
            </w:r>
          </w:p>
          <w:p w:rsidR="00A42E5D" w:rsidRPr="00972FA2" w:rsidRDefault="00A42E5D" w:rsidP="00FF3108">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- 4.50, 7</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- 4.58 (1 неоцењен), 7</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- 4.24, 7</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 xml:space="preserve"> - 4.41, 7</w:t>
            </w:r>
            <w:r>
              <w:rPr>
                <w:rFonts w:ascii="Times New Roman" w:eastAsia="Times New Roman" w:hAnsi="Times New Roman" w:cs="Times New Roman"/>
                <w:sz w:val="24"/>
                <w:szCs w:val="24"/>
                <w:vertAlign w:val="subscript"/>
              </w:rPr>
              <w:t>5</w:t>
            </w:r>
            <w:r>
              <w:rPr>
                <w:rFonts w:ascii="Times New Roman" w:eastAsia="Times New Roman" w:hAnsi="Times New Roman" w:cs="Times New Roman"/>
                <w:sz w:val="24"/>
                <w:szCs w:val="24"/>
              </w:rPr>
              <w:t xml:space="preserve"> - 4.08, 7</w:t>
            </w:r>
            <w:r>
              <w:rPr>
                <w:rFonts w:ascii="Times New Roman" w:eastAsia="Times New Roman" w:hAnsi="Times New Roman" w:cs="Times New Roman"/>
                <w:sz w:val="24"/>
                <w:szCs w:val="24"/>
                <w:vertAlign w:val="subscript"/>
              </w:rPr>
              <w:t>6</w:t>
            </w:r>
            <w:r>
              <w:rPr>
                <w:rFonts w:ascii="Times New Roman" w:eastAsia="Times New Roman" w:hAnsi="Times New Roman" w:cs="Times New Roman"/>
                <w:sz w:val="24"/>
                <w:szCs w:val="24"/>
              </w:rPr>
              <w:t xml:space="preserve"> - 4.31, 7</w:t>
            </w:r>
            <w:r>
              <w:rPr>
                <w:rFonts w:ascii="Times New Roman" w:eastAsia="Times New Roman" w:hAnsi="Times New Roman" w:cs="Times New Roman"/>
                <w:sz w:val="24"/>
                <w:szCs w:val="24"/>
                <w:vertAlign w:val="subscript"/>
              </w:rPr>
              <w:t>7</w:t>
            </w:r>
            <w:r>
              <w:rPr>
                <w:rFonts w:ascii="Times New Roman" w:eastAsia="Times New Roman" w:hAnsi="Times New Roman" w:cs="Times New Roman"/>
                <w:sz w:val="24"/>
                <w:szCs w:val="24"/>
              </w:rPr>
              <w:t xml:space="preserve"> - 4.69, 7</w:t>
            </w:r>
            <w:r>
              <w:rPr>
                <w:rFonts w:ascii="Times New Roman" w:eastAsia="Times New Roman" w:hAnsi="Times New Roman" w:cs="Times New Roman"/>
                <w:sz w:val="24"/>
                <w:szCs w:val="24"/>
                <w:vertAlign w:val="subscript"/>
              </w:rPr>
              <w:t>8</w:t>
            </w:r>
            <w:r>
              <w:rPr>
                <w:rFonts w:ascii="Times New Roman" w:eastAsia="Times New Roman" w:hAnsi="Times New Roman" w:cs="Times New Roman"/>
                <w:sz w:val="24"/>
                <w:szCs w:val="24"/>
              </w:rPr>
              <w:t xml:space="preserve"> - 4.38</w:t>
            </w:r>
          </w:p>
          <w:p w:rsidR="00A42E5D" w:rsidRPr="00972FA2" w:rsidRDefault="00A42E5D" w:rsidP="00FF3108">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- 4.56 (1 неоцењен), 8</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- 3.64 (1 недовољна), 8</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- 4.22, 8</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 xml:space="preserve"> - 4.21, 8</w:t>
            </w:r>
            <w:r>
              <w:rPr>
                <w:rFonts w:ascii="Times New Roman" w:eastAsia="Times New Roman" w:hAnsi="Times New Roman" w:cs="Times New Roman"/>
                <w:sz w:val="24"/>
                <w:szCs w:val="24"/>
                <w:vertAlign w:val="subscript"/>
              </w:rPr>
              <w:t>5</w:t>
            </w:r>
            <w:r>
              <w:rPr>
                <w:rFonts w:ascii="Times New Roman" w:eastAsia="Times New Roman" w:hAnsi="Times New Roman" w:cs="Times New Roman"/>
                <w:sz w:val="24"/>
                <w:szCs w:val="24"/>
              </w:rPr>
              <w:t xml:space="preserve"> - 4.14, 8</w:t>
            </w:r>
            <w:r>
              <w:rPr>
                <w:rFonts w:ascii="Times New Roman" w:eastAsia="Times New Roman" w:hAnsi="Times New Roman" w:cs="Times New Roman"/>
                <w:sz w:val="24"/>
                <w:szCs w:val="24"/>
                <w:vertAlign w:val="subscript"/>
              </w:rPr>
              <w:t>6</w:t>
            </w:r>
            <w:r>
              <w:rPr>
                <w:rFonts w:ascii="Times New Roman" w:eastAsia="Times New Roman" w:hAnsi="Times New Roman" w:cs="Times New Roman"/>
                <w:sz w:val="24"/>
                <w:szCs w:val="24"/>
              </w:rPr>
              <w:t xml:space="preserve"> - 4.29, 8</w:t>
            </w:r>
            <w:r>
              <w:rPr>
                <w:rFonts w:ascii="Times New Roman" w:eastAsia="Times New Roman" w:hAnsi="Times New Roman" w:cs="Times New Roman"/>
                <w:sz w:val="24"/>
                <w:szCs w:val="24"/>
                <w:vertAlign w:val="subscript"/>
              </w:rPr>
              <w:t>7</w:t>
            </w:r>
            <w:r>
              <w:rPr>
                <w:rFonts w:ascii="Times New Roman" w:eastAsia="Times New Roman" w:hAnsi="Times New Roman" w:cs="Times New Roman"/>
                <w:sz w:val="24"/>
                <w:szCs w:val="24"/>
              </w:rPr>
              <w:t xml:space="preserve"> - 4.24 (1 неоцењен), 8</w:t>
            </w:r>
            <w:r>
              <w:rPr>
                <w:rFonts w:ascii="Times New Roman" w:eastAsia="Times New Roman" w:hAnsi="Times New Roman" w:cs="Times New Roman"/>
                <w:sz w:val="24"/>
                <w:szCs w:val="24"/>
                <w:vertAlign w:val="subscript"/>
              </w:rPr>
              <w:t>8</w:t>
            </w:r>
            <w:r>
              <w:rPr>
                <w:rFonts w:ascii="Times New Roman" w:eastAsia="Times New Roman" w:hAnsi="Times New Roman" w:cs="Times New Roman"/>
                <w:sz w:val="24"/>
                <w:szCs w:val="24"/>
              </w:rPr>
              <w:t xml:space="preserve"> - 3.84</w:t>
            </w:r>
          </w:p>
          <w:p w:rsidR="00A42E5D" w:rsidRPr="00E344B2" w:rsidRDefault="00A42E5D" w:rsidP="00FF3108">
            <w:pPr>
              <w:pStyle w:val="Normal1"/>
              <w:rPr>
                <w:rFonts w:ascii="Times New Roman" w:eastAsia="Times New Roman" w:hAnsi="Times New Roman" w:cs="Times New Roman"/>
                <w:sz w:val="24"/>
                <w:szCs w:val="24"/>
              </w:rPr>
            </w:pPr>
          </w:p>
        </w:tc>
      </w:tr>
      <w:tr w:rsidR="00A42E5D" w:rsidTr="00FF3108">
        <w:trPr>
          <w:trHeight w:val="900"/>
          <w:jc w:val="center"/>
        </w:trPr>
        <w:tc>
          <w:tcPr>
            <w:tcW w:w="3059" w:type="dxa"/>
          </w:tcPr>
          <w:p w:rsidR="00A42E5D" w:rsidRDefault="00A42E5D" w:rsidP="00FF3108">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УЧЕШЋЕ НА ТАКМИЧЕЊИМА, ПОСТИГНУТИ </w:t>
            </w:r>
            <w:r>
              <w:rPr>
                <w:rFonts w:ascii="Times New Roman" w:eastAsia="Times New Roman" w:hAnsi="Times New Roman" w:cs="Times New Roman"/>
                <w:sz w:val="24"/>
                <w:szCs w:val="24"/>
              </w:rPr>
              <w:lastRenderedPageBreak/>
              <w:t>РЕЗУЛТАТИ (навести назив такмичења и имена ученика)</w:t>
            </w:r>
          </w:p>
        </w:tc>
        <w:tc>
          <w:tcPr>
            <w:tcW w:w="7358" w:type="dxa"/>
          </w:tcPr>
          <w:p w:rsidR="00A42E5D" w:rsidRDefault="00A42E5D" w:rsidP="00FF3108">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Од  23.11. до 4.12.2020. године реализовано је ревијално, онлајн такмичење „Дабар“. Услед преласка на онлајн наставу, у школи су учествовали, у току редовног часа, ученици од 5. до 8. разреда, једна </w:t>
            </w:r>
            <w:r>
              <w:rPr>
                <w:rFonts w:ascii="Times New Roman" w:eastAsia="Times New Roman" w:hAnsi="Times New Roman" w:cs="Times New Roman"/>
                <w:sz w:val="24"/>
                <w:szCs w:val="24"/>
              </w:rPr>
              <w:lastRenderedPageBreak/>
              <w:t>група.</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 </w:t>
            </w:r>
          </w:p>
        </w:tc>
      </w:tr>
      <w:tr w:rsidR="00A42E5D" w:rsidTr="00FF3108">
        <w:trPr>
          <w:trHeight w:val="1440"/>
          <w:jc w:val="center"/>
        </w:trPr>
        <w:tc>
          <w:tcPr>
            <w:tcW w:w="3059" w:type="dxa"/>
          </w:tcPr>
          <w:p w:rsidR="00A42E5D" w:rsidRDefault="00A42E5D" w:rsidP="00FF3108">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РЕАЛИЗАЦИЈА ДОПУНСКЕ, ДОДАТНЕ НАСТАВЕ И СЕКЦИЈА, РЕАЛИЗАЦИЈА ПРИПРЕМНЕ НАСТАВЕ ЗА УЧЕНИКЕ 8. РАЗРЕДА</w:t>
            </w:r>
          </w:p>
        </w:tc>
        <w:tc>
          <w:tcPr>
            <w:tcW w:w="7358" w:type="dxa"/>
          </w:tcPr>
          <w:p w:rsidR="00A42E5D" w:rsidRPr="006C7A7F" w:rsidRDefault="00A42E5D" w:rsidP="00FF3108">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Допунска настава - 15 часова</w:t>
            </w:r>
          </w:p>
        </w:tc>
      </w:tr>
      <w:tr w:rsidR="00A42E5D" w:rsidTr="00FF3108">
        <w:trPr>
          <w:trHeight w:val="860"/>
          <w:jc w:val="center"/>
        </w:trPr>
        <w:tc>
          <w:tcPr>
            <w:tcW w:w="3059" w:type="dxa"/>
          </w:tcPr>
          <w:p w:rsidR="00A42E5D" w:rsidRDefault="00A42E5D" w:rsidP="00FF3108">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РЕАЛИЗАЦИЈА ОГЛЕДНИХ И УГЛЕДНИХ ЧАСОВА</w:t>
            </w:r>
          </w:p>
        </w:tc>
        <w:tc>
          <w:tcPr>
            <w:tcW w:w="7358" w:type="dxa"/>
          </w:tcPr>
          <w:p w:rsidR="00A42E5D" w:rsidRPr="008E737A" w:rsidRDefault="00A42E5D" w:rsidP="00FF3108">
            <w:pPr>
              <w:pStyle w:val="Normal1"/>
              <w:pBdr>
                <w:top w:val="nil"/>
                <w:left w:val="nil"/>
                <w:bottom w:val="nil"/>
                <w:right w:val="nil"/>
                <w:between w:val="nil"/>
              </w:pBdr>
              <w:rPr>
                <w:color w:val="000000"/>
                <w:sz w:val="24"/>
                <w:szCs w:val="24"/>
              </w:rPr>
            </w:pPr>
          </w:p>
        </w:tc>
      </w:tr>
      <w:tr w:rsidR="00A42E5D" w:rsidTr="00FF3108">
        <w:trPr>
          <w:trHeight w:val="644"/>
          <w:jc w:val="center"/>
        </w:trPr>
        <w:tc>
          <w:tcPr>
            <w:tcW w:w="3059" w:type="dxa"/>
          </w:tcPr>
          <w:p w:rsidR="00A42E5D" w:rsidRDefault="00A42E5D" w:rsidP="00FF3108">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ВАННАСТАВНЕ АКТИВНОСТИ</w:t>
            </w:r>
          </w:p>
        </w:tc>
        <w:tc>
          <w:tcPr>
            <w:tcW w:w="7358" w:type="dxa"/>
          </w:tcPr>
          <w:p w:rsidR="00A42E5D" w:rsidRDefault="00A42E5D" w:rsidP="00FF3108">
            <w:pPr>
              <w:pStyle w:val="Normal1"/>
              <w:rPr>
                <w:rFonts w:ascii="Times New Roman" w:eastAsia="Times New Roman" w:hAnsi="Times New Roman" w:cs="Times New Roman"/>
                <w:sz w:val="24"/>
                <w:szCs w:val="24"/>
              </w:rPr>
            </w:pPr>
          </w:p>
        </w:tc>
      </w:tr>
      <w:tr w:rsidR="00A42E5D" w:rsidTr="00FF3108">
        <w:trPr>
          <w:trHeight w:val="868"/>
          <w:jc w:val="center"/>
        </w:trPr>
        <w:tc>
          <w:tcPr>
            <w:tcW w:w="3059" w:type="dxa"/>
          </w:tcPr>
          <w:p w:rsidR="00A42E5D" w:rsidRDefault="00A42E5D" w:rsidP="00FF3108">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СТРУЧНО УСАВРШАВАЊЕ (назив семинара и компетенције)</w:t>
            </w:r>
          </w:p>
        </w:tc>
        <w:tc>
          <w:tcPr>
            <w:tcW w:w="7358" w:type="dxa"/>
          </w:tcPr>
          <w:p w:rsidR="00A42E5D" w:rsidRPr="00531F46" w:rsidRDefault="00A42E5D" w:rsidP="00FF3108">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Обука Google</w:t>
            </w:r>
            <w:r w:rsidRPr="00531F46">
              <w:rPr>
                <w:rFonts w:ascii="Times New Roman" w:eastAsia="Times New Roman" w:hAnsi="Times New Roman" w:cs="Times New Roman"/>
                <w:sz w:val="24"/>
                <w:szCs w:val="24"/>
              </w:rPr>
              <w:t xml:space="preserve"> Suite for Education</w:t>
            </w:r>
          </w:p>
        </w:tc>
      </w:tr>
      <w:tr w:rsidR="00A42E5D" w:rsidTr="00FF3108">
        <w:trPr>
          <w:trHeight w:val="273"/>
          <w:jc w:val="center"/>
        </w:trPr>
        <w:tc>
          <w:tcPr>
            <w:tcW w:w="3059" w:type="dxa"/>
          </w:tcPr>
          <w:p w:rsidR="00A42E5D" w:rsidRDefault="00A42E5D" w:rsidP="00FF3108">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ОСТАЛЕ АКТИВНОСТИ </w:t>
            </w:r>
          </w:p>
        </w:tc>
        <w:tc>
          <w:tcPr>
            <w:tcW w:w="7358" w:type="dxa"/>
          </w:tcPr>
          <w:p w:rsidR="00A42E5D" w:rsidRDefault="00A42E5D" w:rsidP="00FF3108">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Емилија Тодоровић:</w:t>
            </w:r>
          </w:p>
          <w:p w:rsidR="00A42E5D" w:rsidRDefault="00A42E5D" w:rsidP="00A42E5D">
            <w:pPr>
              <w:pStyle w:val="Normal1"/>
              <w:numPr>
                <w:ilvl w:val="0"/>
                <w:numId w:val="6"/>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администратор сајта школе, ажурирање</w:t>
            </w:r>
          </w:p>
          <w:p w:rsidR="00A42E5D" w:rsidRDefault="00A42E5D" w:rsidP="00A42E5D">
            <w:pPr>
              <w:pStyle w:val="Normal1"/>
              <w:numPr>
                <w:ilvl w:val="0"/>
                <w:numId w:val="6"/>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ажурирање података у информационом систему Доситеј</w:t>
            </w:r>
          </w:p>
          <w:p w:rsidR="00A42E5D" w:rsidRPr="00531F46" w:rsidRDefault="00A42E5D" w:rsidP="00A42E5D">
            <w:pPr>
              <w:pStyle w:val="Normal1"/>
              <w:numPr>
                <w:ilvl w:val="0"/>
                <w:numId w:val="6"/>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школски координатор есДневника</w:t>
            </w:r>
          </w:p>
          <w:p w:rsidR="00A42E5D" w:rsidRPr="009C64DB" w:rsidRDefault="00A42E5D" w:rsidP="00A42E5D">
            <w:pPr>
              <w:pStyle w:val="Normal1"/>
              <w:numPr>
                <w:ilvl w:val="0"/>
                <w:numId w:val="6"/>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администратор Google</w:t>
            </w:r>
            <w:r w:rsidRPr="00531F46">
              <w:rPr>
                <w:rFonts w:ascii="Times New Roman" w:eastAsia="Times New Roman" w:hAnsi="Times New Roman" w:cs="Times New Roman"/>
                <w:color w:val="000000"/>
                <w:sz w:val="24"/>
                <w:szCs w:val="24"/>
              </w:rPr>
              <w:t xml:space="preserve"> Suite for Education</w:t>
            </w:r>
          </w:p>
          <w:p w:rsidR="00A42E5D" w:rsidRPr="009C64DB" w:rsidRDefault="00A42E5D" w:rsidP="00A42E5D">
            <w:pPr>
              <w:pStyle w:val="Normal1"/>
              <w:numPr>
                <w:ilvl w:val="0"/>
                <w:numId w:val="6"/>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координатор Тима за маркетинг школе</w:t>
            </w:r>
          </w:p>
          <w:p w:rsidR="00A42E5D" w:rsidRDefault="00A42E5D" w:rsidP="00A42E5D">
            <w:pPr>
              <w:pStyle w:val="Normal1"/>
              <w:numPr>
                <w:ilvl w:val="0"/>
                <w:numId w:val="6"/>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техничка подршка наставницима у употреби ИКТ у настави</w:t>
            </w:r>
          </w:p>
          <w:p w:rsidR="00A42E5D" w:rsidRDefault="00A42E5D" w:rsidP="00FF3108">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Рејхан Зурапи:</w:t>
            </w:r>
          </w:p>
          <w:p w:rsidR="00A42E5D" w:rsidRPr="00A42E5D" w:rsidRDefault="00A42E5D" w:rsidP="00A42E5D">
            <w:pPr>
              <w:pStyle w:val="Normal1"/>
              <w:numPr>
                <w:ilvl w:val="0"/>
                <w:numId w:val="6"/>
              </w:numPr>
              <w:pBdr>
                <w:top w:val="nil"/>
                <w:left w:val="nil"/>
                <w:bottom w:val="nil"/>
                <w:right w:val="nil"/>
                <w:between w:val="nil"/>
              </w:pBdr>
              <w:spacing w:after="0"/>
              <w:rPr>
                <w:color w:val="000000" w:themeColor="text1"/>
                <w:sz w:val="24"/>
                <w:szCs w:val="24"/>
              </w:rPr>
            </w:pPr>
            <w:r w:rsidRPr="00A42E5D">
              <w:rPr>
                <w:rFonts w:ascii="Times New Roman" w:eastAsia="Times New Roman" w:hAnsi="Times New Roman" w:cs="Times New Roman"/>
                <w:color w:val="000000" w:themeColor="text1"/>
                <w:sz w:val="24"/>
                <w:szCs w:val="24"/>
              </w:rPr>
              <w:t>израда Извештаја о раду школе у школској 2019/20. години</w:t>
            </w:r>
          </w:p>
          <w:p w:rsidR="00A42E5D" w:rsidRPr="00A42E5D" w:rsidRDefault="00A42E5D" w:rsidP="00A42E5D">
            <w:pPr>
              <w:pStyle w:val="Normal1"/>
              <w:numPr>
                <w:ilvl w:val="0"/>
                <w:numId w:val="6"/>
              </w:numPr>
              <w:pBdr>
                <w:top w:val="nil"/>
                <w:left w:val="nil"/>
                <w:bottom w:val="nil"/>
                <w:right w:val="nil"/>
                <w:between w:val="nil"/>
              </w:pBdr>
              <w:spacing w:after="0"/>
              <w:rPr>
                <w:color w:val="000000" w:themeColor="text1"/>
                <w:sz w:val="24"/>
                <w:szCs w:val="24"/>
              </w:rPr>
            </w:pPr>
            <w:r w:rsidRPr="00A42E5D">
              <w:rPr>
                <w:rFonts w:ascii="Times New Roman" w:eastAsia="Times New Roman" w:hAnsi="Times New Roman" w:cs="Times New Roman"/>
                <w:color w:val="000000" w:themeColor="text1"/>
                <w:sz w:val="24"/>
                <w:szCs w:val="24"/>
              </w:rPr>
              <w:t>израда Годишњег плана рада школе за школску 2020/21. годину</w:t>
            </w:r>
          </w:p>
          <w:p w:rsidR="00A42E5D" w:rsidRDefault="00A42E5D" w:rsidP="00A42E5D">
            <w:pPr>
              <w:pStyle w:val="Normal1"/>
              <w:numPr>
                <w:ilvl w:val="0"/>
                <w:numId w:val="6"/>
              </w:numPr>
              <w:pBdr>
                <w:top w:val="nil"/>
                <w:left w:val="nil"/>
                <w:bottom w:val="nil"/>
                <w:right w:val="nil"/>
                <w:between w:val="nil"/>
              </w:pBdr>
              <w:rPr>
                <w:color w:val="000000"/>
                <w:sz w:val="24"/>
                <w:szCs w:val="24"/>
              </w:rPr>
            </w:pPr>
            <w:r w:rsidRPr="00A42E5D">
              <w:rPr>
                <w:rFonts w:ascii="Times New Roman" w:eastAsia="Times New Roman" w:hAnsi="Times New Roman" w:cs="Times New Roman"/>
                <w:color w:val="000000" w:themeColor="text1"/>
                <w:sz w:val="24"/>
                <w:szCs w:val="24"/>
              </w:rPr>
              <w:t>техничка подршка наставницима у употреби ИКТ у настави</w:t>
            </w:r>
          </w:p>
        </w:tc>
      </w:tr>
      <w:tr w:rsidR="00A42E5D" w:rsidTr="00FF3108">
        <w:trPr>
          <w:trHeight w:val="398"/>
          <w:jc w:val="center"/>
        </w:trPr>
        <w:tc>
          <w:tcPr>
            <w:tcW w:w="10417" w:type="dxa"/>
            <w:gridSpan w:val="2"/>
          </w:tcPr>
          <w:p w:rsidR="00A42E5D" w:rsidRPr="00974860" w:rsidRDefault="00A42E5D" w:rsidP="00FF3108">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Емилија Тодоровић</w:t>
            </w:r>
            <w:r w:rsidRPr="00974860">
              <w:rPr>
                <w:rFonts w:ascii="Times New Roman" w:eastAsia="Times New Roman" w:hAnsi="Times New Roman" w:cs="Times New Roman"/>
                <w:b/>
                <w:sz w:val="24"/>
                <w:szCs w:val="24"/>
              </w:rPr>
              <w:t>, наставник информатике и рачунарства</w:t>
            </w:r>
          </w:p>
        </w:tc>
      </w:tr>
    </w:tbl>
    <w:p w:rsidR="00A42E5D" w:rsidRPr="00A42E5D" w:rsidRDefault="00A42E5D" w:rsidP="00A42E5D">
      <w:pPr>
        <w:pStyle w:val="Normal1"/>
        <w:rPr>
          <w:rFonts w:ascii="Times New Roman" w:eastAsia="Times New Roman" w:hAnsi="Times New Roman" w:cs="Times New Roman"/>
          <w:sz w:val="24"/>
          <w:szCs w:val="24"/>
        </w:rPr>
      </w:pPr>
    </w:p>
    <w:p w:rsidR="00B724F6" w:rsidRDefault="00B724F6" w:rsidP="001B3C2A">
      <w:pPr>
        <w:pStyle w:val="Heading2"/>
      </w:pPr>
      <w:r>
        <w:t xml:space="preserve"> </w:t>
      </w:r>
      <w:bookmarkStart w:id="22" w:name="_Toc64973940"/>
      <w:r>
        <w:t xml:space="preserve">ИЗВЕШТАЈ О РАДУ   </w:t>
      </w:r>
      <w:r w:rsidRPr="009200B4">
        <w:t>НАСТАВНИКА  ЛИКОВНЕ  КУЛТУРЕ</w:t>
      </w:r>
      <w:r>
        <w:t xml:space="preserve"> НА КРАЈУ ПРВОГ ПОЛУГОДИШТА  ШКОЛСКЕ 2020/2021 ГОДИНЕ</w:t>
      </w:r>
      <w:bookmarkEnd w:id="22"/>
      <w:r>
        <w:t xml:space="preserve"> </w:t>
      </w:r>
    </w:p>
    <w:p w:rsidR="00B724F6" w:rsidRDefault="00B724F6" w:rsidP="00B724F6">
      <w:pPr>
        <w:rPr>
          <w:rFonts w:cs="Times New Roman"/>
          <w:szCs w:val="24"/>
        </w:rPr>
      </w:pPr>
    </w:p>
    <w:tbl>
      <w:tblPr>
        <w:tblStyle w:val="TableGrid0"/>
        <w:tblW w:w="0" w:type="auto"/>
        <w:tblLook w:val="04A0"/>
      </w:tblPr>
      <w:tblGrid>
        <w:gridCol w:w="4788"/>
        <w:gridCol w:w="4788"/>
      </w:tblGrid>
      <w:tr w:rsidR="00B724F6" w:rsidTr="00FF3108">
        <w:tc>
          <w:tcPr>
            <w:tcW w:w="4788" w:type="dxa"/>
          </w:tcPr>
          <w:p w:rsidR="00B724F6" w:rsidRDefault="00B724F6" w:rsidP="00FF3108">
            <w:pPr>
              <w:rPr>
                <w:rFonts w:cs="Times New Roman"/>
                <w:szCs w:val="24"/>
              </w:rPr>
            </w:pPr>
            <w:r>
              <w:rPr>
                <w:rFonts w:cs="Times New Roman"/>
                <w:szCs w:val="24"/>
              </w:rPr>
              <w:t>ЧЛАНОВИ АКТИВА</w:t>
            </w:r>
          </w:p>
        </w:tc>
        <w:tc>
          <w:tcPr>
            <w:tcW w:w="4788" w:type="dxa"/>
          </w:tcPr>
          <w:p w:rsidR="00B724F6" w:rsidRDefault="00B724F6" w:rsidP="00FF3108">
            <w:pPr>
              <w:rPr>
                <w:rFonts w:cs="Times New Roman"/>
                <w:szCs w:val="24"/>
                <w:lang/>
              </w:rPr>
            </w:pPr>
            <w:r>
              <w:rPr>
                <w:rFonts w:cs="Times New Roman"/>
                <w:szCs w:val="24"/>
                <w:lang/>
              </w:rPr>
              <w:t xml:space="preserve">МУЗИЧКА  КУЛТУРА –Снежана  Васић  и  Наташа  Вељковић </w:t>
            </w:r>
          </w:p>
          <w:p w:rsidR="00B724F6" w:rsidRDefault="00B724F6" w:rsidP="00FF3108">
            <w:pPr>
              <w:rPr>
                <w:rFonts w:cs="Times New Roman"/>
                <w:szCs w:val="24"/>
                <w:lang/>
              </w:rPr>
            </w:pPr>
            <w:r>
              <w:rPr>
                <w:rFonts w:cs="Times New Roman"/>
                <w:szCs w:val="24"/>
                <w:lang/>
              </w:rPr>
              <w:lastRenderedPageBreak/>
              <w:t>ЛИКОВНА  КУЛТУРА –</w:t>
            </w:r>
          </w:p>
          <w:p w:rsidR="00B724F6" w:rsidRPr="00B724F6" w:rsidRDefault="00B724F6" w:rsidP="00FF3108">
            <w:pPr>
              <w:rPr>
                <w:rFonts w:cs="Times New Roman"/>
                <w:szCs w:val="24"/>
                <w:lang/>
              </w:rPr>
            </w:pPr>
            <w:r>
              <w:rPr>
                <w:rFonts w:cs="Times New Roman"/>
                <w:szCs w:val="24"/>
                <w:lang/>
              </w:rPr>
              <w:t>Јелена  Тодоровић  и  Љубица  Радојковић</w:t>
            </w:r>
          </w:p>
        </w:tc>
      </w:tr>
      <w:tr w:rsidR="00B724F6" w:rsidTr="00FF3108">
        <w:tc>
          <w:tcPr>
            <w:tcW w:w="4788" w:type="dxa"/>
          </w:tcPr>
          <w:p w:rsidR="00B724F6" w:rsidRDefault="00B724F6" w:rsidP="00FF3108">
            <w:pPr>
              <w:rPr>
                <w:rFonts w:cs="Times New Roman"/>
                <w:szCs w:val="24"/>
              </w:rPr>
            </w:pPr>
            <w:r>
              <w:rPr>
                <w:rFonts w:cs="Times New Roman"/>
                <w:szCs w:val="24"/>
              </w:rPr>
              <w:lastRenderedPageBreak/>
              <w:t>РАСПОРЕД РЕАЛИЗАЦИЈЕ РЕДОВНЕ НАСТАВЕ</w:t>
            </w:r>
          </w:p>
        </w:tc>
        <w:tc>
          <w:tcPr>
            <w:tcW w:w="4788" w:type="dxa"/>
          </w:tcPr>
          <w:p w:rsidR="00B724F6" w:rsidRDefault="00B724F6" w:rsidP="00FF3108">
            <w:pPr>
              <w:rPr>
                <w:rFonts w:cs="Times New Roman"/>
                <w:szCs w:val="24"/>
              </w:rPr>
            </w:pPr>
            <w:r>
              <w:rPr>
                <w:rFonts w:cs="Times New Roman"/>
                <w:szCs w:val="24"/>
              </w:rPr>
              <w:t>V1 – 32               V2 – 30</w:t>
            </w:r>
          </w:p>
          <w:p w:rsidR="00B724F6" w:rsidRDefault="00B724F6" w:rsidP="00FF3108">
            <w:pPr>
              <w:rPr>
                <w:rFonts w:cs="Times New Roman"/>
                <w:szCs w:val="24"/>
              </w:rPr>
            </w:pPr>
            <w:r>
              <w:rPr>
                <w:rFonts w:cs="Times New Roman"/>
                <w:szCs w:val="24"/>
              </w:rPr>
              <w:t>V3 – 30               V4 – 28</w:t>
            </w:r>
          </w:p>
          <w:p w:rsidR="00B724F6" w:rsidRDefault="00B724F6" w:rsidP="00FF3108">
            <w:pPr>
              <w:rPr>
                <w:rFonts w:cs="Times New Roman"/>
                <w:szCs w:val="24"/>
              </w:rPr>
            </w:pPr>
            <w:r>
              <w:rPr>
                <w:rFonts w:cs="Times New Roman"/>
                <w:szCs w:val="24"/>
              </w:rPr>
              <w:t>V5 – 30                V6 – 32</w:t>
            </w:r>
          </w:p>
          <w:p w:rsidR="00B724F6" w:rsidRDefault="00B724F6" w:rsidP="00FF3108">
            <w:pPr>
              <w:rPr>
                <w:rFonts w:cs="Times New Roman"/>
                <w:szCs w:val="24"/>
              </w:rPr>
            </w:pPr>
            <w:r>
              <w:rPr>
                <w:rFonts w:cs="Times New Roman"/>
                <w:szCs w:val="24"/>
              </w:rPr>
              <w:t>V7- 32                  V8 – 32</w:t>
            </w:r>
          </w:p>
          <w:p w:rsidR="00B724F6" w:rsidRPr="00EC4DEB" w:rsidRDefault="00B724F6" w:rsidP="00FF3108">
            <w:pPr>
              <w:rPr>
                <w:rFonts w:cs="Times New Roman"/>
                <w:b/>
                <w:szCs w:val="24"/>
                <w:lang/>
              </w:rPr>
            </w:pPr>
            <w:r w:rsidRPr="00EC4DEB">
              <w:rPr>
                <w:rFonts w:cs="Times New Roman"/>
                <w:b/>
                <w:szCs w:val="24"/>
                <w:lang/>
              </w:rPr>
              <w:t>ПЕТИ РАЗРЕДИ = 124 + 122 = 246 часа</w:t>
            </w:r>
          </w:p>
          <w:p w:rsidR="00B724F6" w:rsidRDefault="00B724F6" w:rsidP="00FF3108">
            <w:pPr>
              <w:rPr>
                <w:rFonts w:cs="Times New Roman"/>
                <w:szCs w:val="24"/>
              </w:rPr>
            </w:pPr>
            <w:r>
              <w:rPr>
                <w:rFonts w:cs="Times New Roman"/>
                <w:szCs w:val="24"/>
              </w:rPr>
              <w:t>VI1 – 15               VI2 – 15</w:t>
            </w:r>
          </w:p>
          <w:p w:rsidR="00B724F6" w:rsidRDefault="00B724F6" w:rsidP="00FF3108">
            <w:pPr>
              <w:rPr>
                <w:rFonts w:cs="Times New Roman"/>
                <w:szCs w:val="24"/>
              </w:rPr>
            </w:pPr>
            <w:r>
              <w:rPr>
                <w:rFonts w:cs="Times New Roman"/>
                <w:szCs w:val="24"/>
              </w:rPr>
              <w:t>VI3 – 16               VI4 – 15</w:t>
            </w:r>
          </w:p>
          <w:p w:rsidR="00B724F6" w:rsidRDefault="00B724F6" w:rsidP="00FF3108">
            <w:pPr>
              <w:rPr>
                <w:rFonts w:cs="Times New Roman"/>
                <w:szCs w:val="24"/>
              </w:rPr>
            </w:pPr>
            <w:r>
              <w:rPr>
                <w:rFonts w:cs="Times New Roman"/>
                <w:szCs w:val="24"/>
              </w:rPr>
              <w:t>VI5 – 15…………VI6 – 15</w:t>
            </w:r>
          </w:p>
          <w:p w:rsidR="00B724F6" w:rsidRDefault="00B724F6" w:rsidP="00FF3108">
            <w:pPr>
              <w:rPr>
                <w:rFonts w:cs="Times New Roman"/>
                <w:szCs w:val="24"/>
              </w:rPr>
            </w:pPr>
            <w:r>
              <w:rPr>
                <w:rFonts w:cs="Times New Roman"/>
                <w:szCs w:val="24"/>
              </w:rPr>
              <w:t>VI7 – 15 …………VI8 – 15</w:t>
            </w:r>
          </w:p>
          <w:p w:rsidR="00B724F6" w:rsidRDefault="00B724F6" w:rsidP="00FF3108">
            <w:pPr>
              <w:rPr>
                <w:rFonts w:cs="Times New Roman"/>
                <w:b/>
                <w:szCs w:val="24"/>
                <w:lang/>
              </w:rPr>
            </w:pPr>
            <w:r w:rsidRPr="00873DCD">
              <w:rPr>
                <w:rFonts w:cs="Times New Roman"/>
                <w:b/>
                <w:szCs w:val="24"/>
                <w:lang/>
              </w:rPr>
              <w:t>ШЕСТИ РАЗРЕДИ = 61 + 60 = 121 час</w:t>
            </w:r>
          </w:p>
          <w:p w:rsidR="00B724F6" w:rsidRPr="00873DCD" w:rsidRDefault="00B724F6" w:rsidP="00FF3108">
            <w:pPr>
              <w:rPr>
                <w:rFonts w:cs="Times New Roman"/>
                <w:szCs w:val="24"/>
              </w:rPr>
            </w:pPr>
            <w:r w:rsidRPr="00873DCD">
              <w:rPr>
                <w:rFonts w:cs="Times New Roman"/>
                <w:szCs w:val="24"/>
              </w:rPr>
              <w:t>VII/1 – 15            VII/2 – 14</w:t>
            </w:r>
          </w:p>
          <w:p w:rsidR="00B724F6" w:rsidRPr="00873DCD" w:rsidRDefault="00B724F6" w:rsidP="00FF3108">
            <w:pPr>
              <w:rPr>
                <w:rFonts w:cs="Times New Roman"/>
                <w:szCs w:val="24"/>
              </w:rPr>
            </w:pPr>
            <w:r w:rsidRPr="00873DCD">
              <w:rPr>
                <w:rFonts w:cs="Times New Roman"/>
                <w:szCs w:val="24"/>
              </w:rPr>
              <w:t>VII/3 – 15            VII/4 – 14</w:t>
            </w:r>
          </w:p>
          <w:p w:rsidR="00B724F6" w:rsidRPr="00873DCD" w:rsidRDefault="00B724F6" w:rsidP="00FF3108">
            <w:pPr>
              <w:rPr>
                <w:rFonts w:cs="Times New Roman"/>
                <w:szCs w:val="24"/>
              </w:rPr>
            </w:pPr>
            <w:r w:rsidRPr="00873DCD">
              <w:rPr>
                <w:rFonts w:cs="Times New Roman"/>
                <w:szCs w:val="24"/>
              </w:rPr>
              <w:t>VII/5 – 15            VII/6 – 15</w:t>
            </w:r>
          </w:p>
          <w:p w:rsidR="00B724F6" w:rsidRPr="00873DCD" w:rsidRDefault="00B724F6" w:rsidP="00FF3108">
            <w:pPr>
              <w:rPr>
                <w:rFonts w:cs="Times New Roman"/>
                <w:szCs w:val="24"/>
                <w:lang/>
              </w:rPr>
            </w:pPr>
            <w:r w:rsidRPr="00873DCD">
              <w:rPr>
                <w:rFonts w:cs="Times New Roman"/>
                <w:szCs w:val="24"/>
              </w:rPr>
              <w:t>VII/7 – 15……….VII/8 – 14</w:t>
            </w:r>
          </w:p>
          <w:p w:rsidR="00B724F6" w:rsidRPr="00873DCD" w:rsidRDefault="00B724F6" w:rsidP="00FF3108">
            <w:pPr>
              <w:rPr>
                <w:rFonts w:cs="Times New Roman"/>
                <w:b/>
                <w:szCs w:val="24"/>
                <w:lang/>
              </w:rPr>
            </w:pPr>
            <w:r w:rsidRPr="00873DCD">
              <w:rPr>
                <w:rFonts w:cs="Times New Roman"/>
                <w:b/>
                <w:szCs w:val="24"/>
                <w:lang/>
              </w:rPr>
              <w:t>СЕДМИ  РАЗРЕДИ = 60 +  57 = 117 часова</w:t>
            </w:r>
          </w:p>
          <w:p w:rsidR="00B724F6" w:rsidRDefault="00B724F6" w:rsidP="00FF3108">
            <w:pPr>
              <w:rPr>
                <w:rFonts w:cs="Times New Roman"/>
                <w:szCs w:val="24"/>
              </w:rPr>
            </w:pPr>
            <w:r>
              <w:rPr>
                <w:rFonts w:cs="Times New Roman"/>
                <w:szCs w:val="24"/>
              </w:rPr>
              <w:t xml:space="preserve"> VIII/1 – 15           VIII/2 – 15</w:t>
            </w:r>
          </w:p>
          <w:p w:rsidR="00B724F6" w:rsidRDefault="00B724F6" w:rsidP="00FF3108">
            <w:pPr>
              <w:rPr>
                <w:rFonts w:cs="Times New Roman"/>
                <w:szCs w:val="24"/>
              </w:rPr>
            </w:pPr>
            <w:r>
              <w:rPr>
                <w:rFonts w:cs="Times New Roman"/>
                <w:szCs w:val="24"/>
              </w:rPr>
              <w:t>VIII/3 – 15……….VIII/4 – 13</w:t>
            </w:r>
          </w:p>
          <w:p w:rsidR="00B724F6" w:rsidRDefault="00B724F6" w:rsidP="00FF3108">
            <w:pPr>
              <w:rPr>
                <w:rFonts w:cs="Times New Roman"/>
                <w:szCs w:val="24"/>
              </w:rPr>
            </w:pPr>
            <w:r>
              <w:rPr>
                <w:rFonts w:cs="Times New Roman"/>
                <w:szCs w:val="24"/>
              </w:rPr>
              <w:t>VIII/5 – 15………..VIII/6 – 15</w:t>
            </w:r>
          </w:p>
          <w:p w:rsidR="00B724F6" w:rsidRDefault="00B724F6" w:rsidP="00FF3108">
            <w:pPr>
              <w:rPr>
                <w:rFonts w:cs="Times New Roman"/>
                <w:szCs w:val="24"/>
              </w:rPr>
            </w:pPr>
            <w:r>
              <w:rPr>
                <w:rFonts w:cs="Times New Roman"/>
                <w:szCs w:val="24"/>
              </w:rPr>
              <w:t>VIII/7 – 15………..VIII/8 – 14</w:t>
            </w:r>
          </w:p>
          <w:p w:rsidR="00B724F6" w:rsidRDefault="00B724F6" w:rsidP="00FF3108">
            <w:pPr>
              <w:rPr>
                <w:rFonts w:cs="Times New Roman"/>
                <w:b/>
                <w:szCs w:val="24"/>
                <w:lang/>
              </w:rPr>
            </w:pPr>
            <w:r w:rsidRPr="009200B4">
              <w:rPr>
                <w:rFonts w:cs="Times New Roman"/>
                <w:b/>
                <w:szCs w:val="24"/>
                <w:lang/>
              </w:rPr>
              <w:t>ОСМИ РАЗРЕДИ = 60 + 57 = 117 часова</w:t>
            </w:r>
          </w:p>
          <w:p w:rsidR="00B724F6" w:rsidRDefault="00B724F6" w:rsidP="00FF3108">
            <w:pPr>
              <w:rPr>
                <w:rFonts w:cs="Times New Roman"/>
                <w:b/>
                <w:szCs w:val="24"/>
                <w:lang/>
              </w:rPr>
            </w:pPr>
            <w:r>
              <w:rPr>
                <w:rFonts w:cs="Times New Roman"/>
                <w:b/>
                <w:szCs w:val="24"/>
                <w:lang/>
              </w:rPr>
              <w:t>ЦРТАЊЕ  СЛИКАЊЕ  ВАЈАЊЕ – ИЗВЕШТАЈ</w:t>
            </w:r>
          </w:p>
          <w:p w:rsidR="00B724F6" w:rsidRPr="009200B4" w:rsidRDefault="00B724F6" w:rsidP="00FF3108">
            <w:pPr>
              <w:rPr>
                <w:rFonts w:cs="Times New Roman"/>
                <w:szCs w:val="24"/>
              </w:rPr>
            </w:pPr>
            <w:r w:rsidRPr="009200B4">
              <w:rPr>
                <w:rFonts w:cs="Times New Roman"/>
                <w:szCs w:val="24"/>
              </w:rPr>
              <w:t>VIII/1 – 15             VIII/2 – 14</w:t>
            </w:r>
          </w:p>
          <w:p w:rsidR="00B724F6" w:rsidRPr="009200B4" w:rsidRDefault="00B724F6" w:rsidP="00FF3108">
            <w:pPr>
              <w:rPr>
                <w:rFonts w:cs="Times New Roman"/>
                <w:szCs w:val="24"/>
              </w:rPr>
            </w:pPr>
            <w:r w:rsidRPr="009200B4">
              <w:rPr>
                <w:rFonts w:cs="Times New Roman"/>
                <w:szCs w:val="24"/>
              </w:rPr>
              <w:t>VIII/3 – 15             VIII/4 – 14</w:t>
            </w:r>
          </w:p>
          <w:p w:rsidR="00B724F6" w:rsidRPr="009200B4" w:rsidRDefault="00B724F6" w:rsidP="00FF3108">
            <w:pPr>
              <w:rPr>
                <w:rFonts w:cs="Times New Roman"/>
                <w:szCs w:val="24"/>
              </w:rPr>
            </w:pPr>
            <w:r w:rsidRPr="009200B4">
              <w:rPr>
                <w:rFonts w:cs="Times New Roman"/>
                <w:szCs w:val="24"/>
              </w:rPr>
              <w:t>VIII/5 – 14………..VIII/6 – 14</w:t>
            </w:r>
          </w:p>
          <w:p w:rsidR="00B724F6" w:rsidRPr="009200B4" w:rsidRDefault="00B724F6" w:rsidP="00FF3108">
            <w:pPr>
              <w:rPr>
                <w:rFonts w:cs="Times New Roman"/>
                <w:szCs w:val="24"/>
              </w:rPr>
            </w:pPr>
            <w:r w:rsidRPr="009200B4">
              <w:rPr>
                <w:rFonts w:cs="Times New Roman"/>
                <w:szCs w:val="24"/>
              </w:rPr>
              <w:t>VIII/7 – 14……….VIII/8 – 14</w:t>
            </w:r>
          </w:p>
          <w:p w:rsidR="00B724F6" w:rsidRPr="009200B4" w:rsidRDefault="00B724F6" w:rsidP="00FF3108">
            <w:pPr>
              <w:rPr>
                <w:rFonts w:cs="Times New Roman"/>
                <w:b/>
                <w:szCs w:val="24"/>
                <w:lang/>
              </w:rPr>
            </w:pPr>
            <w:r>
              <w:rPr>
                <w:rFonts w:cs="Times New Roman"/>
                <w:b/>
                <w:szCs w:val="24"/>
                <w:lang/>
              </w:rPr>
              <w:t>ЦСВ (сви  осми  разреди) = 58 + 56 =114 часова</w:t>
            </w:r>
          </w:p>
        </w:tc>
      </w:tr>
      <w:tr w:rsidR="00B724F6" w:rsidTr="00FF3108">
        <w:tc>
          <w:tcPr>
            <w:tcW w:w="4788" w:type="dxa"/>
          </w:tcPr>
          <w:p w:rsidR="00B724F6" w:rsidRDefault="00B724F6" w:rsidP="00FF3108">
            <w:pPr>
              <w:rPr>
                <w:rFonts w:cs="Times New Roman"/>
                <w:szCs w:val="24"/>
              </w:rPr>
            </w:pPr>
            <w:r>
              <w:rPr>
                <w:rFonts w:cs="Times New Roman"/>
                <w:szCs w:val="24"/>
              </w:rPr>
              <w:t>ПОСТИГНУТИ РРЕЗУЛТАТИ, ПРОСЕЧНЕ ОЦЕНЕ ПО ОДЕЉЕЊИМА</w:t>
            </w:r>
          </w:p>
        </w:tc>
        <w:tc>
          <w:tcPr>
            <w:tcW w:w="4788" w:type="dxa"/>
          </w:tcPr>
          <w:p w:rsidR="00B724F6" w:rsidRDefault="00B724F6" w:rsidP="00FF3108">
            <w:pPr>
              <w:rPr>
                <w:rFonts w:cs="Times New Roman"/>
                <w:szCs w:val="24"/>
              </w:rPr>
            </w:pPr>
            <w:r>
              <w:rPr>
                <w:rFonts w:cs="Times New Roman"/>
                <w:szCs w:val="24"/>
              </w:rPr>
              <w:t>V1 – 4,96               V2 -4,92</w:t>
            </w:r>
          </w:p>
          <w:p w:rsidR="00B724F6" w:rsidRDefault="00B724F6" w:rsidP="00FF3108">
            <w:pPr>
              <w:rPr>
                <w:rFonts w:cs="Times New Roman"/>
                <w:szCs w:val="24"/>
              </w:rPr>
            </w:pPr>
            <w:r>
              <w:rPr>
                <w:rFonts w:cs="Times New Roman"/>
                <w:szCs w:val="24"/>
              </w:rPr>
              <w:t>V3 – 5,00               V4 – 4,89</w:t>
            </w:r>
          </w:p>
          <w:p w:rsidR="00B724F6" w:rsidRDefault="00B724F6" w:rsidP="00FF3108">
            <w:pPr>
              <w:rPr>
                <w:rFonts w:cs="Times New Roman"/>
                <w:szCs w:val="24"/>
              </w:rPr>
            </w:pPr>
            <w:r>
              <w:rPr>
                <w:rFonts w:cs="Times New Roman"/>
                <w:szCs w:val="24"/>
              </w:rPr>
              <w:t>V5 – 5,00…………V6 – 4,89</w:t>
            </w:r>
          </w:p>
          <w:p w:rsidR="00B724F6" w:rsidRDefault="00B724F6" w:rsidP="00FF3108">
            <w:pPr>
              <w:rPr>
                <w:rFonts w:cs="Times New Roman"/>
                <w:szCs w:val="24"/>
              </w:rPr>
            </w:pPr>
            <w:r>
              <w:rPr>
                <w:rFonts w:cs="Times New Roman"/>
                <w:szCs w:val="24"/>
              </w:rPr>
              <w:t>V7 – 5,00…………V8 – 5,00</w:t>
            </w:r>
          </w:p>
          <w:p w:rsidR="00B724F6" w:rsidRDefault="00B724F6" w:rsidP="00FF3108">
            <w:pPr>
              <w:rPr>
                <w:rFonts w:cs="Times New Roman"/>
                <w:b/>
                <w:szCs w:val="24"/>
                <w:lang/>
              </w:rPr>
            </w:pPr>
            <w:r w:rsidRPr="00B028C2">
              <w:rPr>
                <w:rFonts w:cs="Times New Roman"/>
                <w:b/>
                <w:szCs w:val="24"/>
                <w:lang/>
              </w:rPr>
              <w:t>ПЕТИ РАЗРЕД = 4,99 + 4,92 = 4,95</w:t>
            </w:r>
          </w:p>
          <w:p w:rsidR="00B724F6" w:rsidRDefault="00B724F6" w:rsidP="00FF3108">
            <w:pPr>
              <w:rPr>
                <w:rFonts w:cs="Times New Roman"/>
                <w:szCs w:val="24"/>
              </w:rPr>
            </w:pPr>
            <w:r w:rsidRPr="00B028C2">
              <w:rPr>
                <w:rFonts w:cs="Times New Roman"/>
                <w:szCs w:val="24"/>
              </w:rPr>
              <w:t>VI1</w:t>
            </w:r>
            <w:r>
              <w:rPr>
                <w:rFonts w:cs="Times New Roman"/>
                <w:szCs w:val="24"/>
              </w:rPr>
              <w:t>- 5,00                 VI2- 4,97</w:t>
            </w:r>
          </w:p>
          <w:p w:rsidR="00B724F6" w:rsidRDefault="00B724F6" w:rsidP="00FF3108">
            <w:pPr>
              <w:rPr>
                <w:rFonts w:cs="Times New Roman"/>
                <w:szCs w:val="24"/>
              </w:rPr>
            </w:pPr>
            <w:r>
              <w:rPr>
                <w:rFonts w:cs="Times New Roman"/>
                <w:szCs w:val="24"/>
              </w:rPr>
              <w:t>VI3 – 5.00             VI4- 4,92</w:t>
            </w:r>
          </w:p>
          <w:p w:rsidR="00B724F6" w:rsidRDefault="00B724F6" w:rsidP="00FF3108">
            <w:pPr>
              <w:rPr>
                <w:rFonts w:cs="Times New Roman"/>
                <w:szCs w:val="24"/>
              </w:rPr>
            </w:pPr>
            <w:r>
              <w:rPr>
                <w:rFonts w:cs="Times New Roman"/>
                <w:szCs w:val="24"/>
              </w:rPr>
              <w:t>VI5 – 5,00……….VI6 – 5,00</w:t>
            </w:r>
          </w:p>
          <w:p w:rsidR="00B724F6" w:rsidRDefault="00B724F6" w:rsidP="00FF3108">
            <w:pPr>
              <w:rPr>
                <w:rFonts w:cs="Times New Roman"/>
                <w:szCs w:val="24"/>
              </w:rPr>
            </w:pPr>
            <w:r>
              <w:rPr>
                <w:rFonts w:cs="Times New Roman"/>
                <w:szCs w:val="24"/>
              </w:rPr>
              <w:t>VI7 – 4,85……….VI8 – 4,96</w:t>
            </w:r>
          </w:p>
          <w:p w:rsidR="00B724F6" w:rsidRPr="00B028C2" w:rsidRDefault="00B724F6" w:rsidP="00FF3108">
            <w:pPr>
              <w:rPr>
                <w:rFonts w:cs="Times New Roman"/>
                <w:b/>
                <w:szCs w:val="24"/>
                <w:lang/>
              </w:rPr>
            </w:pPr>
            <w:r w:rsidRPr="00B028C2">
              <w:rPr>
                <w:rFonts w:cs="Times New Roman"/>
                <w:b/>
                <w:szCs w:val="24"/>
                <w:lang/>
              </w:rPr>
              <w:lastRenderedPageBreak/>
              <w:t>ШЕСТИ  РАЗРЕД = 4,96 + 4,96 = 4,96</w:t>
            </w:r>
          </w:p>
          <w:p w:rsidR="00B724F6" w:rsidRDefault="00B724F6" w:rsidP="00FF3108">
            <w:pPr>
              <w:rPr>
                <w:rFonts w:cs="Times New Roman"/>
                <w:szCs w:val="24"/>
              </w:rPr>
            </w:pPr>
            <w:r>
              <w:rPr>
                <w:rFonts w:cs="Times New Roman"/>
                <w:szCs w:val="24"/>
              </w:rPr>
              <w:t>VII1 – 4,93           VII2 – 4,93</w:t>
            </w:r>
          </w:p>
          <w:p w:rsidR="00B724F6" w:rsidRDefault="00B724F6" w:rsidP="00FF3108">
            <w:pPr>
              <w:rPr>
                <w:rFonts w:cs="Times New Roman"/>
                <w:szCs w:val="24"/>
              </w:rPr>
            </w:pPr>
            <w:r>
              <w:rPr>
                <w:rFonts w:cs="Times New Roman"/>
                <w:szCs w:val="24"/>
              </w:rPr>
              <w:t>VII3 – 4,84           VII4 – 5,00</w:t>
            </w:r>
          </w:p>
          <w:p w:rsidR="00B724F6" w:rsidRDefault="00B724F6" w:rsidP="00FF3108">
            <w:pPr>
              <w:rPr>
                <w:rFonts w:cs="Times New Roman"/>
                <w:szCs w:val="24"/>
              </w:rPr>
            </w:pPr>
            <w:r>
              <w:rPr>
                <w:rFonts w:cs="Times New Roman"/>
                <w:szCs w:val="24"/>
              </w:rPr>
              <w:t>VII5 – 4,92           VII6 – 4,97</w:t>
            </w:r>
          </w:p>
          <w:p w:rsidR="00B724F6" w:rsidRDefault="00B724F6" w:rsidP="00FF3108">
            <w:pPr>
              <w:rPr>
                <w:rFonts w:cs="Times New Roman"/>
                <w:szCs w:val="24"/>
              </w:rPr>
            </w:pPr>
            <w:r>
              <w:rPr>
                <w:rFonts w:cs="Times New Roman"/>
                <w:szCs w:val="24"/>
              </w:rPr>
              <w:t>VII7 – 5,00………VII8 – 5,00</w:t>
            </w:r>
          </w:p>
          <w:p w:rsidR="00B724F6" w:rsidRDefault="00B724F6" w:rsidP="00FF3108">
            <w:pPr>
              <w:rPr>
                <w:rFonts w:cs="Times New Roman"/>
                <w:b/>
                <w:szCs w:val="24"/>
              </w:rPr>
            </w:pPr>
            <w:r w:rsidRPr="00B028C2">
              <w:rPr>
                <w:rFonts w:cs="Times New Roman"/>
                <w:b/>
                <w:szCs w:val="24"/>
                <w:lang/>
              </w:rPr>
              <w:t>СЕДМИ РАЗРЕДИ = 4,84 + 4,95 = 4,89</w:t>
            </w:r>
          </w:p>
          <w:p w:rsidR="00B724F6" w:rsidRDefault="00B724F6" w:rsidP="00FF3108">
            <w:pPr>
              <w:rPr>
                <w:rFonts w:cs="Times New Roman"/>
                <w:szCs w:val="24"/>
              </w:rPr>
            </w:pPr>
            <w:r>
              <w:rPr>
                <w:rFonts w:cs="Times New Roman"/>
                <w:szCs w:val="24"/>
              </w:rPr>
              <w:t>VIII1 – 5,00         VIII2 – 5,00</w:t>
            </w:r>
          </w:p>
          <w:p w:rsidR="00B724F6" w:rsidRDefault="00B724F6" w:rsidP="00FF3108">
            <w:pPr>
              <w:rPr>
                <w:rFonts w:cs="Times New Roman"/>
                <w:szCs w:val="24"/>
              </w:rPr>
            </w:pPr>
            <w:r>
              <w:rPr>
                <w:rFonts w:cs="Times New Roman"/>
                <w:szCs w:val="24"/>
              </w:rPr>
              <w:t>VIII3 – 4,96         VIII4 – 5,00</w:t>
            </w:r>
          </w:p>
          <w:p w:rsidR="00B724F6" w:rsidRDefault="00B724F6" w:rsidP="00FF3108">
            <w:pPr>
              <w:rPr>
                <w:rFonts w:cs="Times New Roman"/>
                <w:szCs w:val="24"/>
              </w:rPr>
            </w:pPr>
            <w:r>
              <w:rPr>
                <w:rFonts w:cs="Times New Roman"/>
                <w:szCs w:val="24"/>
              </w:rPr>
              <w:t>VIII5 – 4,93         VIII6 – 4,96</w:t>
            </w:r>
          </w:p>
          <w:p w:rsidR="00B724F6" w:rsidRDefault="00B724F6" w:rsidP="00FF3108">
            <w:pPr>
              <w:rPr>
                <w:rFonts w:cs="Times New Roman"/>
                <w:szCs w:val="24"/>
              </w:rPr>
            </w:pPr>
            <w:r>
              <w:rPr>
                <w:rFonts w:cs="Times New Roman"/>
                <w:szCs w:val="24"/>
              </w:rPr>
              <w:t>VIII7 – 5,00         VIII8 – 4,76</w:t>
            </w:r>
          </w:p>
          <w:p w:rsidR="00B724F6" w:rsidRDefault="00B724F6" w:rsidP="00FF3108">
            <w:pPr>
              <w:rPr>
                <w:rFonts w:cs="Times New Roman"/>
                <w:b/>
                <w:szCs w:val="24"/>
                <w:lang/>
              </w:rPr>
            </w:pPr>
            <w:r w:rsidRPr="002A7630">
              <w:rPr>
                <w:rFonts w:cs="Times New Roman"/>
                <w:b/>
                <w:szCs w:val="24"/>
                <w:lang/>
              </w:rPr>
              <w:t>ОСМИ РАЗРЕДИ = 4,97 + 4,93 = 4,95</w:t>
            </w:r>
          </w:p>
          <w:p w:rsidR="00B724F6" w:rsidRDefault="00B724F6" w:rsidP="00FF3108">
            <w:pPr>
              <w:rPr>
                <w:rFonts w:cs="Times New Roman"/>
                <w:b/>
                <w:szCs w:val="24"/>
                <w:lang/>
              </w:rPr>
            </w:pPr>
            <w:r>
              <w:rPr>
                <w:rFonts w:cs="Times New Roman"/>
                <w:b/>
                <w:szCs w:val="24"/>
                <w:lang/>
              </w:rPr>
              <w:t>ЦСВ (цртање ,сликање,вајање)</w:t>
            </w:r>
          </w:p>
          <w:p w:rsidR="00B724F6" w:rsidRPr="00B724F6" w:rsidRDefault="00B724F6" w:rsidP="00FF3108">
            <w:pPr>
              <w:rPr>
                <w:rFonts w:cs="Times New Roman"/>
                <w:b/>
                <w:szCs w:val="24"/>
                <w:lang/>
              </w:rPr>
            </w:pPr>
            <w:r>
              <w:rPr>
                <w:rFonts w:cs="Times New Roman"/>
                <w:b/>
                <w:szCs w:val="24"/>
                <w:lang/>
              </w:rPr>
              <w:t>Сви  ученици осмих  разреда  се  ИСТИЧУ</w:t>
            </w:r>
          </w:p>
        </w:tc>
      </w:tr>
      <w:tr w:rsidR="00B724F6" w:rsidTr="00FF3108">
        <w:tc>
          <w:tcPr>
            <w:tcW w:w="4788" w:type="dxa"/>
          </w:tcPr>
          <w:p w:rsidR="00B724F6" w:rsidRDefault="00B724F6" w:rsidP="00FF3108">
            <w:pPr>
              <w:rPr>
                <w:rFonts w:cs="Times New Roman"/>
                <w:szCs w:val="24"/>
              </w:rPr>
            </w:pPr>
            <w:r>
              <w:rPr>
                <w:rFonts w:cs="Times New Roman"/>
                <w:szCs w:val="24"/>
              </w:rPr>
              <w:lastRenderedPageBreak/>
              <w:t>УЧЕШЋЕ НА ТАКМИЧЕЊИМА, ПОСТИГНУТИ РЕЗУЛТАТИ( навести назив такмичења и имена ученика)</w:t>
            </w:r>
          </w:p>
        </w:tc>
        <w:tc>
          <w:tcPr>
            <w:tcW w:w="4788" w:type="dxa"/>
          </w:tcPr>
          <w:p w:rsidR="00B724F6" w:rsidRDefault="00B724F6" w:rsidP="00FF3108">
            <w:pPr>
              <w:rPr>
                <w:rFonts w:cs="Times New Roman"/>
                <w:szCs w:val="24"/>
              </w:rPr>
            </w:pPr>
          </w:p>
          <w:p w:rsidR="00B724F6" w:rsidRDefault="00B724F6" w:rsidP="00FF3108">
            <w:pPr>
              <w:rPr>
                <w:rFonts w:cs="Times New Roman"/>
                <w:szCs w:val="24"/>
              </w:rPr>
            </w:pPr>
          </w:p>
          <w:p w:rsidR="00B724F6" w:rsidRDefault="00B724F6" w:rsidP="00FF3108">
            <w:pPr>
              <w:rPr>
                <w:rFonts w:cs="Times New Roman"/>
                <w:szCs w:val="24"/>
              </w:rPr>
            </w:pPr>
          </w:p>
        </w:tc>
      </w:tr>
      <w:tr w:rsidR="00B724F6" w:rsidTr="00FF3108">
        <w:tc>
          <w:tcPr>
            <w:tcW w:w="4788" w:type="dxa"/>
          </w:tcPr>
          <w:p w:rsidR="00B724F6" w:rsidRDefault="00B724F6" w:rsidP="00FF3108">
            <w:pPr>
              <w:rPr>
                <w:rFonts w:cs="Times New Roman"/>
                <w:szCs w:val="24"/>
              </w:rPr>
            </w:pPr>
            <w:r>
              <w:rPr>
                <w:rFonts w:cs="Times New Roman"/>
                <w:szCs w:val="24"/>
              </w:rPr>
              <w:t>РЕАЛИЗАЦИЈА ДОПУНСКЕ, ДОДАТНЕ НАСТАВЕ И СЕКЦИЈА, РЕАЛИЗАЦИЈА ПРИПРЕМНЕ НАСТАВЕ ЗА УЧЕНИКЕ 8. РАЗРЕДА</w:t>
            </w:r>
          </w:p>
        </w:tc>
        <w:tc>
          <w:tcPr>
            <w:tcW w:w="4788" w:type="dxa"/>
          </w:tcPr>
          <w:p w:rsidR="00B724F6" w:rsidRDefault="00B724F6" w:rsidP="00FF3108">
            <w:pPr>
              <w:rPr>
                <w:rFonts w:cs="Times New Roman"/>
                <w:szCs w:val="24"/>
              </w:rPr>
            </w:pPr>
          </w:p>
          <w:p w:rsidR="00B724F6" w:rsidRDefault="00B724F6" w:rsidP="00FF3108">
            <w:pPr>
              <w:rPr>
                <w:rFonts w:cs="Times New Roman"/>
                <w:szCs w:val="24"/>
              </w:rPr>
            </w:pPr>
          </w:p>
          <w:p w:rsidR="00B724F6" w:rsidRDefault="00B724F6" w:rsidP="00FF3108">
            <w:pPr>
              <w:rPr>
                <w:rFonts w:cs="Times New Roman"/>
                <w:szCs w:val="24"/>
              </w:rPr>
            </w:pPr>
          </w:p>
        </w:tc>
      </w:tr>
      <w:tr w:rsidR="00B724F6" w:rsidTr="00FF3108">
        <w:tc>
          <w:tcPr>
            <w:tcW w:w="4788" w:type="dxa"/>
          </w:tcPr>
          <w:p w:rsidR="00B724F6" w:rsidRDefault="00B724F6" w:rsidP="00FF3108">
            <w:pPr>
              <w:rPr>
                <w:rFonts w:cs="Times New Roman"/>
                <w:szCs w:val="24"/>
              </w:rPr>
            </w:pPr>
            <w:r>
              <w:rPr>
                <w:rFonts w:cs="Times New Roman"/>
                <w:szCs w:val="24"/>
              </w:rPr>
              <w:t>РЕАЛИЗАЦИЈА ОГЛЕДНИХ И УГЛЕДНИХ ЧАСОВА</w:t>
            </w:r>
          </w:p>
        </w:tc>
        <w:tc>
          <w:tcPr>
            <w:tcW w:w="4788" w:type="dxa"/>
          </w:tcPr>
          <w:p w:rsidR="00B724F6" w:rsidRDefault="00B724F6" w:rsidP="00FF3108">
            <w:pPr>
              <w:rPr>
                <w:rFonts w:cs="Times New Roman"/>
                <w:szCs w:val="24"/>
              </w:rPr>
            </w:pPr>
          </w:p>
          <w:p w:rsidR="00B724F6" w:rsidRDefault="00B724F6" w:rsidP="00FF3108">
            <w:pPr>
              <w:rPr>
                <w:rFonts w:cs="Times New Roman"/>
                <w:szCs w:val="24"/>
              </w:rPr>
            </w:pPr>
          </w:p>
        </w:tc>
      </w:tr>
      <w:tr w:rsidR="00B724F6" w:rsidTr="00FF3108">
        <w:tc>
          <w:tcPr>
            <w:tcW w:w="4788" w:type="dxa"/>
          </w:tcPr>
          <w:p w:rsidR="00B724F6" w:rsidRDefault="00B724F6" w:rsidP="00FF3108">
            <w:pPr>
              <w:rPr>
                <w:rFonts w:cs="Times New Roman"/>
                <w:szCs w:val="24"/>
              </w:rPr>
            </w:pPr>
            <w:r>
              <w:rPr>
                <w:rFonts w:cs="Times New Roman"/>
                <w:szCs w:val="24"/>
              </w:rPr>
              <w:t>ВАННАСТАВНЕ АКТИВНОСТИ</w:t>
            </w:r>
          </w:p>
        </w:tc>
        <w:tc>
          <w:tcPr>
            <w:tcW w:w="4788" w:type="dxa"/>
          </w:tcPr>
          <w:p w:rsidR="00B724F6" w:rsidRDefault="00B724F6" w:rsidP="00FF3108">
            <w:pPr>
              <w:rPr>
                <w:rFonts w:cs="Times New Roman"/>
                <w:szCs w:val="24"/>
                <w:lang/>
              </w:rPr>
            </w:pPr>
            <w:r>
              <w:rPr>
                <w:rFonts w:cs="Times New Roman"/>
                <w:szCs w:val="24"/>
                <w:lang/>
              </w:rPr>
              <w:t>У оквиру  Дечије  Недеље са  ученицима 7/7  нацртан  је  полигон  за  игру  у  холу  школе  и  дворишту.</w:t>
            </w:r>
          </w:p>
          <w:p w:rsidR="00B724F6" w:rsidRDefault="00B724F6" w:rsidP="00FF3108">
            <w:pPr>
              <w:rPr>
                <w:rFonts w:cs="Times New Roman"/>
                <w:szCs w:val="24"/>
                <w:lang/>
              </w:rPr>
            </w:pPr>
            <w:r>
              <w:rPr>
                <w:rFonts w:cs="Times New Roman"/>
                <w:szCs w:val="24"/>
                <w:lang/>
              </w:rPr>
              <w:t>Израђене  су  декорације и панои  за  хол  школе</w:t>
            </w:r>
          </w:p>
          <w:p w:rsidR="00B724F6" w:rsidRPr="00B724F6" w:rsidRDefault="00B724F6" w:rsidP="00FF3108">
            <w:pPr>
              <w:rPr>
                <w:rFonts w:cs="Times New Roman"/>
                <w:szCs w:val="24"/>
                <w:lang/>
              </w:rPr>
            </w:pPr>
            <w:r>
              <w:rPr>
                <w:rFonts w:cs="Times New Roman"/>
                <w:szCs w:val="24"/>
                <w:lang/>
              </w:rPr>
              <w:t>Координација  школског  сликарског  пројекта, подела  платна  и  материјала  ученицима</w:t>
            </w:r>
          </w:p>
        </w:tc>
      </w:tr>
      <w:tr w:rsidR="00B724F6" w:rsidTr="00FF3108">
        <w:tc>
          <w:tcPr>
            <w:tcW w:w="4788" w:type="dxa"/>
          </w:tcPr>
          <w:p w:rsidR="00B724F6" w:rsidRDefault="00B724F6" w:rsidP="00FF3108">
            <w:pPr>
              <w:rPr>
                <w:rFonts w:cs="Times New Roman"/>
                <w:szCs w:val="24"/>
              </w:rPr>
            </w:pPr>
            <w:r>
              <w:rPr>
                <w:rFonts w:cs="Times New Roman"/>
                <w:szCs w:val="24"/>
              </w:rPr>
              <w:t>СТРУЧНО УСАВРШАВАЊЕ( назив семинара и компетенције)</w:t>
            </w:r>
          </w:p>
        </w:tc>
        <w:tc>
          <w:tcPr>
            <w:tcW w:w="4788" w:type="dxa"/>
          </w:tcPr>
          <w:p w:rsidR="00B724F6" w:rsidRPr="00B724F6" w:rsidRDefault="00B724F6" w:rsidP="00FF3108">
            <w:pPr>
              <w:rPr>
                <w:rFonts w:cs="Times New Roman"/>
                <w:szCs w:val="24"/>
                <w:lang/>
              </w:rPr>
            </w:pPr>
            <w:r>
              <w:rPr>
                <w:rFonts w:cs="Times New Roman"/>
                <w:szCs w:val="24"/>
                <w:lang/>
              </w:rPr>
              <w:t>Јелена  Тодоровић – 24.12.2020. ,Београд</w:t>
            </w:r>
          </w:p>
        </w:tc>
      </w:tr>
    </w:tbl>
    <w:p w:rsidR="00B724F6" w:rsidRPr="00EC4DEB" w:rsidRDefault="00B724F6" w:rsidP="00B724F6">
      <w:pPr>
        <w:rPr>
          <w:rFonts w:cs="Times New Roman"/>
          <w:szCs w:val="24"/>
          <w:lang/>
        </w:rPr>
      </w:pPr>
    </w:p>
    <w:p w:rsidR="00A42E5D" w:rsidRDefault="00B724F6" w:rsidP="001B3C2A">
      <w:pPr>
        <w:pStyle w:val="Heading2"/>
      </w:pPr>
      <w:r>
        <w:t xml:space="preserve"> </w:t>
      </w:r>
      <w:bookmarkStart w:id="23" w:name="_Toc64973941"/>
      <w:r>
        <w:t xml:space="preserve">ИЗВЕШТАЈ О РАДУ НАСТАВНИКА </w:t>
      </w:r>
      <w:r w:rsidRPr="008D3723">
        <w:t>МУЗИЧКЕ  КУЛТУРЕ</w:t>
      </w:r>
      <w:r>
        <w:t xml:space="preserve"> </w:t>
      </w:r>
      <w:r w:rsidRPr="008D3723">
        <w:t xml:space="preserve">НА КРАЈУ ПРВОГ  ПОЛУГОДИШТА  2020/2021 </w:t>
      </w:r>
      <w:r>
        <w:t>ГОДИНЕ</w:t>
      </w:r>
      <w:bookmarkEnd w:id="23"/>
    </w:p>
    <w:p w:rsidR="00B724F6" w:rsidRDefault="00B724F6" w:rsidP="00B724F6">
      <w:pPr>
        <w:rPr>
          <w:rFonts w:cs="Times New Roman"/>
          <w:szCs w:val="24"/>
          <w:lang/>
        </w:rPr>
      </w:pPr>
    </w:p>
    <w:tbl>
      <w:tblPr>
        <w:tblStyle w:val="TableGrid0"/>
        <w:tblW w:w="0" w:type="auto"/>
        <w:tblLook w:val="04A0"/>
      </w:tblPr>
      <w:tblGrid>
        <w:gridCol w:w="4788"/>
        <w:gridCol w:w="4788"/>
      </w:tblGrid>
      <w:tr w:rsidR="00B724F6" w:rsidTr="00FF3108">
        <w:tc>
          <w:tcPr>
            <w:tcW w:w="4788" w:type="dxa"/>
          </w:tcPr>
          <w:p w:rsidR="00B724F6" w:rsidRPr="000958F6" w:rsidRDefault="00B724F6" w:rsidP="00FF3108">
            <w:pPr>
              <w:rPr>
                <w:rFonts w:cs="Times New Roman"/>
                <w:szCs w:val="24"/>
                <w:lang/>
              </w:rPr>
            </w:pPr>
            <w:r>
              <w:rPr>
                <w:rFonts w:cs="Times New Roman"/>
                <w:szCs w:val="24"/>
              </w:rPr>
              <w:t>ЧЛАНОВИ АКТИВА</w:t>
            </w:r>
            <w:r>
              <w:rPr>
                <w:rFonts w:cs="Times New Roman"/>
                <w:szCs w:val="24"/>
                <w:lang/>
              </w:rPr>
              <w:t xml:space="preserve">  ЕСТЕТСКЕ  ГРУПЕ</w:t>
            </w:r>
          </w:p>
        </w:tc>
        <w:tc>
          <w:tcPr>
            <w:tcW w:w="4788" w:type="dxa"/>
          </w:tcPr>
          <w:p w:rsidR="00B724F6" w:rsidRPr="00B724F6" w:rsidRDefault="00B724F6" w:rsidP="00FF3108">
            <w:pPr>
              <w:rPr>
                <w:rFonts w:cs="Times New Roman"/>
                <w:szCs w:val="24"/>
                <w:lang/>
              </w:rPr>
            </w:pPr>
            <w:r>
              <w:rPr>
                <w:rFonts w:cs="Times New Roman"/>
                <w:szCs w:val="24"/>
              </w:rPr>
              <w:t>Јелена  Тодоровић</w:t>
            </w:r>
            <w:r>
              <w:rPr>
                <w:rFonts w:cs="Times New Roman"/>
                <w:szCs w:val="24"/>
                <w:lang/>
              </w:rPr>
              <w:t>,Љубица  Радојковић,Снежана  Васић  и  Наташа  Вељковић</w:t>
            </w:r>
          </w:p>
        </w:tc>
      </w:tr>
      <w:tr w:rsidR="00B724F6" w:rsidTr="00FF3108">
        <w:tc>
          <w:tcPr>
            <w:tcW w:w="4788" w:type="dxa"/>
          </w:tcPr>
          <w:p w:rsidR="00B724F6" w:rsidRDefault="00B724F6" w:rsidP="00FF3108">
            <w:pPr>
              <w:rPr>
                <w:rFonts w:cs="Times New Roman"/>
                <w:szCs w:val="24"/>
              </w:rPr>
            </w:pPr>
            <w:r>
              <w:rPr>
                <w:rFonts w:cs="Times New Roman"/>
                <w:szCs w:val="24"/>
              </w:rPr>
              <w:t>РАСПОРЕД РЕАЛИЗАЦИЈЕ РЕДОВНЕ НАСТАВЕ</w:t>
            </w:r>
          </w:p>
        </w:tc>
        <w:tc>
          <w:tcPr>
            <w:tcW w:w="4788" w:type="dxa"/>
          </w:tcPr>
          <w:p w:rsidR="00B724F6" w:rsidRDefault="00B724F6" w:rsidP="00FF3108">
            <w:pPr>
              <w:rPr>
                <w:rFonts w:cs="Times New Roman"/>
                <w:szCs w:val="24"/>
              </w:rPr>
            </w:pPr>
            <w:r>
              <w:rPr>
                <w:rFonts w:cs="Times New Roman"/>
                <w:szCs w:val="24"/>
              </w:rPr>
              <w:t>V/1 -31 ,                V/2-30</w:t>
            </w:r>
          </w:p>
          <w:p w:rsidR="00B724F6" w:rsidRDefault="00B724F6" w:rsidP="00FF3108">
            <w:pPr>
              <w:rPr>
                <w:rFonts w:cs="Times New Roman"/>
                <w:szCs w:val="24"/>
              </w:rPr>
            </w:pPr>
            <w:r>
              <w:rPr>
                <w:rFonts w:cs="Times New Roman"/>
                <w:szCs w:val="24"/>
              </w:rPr>
              <w:t>V/3-30,                  V/4- 31</w:t>
            </w:r>
          </w:p>
          <w:p w:rsidR="00B724F6" w:rsidRDefault="00B724F6" w:rsidP="00FF3108">
            <w:pPr>
              <w:rPr>
                <w:rFonts w:cs="Times New Roman"/>
                <w:szCs w:val="24"/>
              </w:rPr>
            </w:pPr>
            <w:r>
              <w:rPr>
                <w:rFonts w:cs="Times New Roman"/>
                <w:szCs w:val="24"/>
              </w:rPr>
              <w:t>V/5- 31,                 V/6 - 31</w:t>
            </w:r>
          </w:p>
          <w:p w:rsidR="00B724F6" w:rsidRDefault="00B724F6" w:rsidP="00FF3108">
            <w:pPr>
              <w:rPr>
                <w:rFonts w:cs="Times New Roman"/>
                <w:szCs w:val="24"/>
              </w:rPr>
            </w:pPr>
            <w:r>
              <w:rPr>
                <w:rFonts w:cs="Times New Roman"/>
                <w:szCs w:val="24"/>
              </w:rPr>
              <w:lastRenderedPageBreak/>
              <w:t>V/7 – 30,                V/8 – 29</w:t>
            </w:r>
          </w:p>
          <w:p w:rsidR="00B724F6" w:rsidRPr="00805793" w:rsidRDefault="00B724F6" w:rsidP="00FF3108">
            <w:pPr>
              <w:rPr>
                <w:rFonts w:cs="Times New Roman"/>
                <w:b/>
                <w:szCs w:val="24"/>
                <w:lang/>
              </w:rPr>
            </w:pPr>
            <w:r w:rsidRPr="00805793">
              <w:rPr>
                <w:rFonts w:cs="Times New Roman"/>
                <w:b/>
                <w:szCs w:val="24"/>
                <w:lang/>
              </w:rPr>
              <w:t xml:space="preserve">Укупно 122       </w:t>
            </w:r>
            <w:r>
              <w:rPr>
                <w:rFonts w:cs="Times New Roman"/>
                <w:b/>
                <w:szCs w:val="24"/>
                <w:lang/>
              </w:rPr>
              <w:t>+</w:t>
            </w:r>
            <w:r w:rsidRPr="00805793">
              <w:rPr>
                <w:rFonts w:cs="Times New Roman"/>
                <w:b/>
                <w:szCs w:val="24"/>
                <w:lang/>
              </w:rPr>
              <w:t xml:space="preserve">    Укупно 121</w:t>
            </w:r>
          </w:p>
          <w:p w:rsidR="00B724F6" w:rsidRPr="00805793" w:rsidRDefault="00B724F6" w:rsidP="00FF3108">
            <w:pPr>
              <w:rPr>
                <w:rFonts w:cs="Times New Roman"/>
                <w:b/>
                <w:szCs w:val="24"/>
                <w:lang/>
              </w:rPr>
            </w:pPr>
            <w:r>
              <w:rPr>
                <w:rFonts w:cs="Times New Roman"/>
                <w:szCs w:val="24"/>
                <w:lang/>
              </w:rPr>
              <w:t xml:space="preserve">  </w:t>
            </w:r>
            <w:r w:rsidRPr="00805793">
              <w:rPr>
                <w:rFonts w:cs="Times New Roman"/>
                <w:b/>
                <w:szCs w:val="24"/>
                <w:lang/>
              </w:rPr>
              <w:t>Обе  смене  ПЕТИ  РАЗРЕДИ 243 часа</w:t>
            </w:r>
          </w:p>
          <w:p w:rsidR="00B724F6" w:rsidRDefault="00B724F6" w:rsidP="00FF3108">
            <w:pPr>
              <w:rPr>
                <w:rFonts w:cs="Times New Roman"/>
                <w:szCs w:val="24"/>
              </w:rPr>
            </w:pPr>
            <w:r>
              <w:rPr>
                <w:rFonts w:cs="Times New Roman"/>
                <w:szCs w:val="24"/>
              </w:rPr>
              <w:t>VI/1 – 16,               VI/2 – 16</w:t>
            </w:r>
          </w:p>
          <w:p w:rsidR="00B724F6" w:rsidRDefault="00B724F6" w:rsidP="00FF3108">
            <w:pPr>
              <w:rPr>
                <w:rFonts w:cs="Times New Roman"/>
                <w:szCs w:val="24"/>
              </w:rPr>
            </w:pPr>
            <w:r>
              <w:rPr>
                <w:rFonts w:cs="Times New Roman"/>
                <w:szCs w:val="24"/>
              </w:rPr>
              <w:t>VI/3 – 15,                VI/4 – 14</w:t>
            </w:r>
          </w:p>
          <w:p w:rsidR="00B724F6" w:rsidRDefault="00B724F6" w:rsidP="00FF3108">
            <w:pPr>
              <w:rPr>
                <w:rFonts w:cs="Times New Roman"/>
                <w:szCs w:val="24"/>
              </w:rPr>
            </w:pPr>
            <w:r>
              <w:rPr>
                <w:rFonts w:cs="Times New Roman"/>
                <w:szCs w:val="24"/>
              </w:rPr>
              <w:t>VI/5 – 15,                VI/6 – 16</w:t>
            </w:r>
          </w:p>
          <w:p w:rsidR="00B724F6" w:rsidRDefault="00B724F6" w:rsidP="00FF3108">
            <w:pPr>
              <w:rPr>
                <w:rFonts w:cs="Times New Roman"/>
                <w:szCs w:val="24"/>
              </w:rPr>
            </w:pPr>
            <w:r>
              <w:rPr>
                <w:rFonts w:cs="Times New Roman"/>
                <w:szCs w:val="24"/>
              </w:rPr>
              <w:t>VI/7 – 15,                VI/8 – 15</w:t>
            </w:r>
          </w:p>
          <w:p w:rsidR="00B724F6" w:rsidRPr="00805793" w:rsidRDefault="00B724F6" w:rsidP="00FF3108">
            <w:pPr>
              <w:rPr>
                <w:rFonts w:cs="Times New Roman"/>
                <w:b/>
                <w:szCs w:val="24"/>
                <w:lang/>
              </w:rPr>
            </w:pPr>
            <w:r w:rsidRPr="00805793">
              <w:rPr>
                <w:rFonts w:cs="Times New Roman"/>
                <w:b/>
                <w:szCs w:val="24"/>
                <w:lang/>
              </w:rPr>
              <w:t>Укупно 61      +        Укупно 61</w:t>
            </w:r>
          </w:p>
          <w:p w:rsidR="00B724F6" w:rsidRPr="00805793" w:rsidRDefault="00B724F6" w:rsidP="00FF3108">
            <w:pPr>
              <w:rPr>
                <w:rFonts w:cs="Times New Roman"/>
                <w:b/>
                <w:szCs w:val="24"/>
                <w:lang/>
              </w:rPr>
            </w:pPr>
            <w:r w:rsidRPr="00805793">
              <w:rPr>
                <w:rFonts w:cs="Times New Roman"/>
                <w:b/>
                <w:szCs w:val="24"/>
                <w:lang/>
              </w:rPr>
              <w:t>Обе  смене  ШЕСТИ  РАЗРЕДИ 122  часа</w:t>
            </w:r>
          </w:p>
          <w:p w:rsidR="00B724F6" w:rsidRDefault="00B724F6" w:rsidP="00FF3108">
            <w:pPr>
              <w:rPr>
                <w:rFonts w:cs="Times New Roman"/>
                <w:szCs w:val="24"/>
              </w:rPr>
            </w:pPr>
            <w:r>
              <w:rPr>
                <w:rFonts w:cs="Times New Roman"/>
                <w:szCs w:val="24"/>
              </w:rPr>
              <w:t>VII/1 – 16                VII/2 – 14</w:t>
            </w:r>
          </w:p>
          <w:p w:rsidR="00B724F6" w:rsidRDefault="00B724F6" w:rsidP="00FF3108">
            <w:pPr>
              <w:rPr>
                <w:rFonts w:cs="Times New Roman"/>
                <w:szCs w:val="24"/>
              </w:rPr>
            </w:pPr>
            <w:r>
              <w:rPr>
                <w:rFonts w:cs="Times New Roman"/>
                <w:szCs w:val="24"/>
              </w:rPr>
              <w:t>VII/3 – 16                VII/4 – 15</w:t>
            </w:r>
          </w:p>
          <w:p w:rsidR="00B724F6" w:rsidRDefault="00B724F6" w:rsidP="00FF3108">
            <w:pPr>
              <w:rPr>
                <w:rFonts w:cs="Times New Roman"/>
                <w:szCs w:val="24"/>
              </w:rPr>
            </w:pPr>
            <w:r>
              <w:rPr>
                <w:rFonts w:cs="Times New Roman"/>
                <w:szCs w:val="24"/>
              </w:rPr>
              <w:t>VII/5 – 15                VII/6 – 14</w:t>
            </w:r>
          </w:p>
          <w:p w:rsidR="00B724F6" w:rsidRDefault="00B724F6" w:rsidP="00FF3108">
            <w:pPr>
              <w:rPr>
                <w:rFonts w:cs="Times New Roman"/>
                <w:szCs w:val="24"/>
              </w:rPr>
            </w:pPr>
            <w:r>
              <w:rPr>
                <w:rFonts w:cs="Times New Roman"/>
                <w:szCs w:val="24"/>
              </w:rPr>
              <w:t>VII/7 – 15                VII/8 – 15</w:t>
            </w:r>
          </w:p>
          <w:p w:rsidR="00B724F6" w:rsidRPr="00805793" w:rsidRDefault="00B724F6" w:rsidP="00FF3108">
            <w:pPr>
              <w:rPr>
                <w:rFonts w:cs="Times New Roman"/>
                <w:b/>
                <w:szCs w:val="24"/>
                <w:lang/>
              </w:rPr>
            </w:pPr>
            <w:r w:rsidRPr="00805793">
              <w:rPr>
                <w:rFonts w:cs="Times New Roman"/>
                <w:b/>
                <w:szCs w:val="24"/>
                <w:lang/>
              </w:rPr>
              <w:t>Укупно 62       +       Укупно 58</w:t>
            </w:r>
          </w:p>
          <w:p w:rsidR="00B724F6" w:rsidRPr="00805793" w:rsidRDefault="00B724F6" w:rsidP="00FF3108">
            <w:pPr>
              <w:rPr>
                <w:rFonts w:cs="Times New Roman"/>
                <w:b/>
                <w:szCs w:val="24"/>
                <w:lang/>
              </w:rPr>
            </w:pPr>
            <w:r w:rsidRPr="00805793">
              <w:rPr>
                <w:rFonts w:cs="Times New Roman"/>
                <w:b/>
                <w:szCs w:val="24"/>
                <w:lang/>
              </w:rPr>
              <w:t>Обе  смене  СЕДМИ  РАЗРЕДИ 120 часа</w:t>
            </w:r>
          </w:p>
          <w:p w:rsidR="00B724F6" w:rsidRDefault="00B724F6" w:rsidP="00FF3108">
            <w:pPr>
              <w:rPr>
                <w:rFonts w:cs="Times New Roman"/>
                <w:szCs w:val="24"/>
              </w:rPr>
            </w:pPr>
            <w:r>
              <w:rPr>
                <w:rFonts w:cs="Times New Roman"/>
                <w:szCs w:val="24"/>
              </w:rPr>
              <w:t>VIII/1 – 15               VIII/2 – 14</w:t>
            </w:r>
          </w:p>
          <w:p w:rsidR="00B724F6" w:rsidRDefault="00B724F6" w:rsidP="00FF3108">
            <w:pPr>
              <w:rPr>
                <w:rFonts w:cs="Times New Roman"/>
                <w:szCs w:val="24"/>
              </w:rPr>
            </w:pPr>
            <w:r>
              <w:rPr>
                <w:rFonts w:cs="Times New Roman"/>
                <w:szCs w:val="24"/>
              </w:rPr>
              <w:t>VIII/3 – 15               VIII/4 – 14</w:t>
            </w:r>
          </w:p>
          <w:p w:rsidR="00B724F6" w:rsidRDefault="00B724F6" w:rsidP="00FF3108">
            <w:pPr>
              <w:rPr>
                <w:rFonts w:cs="Times New Roman"/>
                <w:szCs w:val="24"/>
              </w:rPr>
            </w:pPr>
            <w:r>
              <w:rPr>
                <w:rFonts w:cs="Times New Roman"/>
                <w:szCs w:val="24"/>
              </w:rPr>
              <w:t>VIII/5 – 15                VIII/6 – 15</w:t>
            </w:r>
          </w:p>
          <w:p w:rsidR="00B724F6" w:rsidRDefault="00B724F6" w:rsidP="00FF3108">
            <w:pPr>
              <w:rPr>
                <w:rFonts w:cs="Times New Roman"/>
                <w:szCs w:val="24"/>
                <w:lang/>
              </w:rPr>
            </w:pPr>
            <w:r>
              <w:rPr>
                <w:rFonts w:cs="Times New Roman"/>
                <w:szCs w:val="24"/>
              </w:rPr>
              <w:t>VIII/7 – 15                VIII/8 – 14</w:t>
            </w:r>
          </w:p>
          <w:p w:rsidR="00B724F6" w:rsidRPr="00805793" w:rsidRDefault="00B724F6" w:rsidP="00FF3108">
            <w:pPr>
              <w:rPr>
                <w:rFonts w:cs="Times New Roman"/>
                <w:b/>
                <w:szCs w:val="24"/>
                <w:lang/>
              </w:rPr>
            </w:pPr>
            <w:r w:rsidRPr="00805793">
              <w:rPr>
                <w:rFonts w:cs="Times New Roman"/>
                <w:b/>
                <w:szCs w:val="24"/>
                <w:lang/>
              </w:rPr>
              <w:t>Укупно 60      +           Укупно 57</w:t>
            </w:r>
          </w:p>
          <w:p w:rsidR="00B724F6" w:rsidRPr="00805793" w:rsidRDefault="00B724F6" w:rsidP="00FF3108">
            <w:pPr>
              <w:rPr>
                <w:rFonts w:cs="Times New Roman"/>
                <w:szCs w:val="24"/>
                <w:lang/>
              </w:rPr>
            </w:pPr>
            <w:r w:rsidRPr="00805793">
              <w:rPr>
                <w:rFonts w:cs="Times New Roman"/>
                <w:b/>
                <w:szCs w:val="24"/>
                <w:lang/>
              </w:rPr>
              <w:t>Обе  смене  ОСМИ  РАЗРЕДИ 117  часа</w:t>
            </w:r>
          </w:p>
        </w:tc>
      </w:tr>
      <w:tr w:rsidR="00B724F6" w:rsidTr="00FF3108">
        <w:tc>
          <w:tcPr>
            <w:tcW w:w="4788" w:type="dxa"/>
          </w:tcPr>
          <w:p w:rsidR="00B724F6" w:rsidRDefault="00B724F6" w:rsidP="00FF3108">
            <w:pPr>
              <w:rPr>
                <w:rFonts w:cs="Times New Roman"/>
                <w:szCs w:val="24"/>
              </w:rPr>
            </w:pPr>
            <w:r>
              <w:rPr>
                <w:rFonts w:cs="Times New Roman"/>
                <w:szCs w:val="24"/>
              </w:rPr>
              <w:lastRenderedPageBreak/>
              <w:t>ПОСТИГНУТИ РЕЗУЛТАТИ, ПРОСЕЧНЕ ОЦЕНЕ ПО ОДЕЉЕЊИМА</w:t>
            </w:r>
          </w:p>
        </w:tc>
        <w:tc>
          <w:tcPr>
            <w:tcW w:w="4788" w:type="dxa"/>
          </w:tcPr>
          <w:p w:rsidR="00B724F6" w:rsidRDefault="00B724F6" w:rsidP="00FF3108">
            <w:pPr>
              <w:rPr>
                <w:rFonts w:cs="Times New Roman"/>
                <w:szCs w:val="24"/>
              </w:rPr>
            </w:pPr>
            <w:r>
              <w:rPr>
                <w:rFonts w:cs="Times New Roman"/>
                <w:szCs w:val="24"/>
              </w:rPr>
              <w:t>V/1 – 4,21                      V/2 – 4,60</w:t>
            </w:r>
          </w:p>
          <w:p w:rsidR="00B724F6" w:rsidRDefault="00B724F6" w:rsidP="00FF3108">
            <w:pPr>
              <w:rPr>
                <w:rFonts w:cs="Times New Roman"/>
                <w:szCs w:val="24"/>
              </w:rPr>
            </w:pPr>
            <w:r>
              <w:rPr>
                <w:rFonts w:cs="Times New Roman"/>
                <w:szCs w:val="24"/>
              </w:rPr>
              <w:t>V/3 – 4,89                      V/4 – 4,57</w:t>
            </w:r>
          </w:p>
          <w:p w:rsidR="00B724F6" w:rsidRDefault="00B724F6" w:rsidP="00FF3108">
            <w:pPr>
              <w:rPr>
                <w:rFonts w:cs="Times New Roman"/>
                <w:szCs w:val="24"/>
              </w:rPr>
            </w:pPr>
            <w:r>
              <w:rPr>
                <w:rFonts w:cs="Times New Roman"/>
                <w:szCs w:val="24"/>
              </w:rPr>
              <w:t>V/5 – 4,66                      V/6 – 4,48</w:t>
            </w:r>
          </w:p>
          <w:p w:rsidR="00B724F6" w:rsidRDefault="00B724F6" w:rsidP="00FF3108">
            <w:pPr>
              <w:rPr>
                <w:rFonts w:cs="Times New Roman"/>
                <w:szCs w:val="24"/>
              </w:rPr>
            </w:pPr>
            <w:r>
              <w:rPr>
                <w:rFonts w:cs="Times New Roman"/>
                <w:szCs w:val="24"/>
              </w:rPr>
              <w:t>V/7 – 4,52                      V/8 – 4,59</w:t>
            </w:r>
          </w:p>
          <w:p w:rsidR="00B724F6" w:rsidRDefault="00B724F6" w:rsidP="00FF3108">
            <w:pPr>
              <w:rPr>
                <w:rFonts w:cs="Times New Roman"/>
                <w:b/>
                <w:szCs w:val="24"/>
                <w:lang/>
              </w:rPr>
            </w:pPr>
            <w:r w:rsidRPr="00323F8F">
              <w:rPr>
                <w:rFonts w:cs="Times New Roman"/>
                <w:b/>
                <w:szCs w:val="24"/>
                <w:lang/>
              </w:rPr>
              <w:t>Просек 4,57                   Просек 4,56</w:t>
            </w:r>
          </w:p>
          <w:p w:rsidR="00B724F6" w:rsidRDefault="00B724F6" w:rsidP="00FF3108">
            <w:pPr>
              <w:rPr>
                <w:rFonts w:cs="Times New Roman"/>
                <w:b/>
                <w:szCs w:val="24"/>
                <w:lang/>
              </w:rPr>
            </w:pPr>
            <w:r>
              <w:rPr>
                <w:rFonts w:cs="Times New Roman"/>
                <w:b/>
                <w:szCs w:val="24"/>
                <w:lang/>
              </w:rPr>
              <w:t>Укупан  просек  обе  смене 4,56 (пети разреди)</w:t>
            </w:r>
          </w:p>
          <w:p w:rsidR="00B724F6" w:rsidRDefault="00B724F6" w:rsidP="00FF3108">
            <w:pPr>
              <w:rPr>
                <w:rFonts w:cs="Times New Roman"/>
                <w:szCs w:val="24"/>
              </w:rPr>
            </w:pPr>
            <w:r>
              <w:rPr>
                <w:rFonts w:cs="Times New Roman"/>
                <w:szCs w:val="24"/>
              </w:rPr>
              <w:t>VI/1 – 4,47                     VI/2 – 4,57</w:t>
            </w:r>
          </w:p>
          <w:p w:rsidR="00B724F6" w:rsidRDefault="00B724F6" w:rsidP="00FF3108">
            <w:pPr>
              <w:rPr>
                <w:rFonts w:cs="Times New Roman"/>
                <w:szCs w:val="24"/>
              </w:rPr>
            </w:pPr>
            <w:r>
              <w:rPr>
                <w:rFonts w:cs="Times New Roman"/>
                <w:szCs w:val="24"/>
              </w:rPr>
              <w:t>VI/3 – 4,87                      VI/4 – 4,46</w:t>
            </w:r>
          </w:p>
          <w:p w:rsidR="00B724F6" w:rsidRDefault="00B724F6" w:rsidP="00FF3108">
            <w:pPr>
              <w:rPr>
                <w:rFonts w:cs="Times New Roman"/>
                <w:szCs w:val="24"/>
              </w:rPr>
            </w:pPr>
            <w:r>
              <w:rPr>
                <w:rFonts w:cs="Times New Roman"/>
                <w:szCs w:val="24"/>
              </w:rPr>
              <w:t>VI/5 - 4,54                       VI/6 – 4,57</w:t>
            </w:r>
          </w:p>
          <w:p w:rsidR="00B724F6" w:rsidRDefault="00B724F6" w:rsidP="00FF3108">
            <w:pPr>
              <w:rPr>
                <w:rFonts w:cs="Times New Roman"/>
                <w:szCs w:val="24"/>
              </w:rPr>
            </w:pPr>
            <w:r>
              <w:rPr>
                <w:rFonts w:cs="Times New Roman"/>
                <w:szCs w:val="24"/>
              </w:rPr>
              <w:t>VI/7 – 4,38                       VI/8 – 4,54</w:t>
            </w:r>
          </w:p>
          <w:p w:rsidR="00B724F6" w:rsidRPr="00B0194F" w:rsidRDefault="00B724F6" w:rsidP="00FF3108">
            <w:pPr>
              <w:rPr>
                <w:rFonts w:cs="Times New Roman"/>
                <w:b/>
                <w:szCs w:val="24"/>
                <w:lang/>
              </w:rPr>
            </w:pPr>
            <w:r w:rsidRPr="00B0194F">
              <w:rPr>
                <w:rFonts w:cs="Times New Roman"/>
                <w:b/>
                <w:szCs w:val="24"/>
                <w:lang/>
              </w:rPr>
              <w:t>Просек 4,56                     Просек  4,53</w:t>
            </w:r>
          </w:p>
          <w:p w:rsidR="00B724F6" w:rsidRDefault="00B724F6" w:rsidP="00FF3108">
            <w:pPr>
              <w:rPr>
                <w:rFonts w:cs="Times New Roman"/>
                <w:b/>
                <w:szCs w:val="24"/>
                <w:lang/>
              </w:rPr>
            </w:pPr>
            <w:r w:rsidRPr="00B0194F">
              <w:rPr>
                <w:rFonts w:cs="Times New Roman"/>
                <w:b/>
                <w:szCs w:val="24"/>
                <w:lang/>
              </w:rPr>
              <w:t xml:space="preserve">Укупан  просек  обе  смене 4,54 </w:t>
            </w:r>
            <w:r>
              <w:rPr>
                <w:rFonts w:cs="Times New Roman"/>
                <w:b/>
                <w:szCs w:val="24"/>
                <w:lang/>
              </w:rPr>
              <w:t>(шести разреди)</w:t>
            </w:r>
          </w:p>
          <w:p w:rsidR="00B724F6" w:rsidRDefault="00B724F6" w:rsidP="00FF3108">
            <w:pPr>
              <w:rPr>
                <w:rFonts w:cs="Times New Roman"/>
                <w:szCs w:val="24"/>
              </w:rPr>
            </w:pPr>
            <w:r>
              <w:rPr>
                <w:rFonts w:cs="Times New Roman"/>
                <w:szCs w:val="24"/>
              </w:rPr>
              <w:t>VII/1 – 4,58                    VII/2 – 4,78</w:t>
            </w:r>
          </w:p>
          <w:p w:rsidR="00B724F6" w:rsidRDefault="00B724F6" w:rsidP="00FF3108">
            <w:pPr>
              <w:rPr>
                <w:rFonts w:cs="Times New Roman"/>
                <w:szCs w:val="24"/>
              </w:rPr>
            </w:pPr>
            <w:r>
              <w:rPr>
                <w:rFonts w:cs="Times New Roman"/>
                <w:szCs w:val="24"/>
              </w:rPr>
              <w:t>VII/3 – 4,52                    VII/4 – 4,93</w:t>
            </w:r>
          </w:p>
          <w:p w:rsidR="00B724F6" w:rsidRDefault="00B724F6" w:rsidP="00FF3108">
            <w:pPr>
              <w:rPr>
                <w:rFonts w:cs="Times New Roman"/>
                <w:szCs w:val="24"/>
              </w:rPr>
            </w:pPr>
            <w:r>
              <w:rPr>
                <w:rFonts w:cs="Times New Roman"/>
                <w:szCs w:val="24"/>
              </w:rPr>
              <w:t>VII/5 – 4,15                    VII/6 – 4,69</w:t>
            </w:r>
          </w:p>
          <w:p w:rsidR="00B724F6" w:rsidRDefault="00B724F6" w:rsidP="00FF3108">
            <w:pPr>
              <w:rPr>
                <w:rFonts w:cs="Times New Roman"/>
                <w:szCs w:val="24"/>
              </w:rPr>
            </w:pPr>
            <w:r>
              <w:rPr>
                <w:rFonts w:cs="Times New Roman"/>
                <w:szCs w:val="24"/>
              </w:rPr>
              <w:t>VII/7 – 4,73                    VII/8 – 4,46</w:t>
            </w:r>
          </w:p>
          <w:p w:rsidR="00B724F6" w:rsidRPr="00B0194F" w:rsidRDefault="00B724F6" w:rsidP="00FF3108">
            <w:pPr>
              <w:rPr>
                <w:rFonts w:cs="Times New Roman"/>
                <w:b/>
                <w:szCs w:val="24"/>
                <w:lang/>
              </w:rPr>
            </w:pPr>
            <w:r w:rsidRPr="00B0194F">
              <w:rPr>
                <w:rFonts w:cs="Times New Roman"/>
                <w:b/>
                <w:szCs w:val="24"/>
                <w:lang/>
              </w:rPr>
              <w:lastRenderedPageBreak/>
              <w:t>Просек 4,49                    Просек  4,71</w:t>
            </w:r>
          </w:p>
          <w:p w:rsidR="00B724F6" w:rsidRDefault="00B724F6" w:rsidP="00FF3108">
            <w:pPr>
              <w:rPr>
                <w:rFonts w:cs="Times New Roman"/>
                <w:b/>
                <w:szCs w:val="24"/>
                <w:lang/>
              </w:rPr>
            </w:pPr>
            <w:r w:rsidRPr="00B0194F">
              <w:rPr>
                <w:rFonts w:cs="Times New Roman"/>
                <w:b/>
                <w:szCs w:val="24"/>
                <w:lang/>
              </w:rPr>
              <w:t>Укупан  просек  обе  смене 4,6 (седми  разреди)</w:t>
            </w:r>
          </w:p>
          <w:p w:rsidR="00B724F6" w:rsidRDefault="00B724F6" w:rsidP="00FF3108">
            <w:pPr>
              <w:rPr>
                <w:rFonts w:cs="Times New Roman"/>
                <w:szCs w:val="24"/>
              </w:rPr>
            </w:pPr>
            <w:r>
              <w:rPr>
                <w:rFonts w:cs="Times New Roman"/>
                <w:szCs w:val="24"/>
              </w:rPr>
              <w:t>VIII/1 – 4,65                  VIII/2 – 4,88</w:t>
            </w:r>
          </w:p>
          <w:p w:rsidR="00B724F6" w:rsidRDefault="00B724F6" w:rsidP="00FF3108">
            <w:pPr>
              <w:rPr>
                <w:rFonts w:cs="Times New Roman"/>
                <w:szCs w:val="24"/>
              </w:rPr>
            </w:pPr>
            <w:r>
              <w:rPr>
                <w:rFonts w:cs="Times New Roman"/>
                <w:szCs w:val="24"/>
              </w:rPr>
              <w:t>VIII/3 – 4,89                  VIII/4 – 4,36</w:t>
            </w:r>
          </w:p>
          <w:p w:rsidR="00B724F6" w:rsidRDefault="00B724F6" w:rsidP="00FF3108">
            <w:pPr>
              <w:rPr>
                <w:rFonts w:cs="Times New Roman"/>
                <w:szCs w:val="24"/>
              </w:rPr>
            </w:pPr>
            <w:r>
              <w:rPr>
                <w:rFonts w:cs="Times New Roman"/>
                <w:szCs w:val="24"/>
              </w:rPr>
              <w:t>VIII/5 – 4,55                  VIII/6 – 4,62</w:t>
            </w:r>
          </w:p>
          <w:p w:rsidR="00B724F6" w:rsidRDefault="00B724F6" w:rsidP="00FF3108">
            <w:pPr>
              <w:rPr>
                <w:rFonts w:cs="Times New Roman"/>
                <w:szCs w:val="24"/>
              </w:rPr>
            </w:pPr>
            <w:r>
              <w:rPr>
                <w:rFonts w:cs="Times New Roman"/>
                <w:szCs w:val="24"/>
              </w:rPr>
              <w:t>VIII/7 – 5,00                  VIII/8 – 4,56</w:t>
            </w:r>
          </w:p>
          <w:p w:rsidR="00B724F6" w:rsidRPr="008D3723" w:rsidRDefault="00B724F6" w:rsidP="00FF3108">
            <w:pPr>
              <w:rPr>
                <w:rFonts w:cs="Times New Roman"/>
                <w:b/>
                <w:szCs w:val="24"/>
                <w:lang/>
              </w:rPr>
            </w:pPr>
            <w:r w:rsidRPr="008D3723">
              <w:rPr>
                <w:rFonts w:cs="Times New Roman"/>
                <w:b/>
                <w:szCs w:val="24"/>
                <w:lang/>
              </w:rPr>
              <w:t>Просек 4,77                   Просек 4,6</w:t>
            </w:r>
          </w:p>
          <w:p w:rsidR="00B724F6" w:rsidRPr="00B724F6" w:rsidRDefault="00B724F6" w:rsidP="00FF3108">
            <w:pPr>
              <w:rPr>
                <w:rFonts w:cs="Times New Roman"/>
                <w:b/>
                <w:szCs w:val="24"/>
                <w:lang/>
              </w:rPr>
            </w:pPr>
            <w:r w:rsidRPr="008D3723">
              <w:rPr>
                <w:rFonts w:cs="Times New Roman"/>
                <w:b/>
                <w:szCs w:val="24"/>
                <w:lang/>
              </w:rPr>
              <w:t>Укупан  просек  обе  смене  4,68 (осми  разреди)</w:t>
            </w:r>
          </w:p>
        </w:tc>
      </w:tr>
      <w:tr w:rsidR="00B724F6" w:rsidTr="00FF3108">
        <w:tc>
          <w:tcPr>
            <w:tcW w:w="4788" w:type="dxa"/>
          </w:tcPr>
          <w:p w:rsidR="00B724F6" w:rsidRDefault="00B724F6" w:rsidP="00FF3108">
            <w:pPr>
              <w:rPr>
                <w:rFonts w:cs="Times New Roman"/>
                <w:szCs w:val="24"/>
              </w:rPr>
            </w:pPr>
            <w:r>
              <w:rPr>
                <w:rFonts w:cs="Times New Roman"/>
                <w:szCs w:val="24"/>
              </w:rPr>
              <w:lastRenderedPageBreak/>
              <w:t>УЧЕШЋЕ НА ТАКМИЧЕЊИМА, ПОСТИГНУТИ РЕЗУЛТАТИ( навести назив такмичења и имена ученика)</w:t>
            </w:r>
          </w:p>
        </w:tc>
        <w:tc>
          <w:tcPr>
            <w:tcW w:w="4788" w:type="dxa"/>
          </w:tcPr>
          <w:p w:rsidR="00B724F6" w:rsidRPr="00B724F6" w:rsidRDefault="00B724F6" w:rsidP="00FF3108">
            <w:pPr>
              <w:rPr>
                <w:rFonts w:cs="Times New Roman"/>
                <w:szCs w:val="24"/>
                <w:lang/>
              </w:rPr>
            </w:pPr>
            <w:r>
              <w:rPr>
                <w:rFonts w:cs="Times New Roman"/>
                <w:szCs w:val="24"/>
                <w:lang/>
              </w:rPr>
              <w:t xml:space="preserve">Ученик  Петар  Аничић  </w:t>
            </w:r>
            <w:r>
              <w:rPr>
                <w:rFonts w:cs="Times New Roman"/>
                <w:szCs w:val="24"/>
              </w:rPr>
              <w:t xml:space="preserve">VIII/7 – </w:t>
            </w:r>
            <w:r>
              <w:rPr>
                <w:rFonts w:cs="Times New Roman"/>
                <w:szCs w:val="24"/>
                <w:lang/>
              </w:rPr>
              <w:t>учесник  је  дечијег  ЕУРОСОНГА</w:t>
            </w:r>
          </w:p>
        </w:tc>
      </w:tr>
      <w:tr w:rsidR="00B724F6" w:rsidTr="00FF3108">
        <w:tc>
          <w:tcPr>
            <w:tcW w:w="4788" w:type="dxa"/>
          </w:tcPr>
          <w:p w:rsidR="00B724F6" w:rsidRDefault="00B724F6" w:rsidP="00FF3108">
            <w:pPr>
              <w:rPr>
                <w:rFonts w:cs="Times New Roman"/>
                <w:szCs w:val="24"/>
              </w:rPr>
            </w:pPr>
            <w:r>
              <w:rPr>
                <w:rFonts w:cs="Times New Roman"/>
                <w:szCs w:val="24"/>
              </w:rPr>
              <w:t>РЕАЛИЗАЦИЈА ДОПУНСКЕ, ДОДАТНЕ НАСТАВЕ И СЕКЦИЈА, РЕАЛИЗАЦИЈА ПРИПРЕМНЕ НАСТАВЕ ЗА УЧЕНИКЕ 8. РАЗРЕДА</w:t>
            </w:r>
          </w:p>
        </w:tc>
        <w:tc>
          <w:tcPr>
            <w:tcW w:w="4788" w:type="dxa"/>
          </w:tcPr>
          <w:p w:rsidR="00B724F6" w:rsidRPr="00B724F6" w:rsidRDefault="00B724F6" w:rsidP="00FF3108">
            <w:pPr>
              <w:rPr>
                <w:rFonts w:cs="Times New Roman"/>
                <w:szCs w:val="24"/>
                <w:lang/>
              </w:rPr>
            </w:pPr>
          </w:p>
        </w:tc>
      </w:tr>
      <w:tr w:rsidR="00B724F6" w:rsidTr="00FF3108">
        <w:tc>
          <w:tcPr>
            <w:tcW w:w="4788" w:type="dxa"/>
          </w:tcPr>
          <w:p w:rsidR="00B724F6" w:rsidRDefault="00B724F6" w:rsidP="00FF3108">
            <w:pPr>
              <w:rPr>
                <w:rFonts w:cs="Times New Roman"/>
                <w:szCs w:val="24"/>
              </w:rPr>
            </w:pPr>
            <w:r>
              <w:rPr>
                <w:rFonts w:cs="Times New Roman"/>
                <w:szCs w:val="24"/>
              </w:rPr>
              <w:t>РЕАЛИЗАЦИЈА ОГЛЕДНИХ И УГЛЕДНИХ ЧАСОВА</w:t>
            </w:r>
          </w:p>
        </w:tc>
        <w:tc>
          <w:tcPr>
            <w:tcW w:w="4788" w:type="dxa"/>
          </w:tcPr>
          <w:p w:rsidR="00B724F6" w:rsidRPr="00B724F6" w:rsidRDefault="00B724F6" w:rsidP="00FF3108">
            <w:pPr>
              <w:rPr>
                <w:rFonts w:cs="Times New Roman"/>
                <w:szCs w:val="24"/>
                <w:lang/>
              </w:rPr>
            </w:pPr>
          </w:p>
        </w:tc>
      </w:tr>
      <w:tr w:rsidR="00B724F6" w:rsidTr="00FF3108">
        <w:tc>
          <w:tcPr>
            <w:tcW w:w="4788" w:type="dxa"/>
          </w:tcPr>
          <w:p w:rsidR="00B724F6" w:rsidRDefault="00B724F6" w:rsidP="00FF3108">
            <w:pPr>
              <w:rPr>
                <w:rFonts w:cs="Times New Roman"/>
                <w:szCs w:val="24"/>
              </w:rPr>
            </w:pPr>
            <w:r>
              <w:rPr>
                <w:rFonts w:cs="Times New Roman"/>
                <w:szCs w:val="24"/>
              </w:rPr>
              <w:t>ВАННАСТАВНЕ АКТИВНОСТИ</w:t>
            </w:r>
          </w:p>
        </w:tc>
        <w:tc>
          <w:tcPr>
            <w:tcW w:w="4788" w:type="dxa"/>
          </w:tcPr>
          <w:p w:rsidR="00B724F6" w:rsidRPr="00B724F6" w:rsidRDefault="00B724F6" w:rsidP="00FF3108">
            <w:pPr>
              <w:rPr>
                <w:rFonts w:cs="Times New Roman"/>
                <w:szCs w:val="24"/>
                <w:lang/>
              </w:rPr>
            </w:pPr>
          </w:p>
        </w:tc>
      </w:tr>
      <w:tr w:rsidR="00B724F6" w:rsidTr="00FF3108">
        <w:tc>
          <w:tcPr>
            <w:tcW w:w="4788" w:type="dxa"/>
          </w:tcPr>
          <w:p w:rsidR="00B724F6" w:rsidRDefault="00B724F6" w:rsidP="00FF3108">
            <w:pPr>
              <w:rPr>
                <w:rFonts w:cs="Times New Roman"/>
                <w:szCs w:val="24"/>
              </w:rPr>
            </w:pPr>
            <w:r>
              <w:rPr>
                <w:rFonts w:cs="Times New Roman"/>
                <w:szCs w:val="24"/>
              </w:rPr>
              <w:t>СТРУЧНО УСАВРШАВАЊЕ( назив семинара и компетенције)</w:t>
            </w:r>
          </w:p>
        </w:tc>
        <w:tc>
          <w:tcPr>
            <w:tcW w:w="4788" w:type="dxa"/>
          </w:tcPr>
          <w:p w:rsidR="00B724F6" w:rsidRPr="008D3723" w:rsidRDefault="00B724F6" w:rsidP="00FF3108">
            <w:pPr>
              <w:rPr>
                <w:rFonts w:cs="Times New Roman"/>
                <w:b/>
                <w:szCs w:val="24"/>
                <w:lang/>
              </w:rPr>
            </w:pPr>
            <w:r w:rsidRPr="008D3723">
              <w:rPr>
                <w:rFonts w:cs="Times New Roman"/>
                <w:b/>
                <w:szCs w:val="24"/>
                <w:lang/>
              </w:rPr>
              <w:t xml:space="preserve">Наташа  Вељковић – </w:t>
            </w:r>
          </w:p>
          <w:p w:rsidR="00B724F6" w:rsidRPr="008D3723" w:rsidRDefault="00B724F6" w:rsidP="00B724F6">
            <w:pPr>
              <w:pStyle w:val="ListParagraph"/>
              <w:numPr>
                <w:ilvl w:val="0"/>
                <w:numId w:val="7"/>
              </w:numPr>
              <w:spacing w:after="0"/>
              <w:rPr>
                <w:rFonts w:cs="Times New Roman"/>
                <w:szCs w:val="24"/>
                <w:lang/>
              </w:rPr>
            </w:pPr>
            <w:r w:rsidRPr="008D3723">
              <w:rPr>
                <w:rFonts w:cs="Times New Roman"/>
                <w:b/>
                <w:szCs w:val="24"/>
                <w:lang/>
              </w:rPr>
              <w:t>Вебинар  Клет</w:t>
            </w:r>
            <w:r w:rsidRPr="008D3723">
              <w:rPr>
                <w:rFonts w:cs="Times New Roman"/>
                <w:szCs w:val="24"/>
                <w:lang/>
              </w:rPr>
              <w:t xml:space="preserve">  групе </w:t>
            </w:r>
            <w:r w:rsidRPr="008D3723">
              <w:rPr>
                <w:rFonts w:cs="Times New Roman"/>
                <w:b/>
                <w:szCs w:val="24"/>
                <w:lang/>
              </w:rPr>
              <w:t>30.11.2020</w:t>
            </w:r>
          </w:p>
          <w:p w:rsidR="00B724F6" w:rsidRDefault="00B724F6" w:rsidP="00FF3108">
            <w:pPr>
              <w:rPr>
                <w:rFonts w:cs="Times New Roman"/>
                <w:szCs w:val="24"/>
                <w:lang/>
              </w:rPr>
            </w:pPr>
            <w:r>
              <w:rPr>
                <w:rFonts w:cs="Times New Roman"/>
                <w:szCs w:val="24"/>
                <w:lang/>
              </w:rPr>
              <w:t xml:space="preserve">Пезентација  уџбеника  за  осми  разред Нови  Логос </w:t>
            </w:r>
            <w:r w:rsidRPr="008D3723">
              <w:rPr>
                <w:rFonts w:cs="Times New Roman"/>
                <w:b/>
                <w:szCs w:val="24"/>
                <w:lang/>
              </w:rPr>
              <w:t>( 1 бод</w:t>
            </w:r>
            <w:r>
              <w:rPr>
                <w:rFonts w:cs="Times New Roman"/>
                <w:szCs w:val="24"/>
                <w:lang/>
              </w:rPr>
              <w:t>)</w:t>
            </w:r>
          </w:p>
          <w:p w:rsidR="00B724F6" w:rsidRPr="008D3723" w:rsidRDefault="00B724F6" w:rsidP="00B724F6">
            <w:pPr>
              <w:pStyle w:val="ListParagraph"/>
              <w:numPr>
                <w:ilvl w:val="0"/>
                <w:numId w:val="7"/>
              </w:numPr>
              <w:spacing w:after="0"/>
              <w:rPr>
                <w:rFonts w:cs="Times New Roman"/>
                <w:szCs w:val="24"/>
                <w:lang/>
              </w:rPr>
            </w:pPr>
            <w:r w:rsidRPr="008D3723">
              <w:rPr>
                <w:rFonts w:cs="Times New Roman"/>
                <w:szCs w:val="24"/>
                <w:lang/>
              </w:rPr>
              <w:t xml:space="preserve">Вебинар  Клет  групе </w:t>
            </w:r>
            <w:r w:rsidRPr="008D3723">
              <w:rPr>
                <w:rFonts w:cs="Times New Roman"/>
                <w:b/>
                <w:szCs w:val="24"/>
                <w:lang/>
              </w:rPr>
              <w:t>8.12.2020.</w:t>
            </w:r>
          </w:p>
          <w:p w:rsidR="00B724F6" w:rsidRPr="00B724F6" w:rsidRDefault="00B724F6" w:rsidP="00FF3108">
            <w:pPr>
              <w:rPr>
                <w:rFonts w:cs="Times New Roman"/>
                <w:b/>
                <w:szCs w:val="24"/>
                <w:lang/>
              </w:rPr>
            </w:pPr>
            <w:r>
              <w:rPr>
                <w:rFonts w:cs="Times New Roman"/>
                <w:szCs w:val="24"/>
                <w:lang/>
              </w:rPr>
              <w:t xml:space="preserve">Ванредно  стање  психе – како  сачувати  себе  у  ванредним  околностима, др.Олга  Хаџић </w:t>
            </w:r>
            <w:r w:rsidRPr="008D3723">
              <w:rPr>
                <w:rFonts w:cs="Times New Roman"/>
                <w:b/>
                <w:szCs w:val="24"/>
                <w:lang/>
              </w:rPr>
              <w:t>( 1 бод)</w:t>
            </w:r>
          </w:p>
        </w:tc>
      </w:tr>
    </w:tbl>
    <w:p w:rsidR="00B724F6" w:rsidRPr="00B724F6" w:rsidRDefault="00B724F6" w:rsidP="00B724F6">
      <w:pPr>
        <w:rPr>
          <w:rFonts w:cs="Times New Roman"/>
          <w:szCs w:val="24"/>
          <w:lang/>
        </w:rPr>
      </w:pPr>
    </w:p>
    <w:p w:rsidR="006D2F50" w:rsidRPr="00A42E5D" w:rsidRDefault="006D2F50" w:rsidP="00084708">
      <w:pPr>
        <w:spacing w:after="0"/>
        <w:jc w:val="both"/>
        <w:rPr>
          <w:rFonts w:eastAsia="Times New Roman" w:cs="Times New Roman"/>
          <w:szCs w:val="24"/>
          <w:lang/>
        </w:rPr>
      </w:pPr>
    </w:p>
    <w:p w:rsidR="00084708" w:rsidRDefault="00B724F6" w:rsidP="001B3C2A">
      <w:pPr>
        <w:pStyle w:val="Heading2"/>
      </w:pPr>
      <w:r>
        <w:t xml:space="preserve"> </w:t>
      </w:r>
      <w:bookmarkStart w:id="24" w:name="_Toc64973942"/>
      <w:r>
        <w:t>ИЗВЕШТАЈ О РАДУ НАСТАВНИКА БИОЛОГИЈЕ НА КРАЈУ ПРВОГ ПОЛУГОДИШТА 2020/2021 ГОДИНЕ</w:t>
      </w:r>
      <w:bookmarkEnd w:id="24"/>
    </w:p>
    <w:p w:rsidR="00B724F6" w:rsidRDefault="00B724F6" w:rsidP="00B724F6">
      <w:pPr>
        <w:tabs>
          <w:tab w:val="left" w:pos="7934"/>
        </w:tabs>
        <w:jc w:val="both"/>
        <w:rPr>
          <w:szCs w:val="24"/>
          <w:lang w:val="sr-Cyrl-BA"/>
        </w:rPr>
      </w:pPr>
    </w:p>
    <w:p w:rsidR="00B724F6" w:rsidRDefault="00B724F6" w:rsidP="00B724F6">
      <w:pPr>
        <w:tabs>
          <w:tab w:val="left" w:pos="7934"/>
        </w:tabs>
        <w:jc w:val="both"/>
        <w:rPr>
          <w:rFonts w:cs="Times New Roman"/>
          <w:szCs w:val="24"/>
        </w:rPr>
      </w:pPr>
      <w:r>
        <w:rPr>
          <w:rFonts w:cs="Times New Roman"/>
          <w:szCs w:val="24"/>
          <w:lang/>
        </w:rPr>
        <w:t xml:space="preserve">Ирена Даниловић </w:t>
      </w:r>
      <w:r>
        <w:rPr>
          <w:rFonts w:cs="Times New Roman"/>
          <w:szCs w:val="24"/>
        </w:rPr>
        <w:t xml:space="preserve"> </w:t>
      </w:r>
    </w:p>
    <w:p w:rsidR="00B724F6" w:rsidRDefault="00B724F6" w:rsidP="00B724F6">
      <w:pPr>
        <w:tabs>
          <w:tab w:val="left" w:pos="7934"/>
        </w:tabs>
        <w:jc w:val="both"/>
        <w:rPr>
          <w:rFonts w:cs="Times New Roman"/>
          <w:szCs w:val="24"/>
        </w:rPr>
      </w:pPr>
    </w:p>
    <w:tbl>
      <w:tblPr>
        <w:tblStyle w:val="TableGrid0"/>
        <w:tblW w:w="0" w:type="auto"/>
        <w:tblLook w:val="04A0"/>
      </w:tblPr>
      <w:tblGrid>
        <w:gridCol w:w="4788"/>
        <w:gridCol w:w="4788"/>
      </w:tblGrid>
      <w:tr w:rsidR="00B724F6" w:rsidTr="00FF3108">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4F6" w:rsidRDefault="00B724F6" w:rsidP="00FF3108">
            <w:pPr>
              <w:spacing w:after="0"/>
              <w:rPr>
                <w:rFonts w:cs="Times New Roman"/>
                <w:szCs w:val="24"/>
              </w:rPr>
            </w:pPr>
            <w:r>
              <w:rPr>
                <w:rFonts w:cs="Times New Roman"/>
                <w:szCs w:val="24"/>
              </w:rPr>
              <w:t>ЧЛАНОВИ АКТИВА</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4F6" w:rsidRPr="00B724F6" w:rsidRDefault="00B724F6" w:rsidP="00FF3108">
            <w:pPr>
              <w:spacing w:after="0"/>
              <w:rPr>
                <w:rFonts w:cs="Times New Roman"/>
                <w:szCs w:val="24"/>
                <w:lang/>
              </w:rPr>
            </w:pPr>
            <w:r>
              <w:rPr>
                <w:rFonts w:cs="Times New Roman"/>
                <w:szCs w:val="24"/>
                <w:lang/>
              </w:rPr>
              <w:t>Невенка Јовић, Јелена Стефановић, Ирена Даниловић</w:t>
            </w:r>
            <w:r>
              <w:rPr>
                <w:rFonts w:cs="Times New Roman"/>
                <w:szCs w:val="24"/>
              </w:rPr>
              <w:t xml:space="preserve">, </w:t>
            </w:r>
            <w:r>
              <w:rPr>
                <w:rFonts w:cs="Times New Roman"/>
                <w:szCs w:val="24"/>
                <w:lang/>
              </w:rPr>
              <w:t>Александра Арсенијевић</w:t>
            </w:r>
          </w:p>
        </w:tc>
      </w:tr>
      <w:tr w:rsidR="00B724F6" w:rsidRPr="00636A9D" w:rsidTr="00FF3108">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4F6" w:rsidRDefault="00B724F6" w:rsidP="00FF3108">
            <w:pPr>
              <w:spacing w:after="0"/>
              <w:rPr>
                <w:rFonts w:cs="Times New Roman"/>
                <w:szCs w:val="24"/>
              </w:rPr>
            </w:pPr>
            <w:r>
              <w:rPr>
                <w:rFonts w:cs="Times New Roman"/>
                <w:szCs w:val="24"/>
              </w:rPr>
              <w:t>РАСПОРЕД РЕАЛИЗАЦИЈЕ РЕДОВНЕ НАСТАВЕ</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4F6" w:rsidRDefault="00B724F6" w:rsidP="00FF3108">
            <w:pPr>
              <w:spacing w:after="0"/>
              <w:rPr>
                <w:rFonts w:cs="Times New Roman"/>
                <w:szCs w:val="24"/>
              </w:rPr>
            </w:pPr>
            <w:r>
              <w:rPr>
                <w:rFonts w:cs="Times New Roman"/>
                <w:szCs w:val="24"/>
              </w:rPr>
              <w:t xml:space="preserve">V1 – 30 </w:t>
            </w:r>
            <w:r>
              <w:rPr>
                <w:rFonts w:cs="Times New Roman"/>
                <w:szCs w:val="24"/>
                <w:lang/>
              </w:rPr>
              <w:t>часова</w:t>
            </w:r>
          </w:p>
          <w:p w:rsidR="00B724F6" w:rsidRDefault="00B724F6" w:rsidP="00FF3108">
            <w:pPr>
              <w:spacing w:after="0"/>
              <w:rPr>
                <w:rFonts w:cs="Times New Roman"/>
                <w:szCs w:val="24"/>
              </w:rPr>
            </w:pPr>
            <w:r>
              <w:rPr>
                <w:rFonts w:cs="Times New Roman"/>
                <w:szCs w:val="24"/>
              </w:rPr>
              <w:t>V3 - 30</w:t>
            </w:r>
            <w:r>
              <w:rPr>
                <w:rFonts w:cs="Times New Roman"/>
                <w:szCs w:val="24"/>
                <w:lang/>
              </w:rPr>
              <w:t xml:space="preserve"> часова</w:t>
            </w:r>
          </w:p>
          <w:p w:rsidR="00B724F6" w:rsidRDefault="00B724F6" w:rsidP="00FF3108">
            <w:pPr>
              <w:spacing w:after="0"/>
              <w:rPr>
                <w:rFonts w:cs="Times New Roman"/>
                <w:szCs w:val="24"/>
              </w:rPr>
            </w:pPr>
            <w:r>
              <w:rPr>
                <w:rFonts w:cs="Times New Roman"/>
                <w:szCs w:val="24"/>
              </w:rPr>
              <w:t xml:space="preserve">V5 – 30 </w:t>
            </w:r>
            <w:r>
              <w:rPr>
                <w:rFonts w:cs="Times New Roman"/>
                <w:szCs w:val="24"/>
                <w:lang/>
              </w:rPr>
              <w:t>часова</w:t>
            </w:r>
          </w:p>
          <w:p w:rsidR="00B724F6" w:rsidRDefault="00B724F6" w:rsidP="00FF3108">
            <w:pPr>
              <w:spacing w:after="0"/>
              <w:rPr>
                <w:rFonts w:cs="Times New Roman"/>
                <w:szCs w:val="24"/>
              </w:rPr>
            </w:pPr>
            <w:r>
              <w:rPr>
                <w:rFonts w:cs="Times New Roman"/>
                <w:szCs w:val="24"/>
              </w:rPr>
              <w:t xml:space="preserve">V7 – 30 </w:t>
            </w:r>
            <w:r>
              <w:rPr>
                <w:rFonts w:cs="Times New Roman"/>
                <w:szCs w:val="24"/>
                <w:lang/>
              </w:rPr>
              <w:t>часова</w:t>
            </w:r>
          </w:p>
          <w:p w:rsidR="00B724F6" w:rsidRDefault="00B724F6" w:rsidP="00FF3108">
            <w:pPr>
              <w:spacing w:after="0"/>
              <w:rPr>
                <w:rFonts w:cs="Times New Roman"/>
                <w:szCs w:val="24"/>
                <w:lang/>
              </w:rPr>
            </w:pPr>
            <w:r>
              <w:rPr>
                <w:rFonts w:cs="Times New Roman"/>
                <w:szCs w:val="24"/>
              </w:rPr>
              <w:t xml:space="preserve">V8 – 31 </w:t>
            </w:r>
            <w:r>
              <w:rPr>
                <w:rFonts w:cs="Times New Roman"/>
                <w:szCs w:val="24"/>
                <w:lang/>
              </w:rPr>
              <w:t>час</w:t>
            </w:r>
          </w:p>
          <w:p w:rsidR="00B724F6" w:rsidRDefault="00B724F6" w:rsidP="00FF3108">
            <w:pPr>
              <w:spacing w:after="0"/>
              <w:rPr>
                <w:rFonts w:cs="Times New Roman"/>
                <w:szCs w:val="24"/>
                <w:lang/>
              </w:rPr>
            </w:pPr>
            <w:r>
              <w:rPr>
                <w:rFonts w:cs="Times New Roman"/>
                <w:szCs w:val="24"/>
              </w:rPr>
              <w:lastRenderedPageBreak/>
              <w:t>VII2</w:t>
            </w:r>
            <w:r>
              <w:rPr>
                <w:rFonts w:cs="Times New Roman"/>
                <w:szCs w:val="24"/>
                <w:lang/>
              </w:rPr>
              <w:t xml:space="preserve"> – 3</w:t>
            </w:r>
            <w:r>
              <w:rPr>
                <w:rFonts w:cs="Times New Roman"/>
                <w:szCs w:val="24"/>
              </w:rPr>
              <w:t>1</w:t>
            </w:r>
            <w:r>
              <w:rPr>
                <w:rFonts w:cs="Times New Roman"/>
                <w:szCs w:val="24"/>
                <w:lang/>
              </w:rPr>
              <w:t xml:space="preserve"> час</w:t>
            </w:r>
            <w:r>
              <w:rPr>
                <w:rFonts w:cs="Times New Roman"/>
                <w:szCs w:val="24"/>
                <w:lang/>
              </w:rPr>
              <w:br/>
            </w:r>
            <w:r>
              <w:rPr>
                <w:rFonts w:cs="Times New Roman"/>
                <w:szCs w:val="24"/>
              </w:rPr>
              <w:t>VII3</w:t>
            </w:r>
            <w:r>
              <w:rPr>
                <w:rFonts w:cs="Times New Roman"/>
                <w:szCs w:val="24"/>
                <w:lang/>
              </w:rPr>
              <w:t xml:space="preserve"> – 3</w:t>
            </w:r>
            <w:r>
              <w:rPr>
                <w:rFonts w:cs="Times New Roman"/>
                <w:szCs w:val="24"/>
              </w:rPr>
              <w:t>0</w:t>
            </w:r>
            <w:r>
              <w:rPr>
                <w:rFonts w:cs="Times New Roman"/>
                <w:szCs w:val="24"/>
                <w:lang/>
              </w:rPr>
              <w:t xml:space="preserve"> часова</w:t>
            </w:r>
          </w:p>
          <w:p w:rsidR="00B724F6" w:rsidRDefault="00B724F6" w:rsidP="00FF3108">
            <w:pPr>
              <w:spacing w:after="0"/>
              <w:rPr>
                <w:rFonts w:cs="Times New Roman"/>
                <w:szCs w:val="24"/>
                <w:lang/>
              </w:rPr>
            </w:pPr>
            <w:r>
              <w:rPr>
                <w:rFonts w:cs="Times New Roman"/>
                <w:szCs w:val="24"/>
              </w:rPr>
              <w:t>VII4</w:t>
            </w:r>
            <w:r>
              <w:rPr>
                <w:rFonts w:cs="Times New Roman"/>
                <w:szCs w:val="24"/>
                <w:lang/>
              </w:rPr>
              <w:t xml:space="preserve"> – 31 час</w:t>
            </w:r>
          </w:p>
          <w:p w:rsidR="00B724F6" w:rsidRDefault="00B724F6" w:rsidP="00FF3108">
            <w:pPr>
              <w:spacing w:after="0"/>
              <w:rPr>
                <w:rFonts w:cs="Times New Roman"/>
                <w:szCs w:val="24"/>
                <w:lang/>
              </w:rPr>
            </w:pPr>
            <w:r>
              <w:rPr>
                <w:rFonts w:cs="Times New Roman"/>
                <w:szCs w:val="24"/>
              </w:rPr>
              <w:t>VII</w:t>
            </w:r>
            <w:r>
              <w:rPr>
                <w:rFonts w:cs="Times New Roman"/>
                <w:szCs w:val="24"/>
                <w:lang/>
              </w:rPr>
              <w:t>7 – 3</w:t>
            </w:r>
            <w:r>
              <w:rPr>
                <w:rFonts w:cs="Times New Roman"/>
                <w:szCs w:val="24"/>
              </w:rPr>
              <w:t>0</w:t>
            </w:r>
            <w:r>
              <w:rPr>
                <w:rFonts w:cs="Times New Roman"/>
                <w:szCs w:val="24"/>
                <w:lang/>
              </w:rPr>
              <w:t xml:space="preserve"> часова</w:t>
            </w:r>
          </w:p>
          <w:p w:rsidR="00B724F6" w:rsidRDefault="00B724F6" w:rsidP="00FF3108">
            <w:pPr>
              <w:spacing w:after="0"/>
              <w:rPr>
                <w:rFonts w:cs="Times New Roman"/>
                <w:szCs w:val="24"/>
                <w:lang/>
              </w:rPr>
            </w:pPr>
            <w:r>
              <w:rPr>
                <w:rFonts w:cs="Times New Roman"/>
                <w:szCs w:val="24"/>
              </w:rPr>
              <w:t>VII</w:t>
            </w:r>
            <w:r>
              <w:rPr>
                <w:rFonts w:cs="Times New Roman"/>
                <w:szCs w:val="24"/>
                <w:lang/>
              </w:rPr>
              <w:t>8 – 31 час</w:t>
            </w:r>
          </w:p>
        </w:tc>
      </w:tr>
      <w:tr w:rsidR="00B724F6" w:rsidRPr="00636A9D" w:rsidTr="00FF3108">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4F6" w:rsidRDefault="00B724F6" w:rsidP="00FF3108">
            <w:pPr>
              <w:spacing w:after="0"/>
              <w:rPr>
                <w:rFonts w:cs="Times New Roman"/>
                <w:szCs w:val="24"/>
                <w:lang/>
              </w:rPr>
            </w:pPr>
            <w:r>
              <w:rPr>
                <w:rFonts w:cs="Times New Roman"/>
                <w:szCs w:val="24"/>
                <w:lang/>
              </w:rPr>
              <w:lastRenderedPageBreak/>
              <w:t>ПОСТИГНУТИ РРЕЗУЛТАТИ, ПРОСЕЧНЕ ОЦЕНЕ ПО ОДЕЉЕЊИМА</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4F6" w:rsidRDefault="00B724F6" w:rsidP="00FF3108">
            <w:pPr>
              <w:spacing w:after="0"/>
              <w:rPr>
                <w:rFonts w:cs="Times New Roman"/>
                <w:szCs w:val="24"/>
              </w:rPr>
            </w:pPr>
            <w:r>
              <w:rPr>
                <w:rFonts w:cs="Times New Roman"/>
                <w:szCs w:val="24"/>
              </w:rPr>
              <w:t>V</w:t>
            </w:r>
            <w:r>
              <w:rPr>
                <w:rFonts w:cs="Times New Roman"/>
                <w:szCs w:val="24"/>
                <w:lang/>
              </w:rPr>
              <w:t xml:space="preserve">1 – </w:t>
            </w:r>
            <w:r>
              <w:rPr>
                <w:rFonts w:cs="Times New Roman"/>
                <w:szCs w:val="24"/>
              </w:rPr>
              <w:t>3.50</w:t>
            </w:r>
            <w:r>
              <w:rPr>
                <w:rFonts w:cs="Times New Roman"/>
                <w:szCs w:val="24"/>
                <w:lang/>
              </w:rPr>
              <w:br/>
            </w:r>
            <w:r>
              <w:rPr>
                <w:rFonts w:cs="Times New Roman"/>
                <w:szCs w:val="24"/>
              </w:rPr>
              <w:t>V3</w:t>
            </w:r>
            <w:r>
              <w:rPr>
                <w:rFonts w:cs="Times New Roman"/>
                <w:szCs w:val="24"/>
                <w:lang/>
              </w:rPr>
              <w:t xml:space="preserve"> – </w:t>
            </w:r>
            <w:r>
              <w:rPr>
                <w:rFonts w:cs="Times New Roman"/>
                <w:szCs w:val="24"/>
              </w:rPr>
              <w:t>4.57</w:t>
            </w:r>
          </w:p>
          <w:p w:rsidR="00B724F6" w:rsidRDefault="00B724F6" w:rsidP="00FF3108">
            <w:pPr>
              <w:spacing w:after="0"/>
              <w:rPr>
                <w:rFonts w:cs="Times New Roman"/>
                <w:szCs w:val="24"/>
              </w:rPr>
            </w:pPr>
            <w:r>
              <w:rPr>
                <w:rFonts w:cs="Times New Roman"/>
                <w:szCs w:val="24"/>
              </w:rPr>
              <w:t>V5</w:t>
            </w:r>
            <w:r>
              <w:rPr>
                <w:rFonts w:cs="Times New Roman"/>
                <w:szCs w:val="24"/>
                <w:lang/>
              </w:rPr>
              <w:t xml:space="preserve"> – </w:t>
            </w:r>
            <w:r>
              <w:rPr>
                <w:rFonts w:cs="Times New Roman"/>
                <w:szCs w:val="24"/>
              </w:rPr>
              <w:t>4.32</w:t>
            </w:r>
          </w:p>
          <w:p w:rsidR="00B724F6" w:rsidRDefault="00B724F6" w:rsidP="00FF3108">
            <w:pPr>
              <w:spacing w:after="0"/>
              <w:rPr>
                <w:rFonts w:cs="Times New Roman"/>
                <w:szCs w:val="24"/>
              </w:rPr>
            </w:pPr>
            <w:r>
              <w:rPr>
                <w:rFonts w:cs="Times New Roman"/>
                <w:szCs w:val="24"/>
              </w:rPr>
              <w:t>V7</w:t>
            </w:r>
            <w:r>
              <w:rPr>
                <w:rFonts w:cs="Times New Roman"/>
                <w:szCs w:val="24"/>
                <w:lang/>
              </w:rPr>
              <w:t xml:space="preserve"> – 4.</w:t>
            </w:r>
            <w:r>
              <w:rPr>
                <w:rFonts w:cs="Times New Roman"/>
                <w:szCs w:val="24"/>
              </w:rPr>
              <w:t>21</w:t>
            </w:r>
          </w:p>
          <w:p w:rsidR="00B724F6" w:rsidRPr="00B724F6" w:rsidRDefault="00B724F6" w:rsidP="00FF3108">
            <w:pPr>
              <w:spacing w:after="0"/>
              <w:rPr>
                <w:rFonts w:cs="Times New Roman"/>
                <w:szCs w:val="24"/>
                <w:lang/>
              </w:rPr>
            </w:pPr>
            <w:r>
              <w:rPr>
                <w:rFonts w:cs="Times New Roman"/>
                <w:szCs w:val="24"/>
              </w:rPr>
              <w:t>V8</w:t>
            </w:r>
            <w:r>
              <w:rPr>
                <w:rFonts w:cs="Times New Roman"/>
                <w:szCs w:val="24"/>
                <w:lang/>
              </w:rPr>
              <w:t xml:space="preserve"> – 4.</w:t>
            </w:r>
            <w:r>
              <w:rPr>
                <w:rFonts w:cs="Times New Roman"/>
                <w:szCs w:val="24"/>
              </w:rPr>
              <w:t>07</w:t>
            </w:r>
            <w:r>
              <w:rPr>
                <w:rFonts w:cs="Times New Roman"/>
                <w:szCs w:val="24"/>
                <w:lang/>
              </w:rPr>
              <w:br/>
            </w:r>
            <w:r>
              <w:rPr>
                <w:rFonts w:cs="Times New Roman"/>
                <w:szCs w:val="24"/>
              </w:rPr>
              <w:t>VII2 – 3.</w:t>
            </w:r>
            <w:r>
              <w:rPr>
                <w:rFonts w:cs="Times New Roman"/>
                <w:szCs w:val="24"/>
                <w:lang/>
              </w:rPr>
              <w:t>56</w:t>
            </w:r>
            <w:r>
              <w:rPr>
                <w:rFonts w:cs="Times New Roman"/>
                <w:szCs w:val="24"/>
                <w:lang/>
              </w:rPr>
              <w:br/>
            </w:r>
            <w:r>
              <w:rPr>
                <w:rFonts w:cs="Times New Roman"/>
                <w:szCs w:val="24"/>
              </w:rPr>
              <w:t>VII3</w:t>
            </w:r>
            <w:r>
              <w:rPr>
                <w:rFonts w:cs="Times New Roman"/>
                <w:szCs w:val="24"/>
                <w:lang/>
              </w:rPr>
              <w:t xml:space="preserve"> – </w:t>
            </w:r>
            <w:r>
              <w:rPr>
                <w:rFonts w:cs="Times New Roman"/>
                <w:szCs w:val="24"/>
              </w:rPr>
              <w:t>3.08</w:t>
            </w:r>
            <w:r>
              <w:rPr>
                <w:rFonts w:cs="Times New Roman"/>
                <w:szCs w:val="24"/>
                <w:lang/>
              </w:rPr>
              <w:br/>
            </w:r>
            <w:r>
              <w:rPr>
                <w:rFonts w:cs="Times New Roman"/>
                <w:szCs w:val="24"/>
              </w:rPr>
              <w:t>VII4 – 3.</w:t>
            </w:r>
            <w:r>
              <w:rPr>
                <w:rFonts w:cs="Times New Roman"/>
                <w:szCs w:val="24"/>
                <w:lang/>
              </w:rPr>
              <w:t>74</w:t>
            </w:r>
            <w:r>
              <w:rPr>
                <w:rFonts w:cs="Times New Roman"/>
                <w:szCs w:val="24"/>
                <w:lang/>
              </w:rPr>
              <w:br/>
            </w:r>
            <w:r>
              <w:rPr>
                <w:rFonts w:cs="Times New Roman"/>
                <w:szCs w:val="24"/>
              </w:rPr>
              <w:t>VII7</w:t>
            </w:r>
            <w:r>
              <w:rPr>
                <w:rFonts w:cs="Times New Roman"/>
                <w:szCs w:val="24"/>
                <w:lang/>
              </w:rPr>
              <w:t xml:space="preserve">– </w:t>
            </w:r>
            <w:r>
              <w:rPr>
                <w:rFonts w:cs="Times New Roman"/>
                <w:szCs w:val="24"/>
              </w:rPr>
              <w:t>3.65</w:t>
            </w:r>
            <w:r>
              <w:rPr>
                <w:rFonts w:cs="Times New Roman"/>
                <w:szCs w:val="24"/>
                <w:lang/>
              </w:rPr>
              <w:br/>
            </w:r>
            <w:r>
              <w:rPr>
                <w:rFonts w:cs="Times New Roman"/>
                <w:szCs w:val="24"/>
              </w:rPr>
              <w:t>VII8</w:t>
            </w:r>
            <w:r>
              <w:rPr>
                <w:rFonts w:cs="Times New Roman"/>
                <w:szCs w:val="24"/>
                <w:lang/>
              </w:rPr>
              <w:t xml:space="preserve"> – 3</w:t>
            </w:r>
            <w:r>
              <w:rPr>
                <w:rFonts w:cs="Times New Roman"/>
                <w:szCs w:val="24"/>
              </w:rPr>
              <w:t>.</w:t>
            </w:r>
            <w:r>
              <w:rPr>
                <w:rFonts w:cs="Times New Roman"/>
                <w:szCs w:val="24"/>
                <w:lang/>
              </w:rPr>
              <w:t xml:space="preserve">65 </w:t>
            </w:r>
          </w:p>
        </w:tc>
      </w:tr>
      <w:tr w:rsidR="00B724F6" w:rsidTr="00FF3108">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4F6" w:rsidRDefault="00B724F6" w:rsidP="00FF3108">
            <w:pPr>
              <w:spacing w:after="0"/>
              <w:rPr>
                <w:rFonts w:cs="Times New Roman"/>
                <w:szCs w:val="24"/>
                <w:lang/>
              </w:rPr>
            </w:pPr>
            <w:r>
              <w:rPr>
                <w:rFonts w:cs="Times New Roman"/>
                <w:szCs w:val="24"/>
                <w:lang/>
              </w:rPr>
              <w:t>УЧЕШЋЕ НА ТАКМИЧЕЊИМА, ПОСТИГНУТИ РЕЗУЛТАТИ( навести назив такмичења и имена ученика)</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4F6" w:rsidRDefault="00B724F6" w:rsidP="00FF3108">
            <w:pPr>
              <w:spacing w:after="0"/>
              <w:jc w:val="center"/>
              <w:rPr>
                <w:rFonts w:cs="Times New Roman"/>
                <w:b/>
                <w:szCs w:val="24"/>
                <w:lang/>
              </w:rPr>
            </w:pPr>
          </w:p>
          <w:p w:rsidR="00B724F6" w:rsidRDefault="00B724F6" w:rsidP="00FF3108">
            <w:pPr>
              <w:spacing w:after="0"/>
              <w:jc w:val="center"/>
              <w:rPr>
                <w:rFonts w:cs="Times New Roman"/>
                <w:b/>
                <w:szCs w:val="24"/>
                <w:lang/>
              </w:rPr>
            </w:pPr>
            <w:r>
              <w:rPr>
                <w:rFonts w:cs="Times New Roman"/>
                <w:b/>
                <w:szCs w:val="24"/>
                <w:lang/>
              </w:rPr>
              <w:t>/</w:t>
            </w:r>
          </w:p>
          <w:p w:rsidR="00B724F6" w:rsidRDefault="00B724F6" w:rsidP="00FF3108">
            <w:pPr>
              <w:spacing w:after="0"/>
              <w:rPr>
                <w:rFonts w:cs="Times New Roman"/>
                <w:szCs w:val="24"/>
                <w:lang/>
              </w:rPr>
            </w:pPr>
          </w:p>
        </w:tc>
      </w:tr>
      <w:tr w:rsidR="00B724F6" w:rsidRPr="00636A9D" w:rsidTr="00FF3108">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4F6" w:rsidRDefault="00B724F6" w:rsidP="00FF3108">
            <w:pPr>
              <w:spacing w:after="0"/>
              <w:rPr>
                <w:rFonts w:cs="Times New Roman"/>
                <w:szCs w:val="24"/>
              </w:rPr>
            </w:pPr>
            <w:r>
              <w:rPr>
                <w:rFonts w:cs="Times New Roman"/>
                <w:szCs w:val="24"/>
                <w:lang/>
              </w:rPr>
              <w:t xml:space="preserve">РЕАЛИЗАЦИЈА ДОПУНСКЕ, ДОДАТНЕ НАСТАВЕ И СЕКЦИЈА, РЕАЛИЗАЦИЈА ПРИПРЕМНЕ НАСТАВЕ ЗА УЧЕНИКЕ 8. </w:t>
            </w:r>
            <w:r>
              <w:rPr>
                <w:rFonts w:cs="Times New Roman"/>
                <w:szCs w:val="24"/>
              </w:rPr>
              <w:t>РАЗРЕДА</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4F6" w:rsidRDefault="00B724F6" w:rsidP="00FF3108">
            <w:pPr>
              <w:spacing w:after="0"/>
              <w:rPr>
                <w:rFonts w:cs="Times New Roman"/>
                <w:szCs w:val="24"/>
                <w:lang/>
              </w:rPr>
            </w:pPr>
            <w:r>
              <w:rPr>
                <w:rFonts w:cs="Times New Roman"/>
                <w:szCs w:val="24"/>
                <w:lang/>
              </w:rPr>
              <w:t xml:space="preserve">Додатну наставу сам држала за ученике </w:t>
            </w:r>
            <w:r>
              <w:rPr>
                <w:rFonts w:cs="Times New Roman"/>
                <w:szCs w:val="24"/>
              </w:rPr>
              <w:t>VII</w:t>
            </w:r>
            <w:r>
              <w:rPr>
                <w:rFonts w:cs="Times New Roman"/>
                <w:szCs w:val="24"/>
                <w:lang/>
              </w:rPr>
              <w:t xml:space="preserve"> разреда. </w:t>
            </w:r>
          </w:p>
          <w:p w:rsidR="00B724F6" w:rsidRDefault="00B724F6" w:rsidP="00FF3108">
            <w:pPr>
              <w:spacing w:after="0"/>
              <w:rPr>
                <w:rFonts w:cs="Times New Roman"/>
                <w:szCs w:val="24"/>
              </w:rPr>
            </w:pPr>
            <w:r>
              <w:rPr>
                <w:rFonts w:cs="Times New Roman"/>
                <w:szCs w:val="24"/>
              </w:rPr>
              <w:t>VII</w:t>
            </w:r>
            <w:r>
              <w:rPr>
                <w:rFonts w:cs="Times New Roman"/>
                <w:szCs w:val="24"/>
                <w:lang/>
              </w:rPr>
              <w:t xml:space="preserve"> разред – 1</w:t>
            </w:r>
            <w:r>
              <w:rPr>
                <w:rFonts w:cs="Times New Roman"/>
                <w:szCs w:val="24"/>
              </w:rPr>
              <w:t>0</w:t>
            </w:r>
            <w:r>
              <w:rPr>
                <w:rFonts w:cs="Times New Roman"/>
                <w:szCs w:val="24"/>
                <w:lang/>
              </w:rPr>
              <w:t xml:space="preserve"> часова </w:t>
            </w:r>
            <w:r>
              <w:rPr>
                <w:rFonts w:cs="Times New Roman"/>
                <w:szCs w:val="24"/>
                <w:lang/>
              </w:rPr>
              <w:br/>
            </w:r>
          </w:p>
          <w:p w:rsidR="00B724F6" w:rsidRDefault="00B724F6" w:rsidP="00FF3108">
            <w:pPr>
              <w:spacing w:after="0"/>
              <w:rPr>
                <w:rFonts w:cs="Times New Roman"/>
                <w:szCs w:val="24"/>
                <w:lang/>
              </w:rPr>
            </w:pPr>
            <w:r>
              <w:rPr>
                <w:rFonts w:cs="Times New Roman"/>
                <w:szCs w:val="24"/>
                <w:lang/>
              </w:rPr>
              <w:t xml:space="preserve">Допунску наставу сам држала за ученике </w:t>
            </w:r>
            <w:r>
              <w:rPr>
                <w:rFonts w:cs="Times New Roman"/>
                <w:szCs w:val="24"/>
              </w:rPr>
              <w:t>V</w:t>
            </w:r>
            <w:r>
              <w:rPr>
                <w:rFonts w:cs="Times New Roman"/>
                <w:szCs w:val="24"/>
                <w:lang/>
              </w:rPr>
              <w:t xml:space="preserve"> и </w:t>
            </w:r>
            <w:r>
              <w:rPr>
                <w:rFonts w:cs="Times New Roman"/>
                <w:szCs w:val="24"/>
              </w:rPr>
              <w:t>VII</w:t>
            </w:r>
            <w:r>
              <w:rPr>
                <w:rFonts w:cs="Times New Roman"/>
                <w:szCs w:val="24"/>
                <w:lang/>
              </w:rPr>
              <w:t xml:space="preserve"> разреда. </w:t>
            </w:r>
          </w:p>
          <w:p w:rsidR="00B724F6" w:rsidRDefault="00B724F6" w:rsidP="00FF3108">
            <w:pPr>
              <w:spacing w:after="0"/>
              <w:rPr>
                <w:rFonts w:cs="Times New Roman"/>
                <w:szCs w:val="24"/>
                <w:lang/>
              </w:rPr>
            </w:pPr>
            <w:r>
              <w:rPr>
                <w:rFonts w:cs="Times New Roman"/>
                <w:szCs w:val="24"/>
              </w:rPr>
              <w:t>V</w:t>
            </w:r>
            <w:r>
              <w:rPr>
                <w:rFonts w:cs="Times New Roman"/>
                <w:szCs w:val="24"/>
                <w:lang/>
              </w:rPr>
              <w:t xml:space="preserve"> разред – </w:t>
            </w:r>
            <w:r>
              <w:rPr>
                <w:rFonts w:cs="Times New Roman"/>
                <w:szCs w:val="24"/>
              </w:rPr>
              <w:t>10</w:t>
            </w:r>
            <w:r>
              <w:rPr>
                <w:rFonts w:cs="Times New Roman"/>
                <w:szCs w:val="24"/>
                <w:lang/>
              </w:rPr>
              <w:t xml:space="preserve"> часова</w:t>
            </w:r>
          </w:p>
          <w:p w:rsidR="00B724F6" w:rsidRDefault="00B724F6" w:rsidP="00FF3108">
            <w:pPr>
              <w:spacing w:after="0"/>
              <w:rPr>
                <w:rFonts w:cs="Times New Roman"/>
                <w:szCs w:val="24"/>
                <w:lang/>
              </w:rPr>
            </w:pPr>
            <w:r>
              <w:rPr>
                <w:rFonts w:cs="Times New Roman"/>
                <w:szCs w:val="24"/>
              </w:rPr>
              <w:t>VII</w:t>
            </w:r>
            <w:r>
              <w:rPr>
                <w:rFonts w:cs="Times New Roman"/>
                <w:szCs w:val="24"/>
                <w:lang/>
              </w:rPr>
              <w:t xml:space="preserve"> разред – 1</w:t>
            </w:r>
            <w:r>
              <w:rPr>
                <w:rFonts w:cs="Times New Roman"/>
                <w:szCs w:val="24"/>
              </w:rPr>
              <w:t>2</w:t>
            </w:r>
            <w:r>
              <w:rPr>
                <w:rFonts w:cs="Times New Roman"/>
                <w:szCs w:val="24"/>
                <w:lang/>
              </w:rPr>
              <w:t xml:space="preserve"> часова </w:t>
            </w:r>
          </w:p>
          <w:p w:rsidR="00B724F6" w:rsidRDefault="00B724F6" w:rsidP="00FF3108">
            <w:pPr>
              <w:spacing w:after="0"/>
              <w:rPr>
                <w:rFonts w:cs="Times New Roman"/>
                <w:szCs w:val="24"/>
                <w:lang/>
              </w:rPr>
            </w:pPr>
          </w:p>
        </w:tc>
      </w:tr>
      <w:tr w:rsidR="00B724F6" w:rsidTr="00FF3108">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4F6" w:rsidRDefault="00B724F6" w:rsidP="00FF3108">
            <w:pPr>
              <w:spacing w:after="0"/>
              <w:rPr>
                <w:rFonts w:cs="Times New Roman"/>
                <w:szCs w:val="24"/>
                <w:lang/>
              </w:rPr>
            </w:pPr>
            <w:r>
              <w:rPr>
                <w:rFonts w:cs="Times New Roman"/>
                <w:szCs w:val="24"/>
                <w:lang/>
              </w:rPr>
              <w:t>РЕАЛИЗАЦИЈА ОГЛЕДНИХ И УГЛЕДНИХ ЧАСОВА</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4F6" w:rsidRDefault="00B724F6" w:rsidP="00FF3108">
            <w:pPr>
              <w:spacing w:after="0"/>
              <w:jc w:val="center"/>
              <w:rPr>
                <w:rFonts w:cs="Times New Roman"/>
                <w:b/>
                <w:szCs w:val="24"/>
                <w:lang/>
              </w:rPr>
            </w:pPr>
            <w:r>
              <w:rPr>
                <w:rFonts w:cs="Times New Roman"/>
                <w:b/>
                <w:szCs w:val="24"/>
                <w:lang/>
              </w:rPr>
              <w:t>/</w:t>
            </w:r>
          </w:p>
        </w:tc>
      </w:tr>
      <w:tr w:rsidR="00B724F6" w:rsidTr="00FF3108">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4F6" w:rsidRDefault="00B724F6" w:rsidP="00FF3108">
            <w:pPr>
              <w:spacing w:after="0"/>
              <w:rPr>
                <w:rFonts w:cs="Times New Roman"/>
                <w:szCs w:val="24"/>
              </w:rPr>
            </w:pPr>
            <w:r>
              <w:rPr>
                <w:rFonts w:cs="Times New Roman"/>
                <w:szCs w:val="24"/>
              </w:rPr>
              <w:t>ВАННАСТАВНЕ АКТИВНОСТИ</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4F6" w:rsidRPr="00B724F6" w:rsidRDefault="00B724F6" w:rsidP="00B724F6">
            <w:pPr>
              <w:spacing w:after="0"/>
              <w:jc w:val="center"/>
              <w:rPr>
                <w:rFonts w:cs="Times New Roman"/>
                <w:b/>
                <w:szCs w:val="24"/>
              </w:rPr>
            </w:pPr>
            <w:r>
              <w:rPr>
                <w:rFonts w:cs="Times New Roman"/>
                <w:b/>
                <w:szCs w:val="24"/>
              </w:rPr>
              <w:t>/</w:t>
            </w:r>
          </w:p>
        </w:tc>
      </w:tr>
      <w:tr w:rsidR="00B724F6" w:rsidTr="00FF3108">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4F6" w:rsidRDefault="00B724F6" w:rsidP="00FF3108">
            <w:pPr>
              <w:spacing w:after="0"/>
              <w:rPr>
                <w:rFonts w:cs="Times New Roman"/>
                <w:szCs w:val="24"/>
              </w:rPr>
            </w:pPr>
            <w:r>
              <w:rPr>
                <w:rFonts w:cs="Times New Roman"/>
                <w:szCs w:val="24"/>
              </w:rPr>
              <w:t>СТРУЧНО УСАВРШАВАЊЕ( назив семинара и компетенције)</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4F6" w:rsidRPr="00B724F6" w:rsidRDefault="00B724F6" w:rsidP="00FF3108">
            <w:pPr>
              <w:spacing w:after="0"/>
              <w:rPr>
                <w:rFonts w:cs="Times New Roman"/>
                <w:szCs w:val="24"/>
              </w:rPr>
            </w:pPr>
            <w:r>
              <w:rPr>
                <w:rFonts w:cs="Times New Roman"/>
                <w:szCs w:val="24"/>
                <w:lang/>
              </w:rPr>
              <w:t xml:space="preserve">Због пандемије </w:t>
            </w:r>
            <w:r>
              <w:rPr>
                <w:rFonts w:cs="Times New Roman"/>
                <w:szCs w:val="24"/>
              </w:rPr>
              <w:t xml:space="preserve">Covid -19 </w:t>
            </w:r>
            <w:r>
              <w:rPr>
                <w:rFonts w:cs="Times New Roman"/>
                <w:szCs w:val="24"/>
                <w:lang/>
              </w:rPr>
              <w:t xml:space="preserve">стручна усавршавања се одлажу до даљњег. </w:t>
            </w:r>
          </w:p>
        </w:tc>
      </w:tr>
    </w:tbl>
    <w:p w:rsidR="00B724F6" w:rsidRPr="00B724F6" w:rsidRDefault="00B724F6" w:rsidP="00B724F6">
      <w:pPr>
        <w:tabs>
          <w:tab w:val="left" w:pos="7934"/>
        </w:tabs>
        <w:jc w:val="both"/>
        <w:rPr>
          <w:lang w:val="sr-Cyrl-BA"/>
        </w:rPr>
      </w:pPr>
    </w:p>
    <w:p w:rsidR="00084708" w:rsidRDefault="00B724F6" w:rsidP="00084708">
      <w:pPr>
        <w:rPr>
          <w:rFonts w:cs="Times New Roman"/>
          <w:szCs w:val="24"/>
          <w:lang/>
        </w:rPr>
      </w:pPr>
      <w:r>
        <w:rPr>
          <w:rFonts w:cs="Times New Roman"/>
          <w:szCs w:val="24"/>
          <w:lang/>
        </w:rPr>
        <w:t>Јелене Стефановић</w:t>
      </w:r>
    </w:p>
    <w:tbl>
      <w:tblPr>
        <w:tblStyle w:val="TableGrid0"/>
        <w:tblW w:w="0" w:type="auto"/>
        <w:tblLook w:val="04A0"/>
      </w:tblPr>
      <w:tblGrid>
        <w:gridCol w:w="4788"/>
        <w:gridCol w:w="4788"/>
      </w:tblGrid>
      <w:tr w:rsidR="00B724F6" w:rsidTr="00FF3108">
        <w:tc>
          <w:tcPr>
            <w:tcW w:w="4788" w:type="dxa"/>
          </w:tcPr>
          <w:p w:rsidR="00B724F6" w:rsidRDefault="00B724F6" w:rsidP="00FF3108">
            <w:pPr>
              <w:rPr>
                <w:rFonts w:cs="Times New Roman"/>
                <w:szCs w:val="24"/>
              </w:rPr>
            </w:pPr>
            <w:r>
              <w:rPr>
                <w:rFonts w:cs="Times New Roman"/>
                <w:szCs w:val="24"/>
              </w:rPr>
              <w:t>ЧЛАНОВИ АКТИВА</w:t>
            </w:r>
          </w:p>
        </w:tc>
        <w:tc>
          <w:tcPr>
            <w:tcW w:w="4788" w:type="dxa"/>
          </w:tcPr>
          <w:p w:rsidR="00B724F6" w:rsidRPr="00B724F6" w:rsidRDefault="00B724F6" w:rsidP="00FF3108">
            <w:pPr>
              <w:rPr>
                <w:rFonts w:cs="Times New Roman"/>
                <w:szCs w:val="24"/>
                <w:lang/>
              </w:rPr>
            </w:pPr>
            <w:r>
              <w:rPr>
                <w:rFonts w:cs="Times New Roman"/>
                <w:szCs w:val="24"/>
                <w:lang/>
              </w:rPr>
              <w:t>Јелена Стефановић,Невенка Јовић, Ирена Даниловић ,Александра Арсенијевић</w:t>
            </w:r>
          </w:p>
        </w:tc>
      </w:tr>
      <w:tr w:rsidR="00B724F6" w:rsidTr="00FF3108">
        <w:tc>
          <w:tcPr>
            <w:tcW w:w="4788" w:type="dxa"/>
          </w:tcPr>
          <w:p w:rsidR="00B724F6" w:rsidRDefault="00B724F6" w:rsidP="00FF3108">
            <w:pPr>
              <w:rPr>
                <w:rFonts w:cs="Times New Roman"/>
                <w:szCs w:val="24"/>
              </w:rPr>
            </w:pPr>
            <w:r>
              <w:rPr>
                <w:rFonts w:cs="Times New Roman"/>
                <w:szCs w:val="24"/>
              </w:rPr>
              <w:t>РАСПОРЕД РЕАЛИЗАЦИЈЕ РЕДОВНЕ НАСТАВЕ</w:t>
            </w:r>
          </w:p>
        </w:tc>
        <w:tc>
          <w:tcPr>
            <w:tcW w:w="4788" w:type="dxa"/>
          </w:tcPr>
          <w:p w:rsidR="00B724F6" w:rsidRDefault="00B724F6" w:rsidP="00FF3108">
            <w:pPr>
              <w:rPr>
                <w:rFonts w:cs="Times New Roman"/>
                <w:szCs w:val="24"/>
                <w:lang/>
              </w:rPr>
            </w:pPr>
            <w:r>
              <w:rPr>
                <w:rFonts w:cs="Times New Roman"/>
                <w:szCs w:val="24"/>
                <w:lang/>
              </w:rPr>
              <w:t>6/1-31 час,6/3-30, 6/5-30, 6/7-30</w:t>
            </w:r>
          </w:p>
          <w:p w:rsidR="00B724F6" w:rsidRDefault="00B724F6" w:rsidP="00FF3108">
            <w:pPr>
              <w:rPr>
                <w:rFonts w:cs="Times New Roman"/>
                <w:szCs w:val="24"/>
                <w:lang/>
              </w:rPr>
            </w:pPr>
            <w:r>
              <w:rPr>
                <w:rFonts w:cs="Times New Roman"/>
                <w:szCs w:val="24"/>
                <w:lang/>
              </w:rPr>
              <w:t xml:space="preserve">7/1-31 час, 7/5-30 </w:t>
            </w:r>
          </w:p>
          <w:p w:rsidR="00B724F6" w:rsidRPr="00B724F6" w:rsidRDefault="00B724F6" w:rsidP="00FF3108">
            <w:pPr>
              <w:rPr>
                <w:rFonts w:cs="Times New Roman"/>
                <w:szCs w:val="24"/>
                <w:lang/>
              </w:rPr>
            </w:pPr>
            <w:r>
              <w:rPr>
                <w:rFonts w:cs="Times New Roman"/>
                <w:szCs w:val="24"/>
                <w:lang/>
              </w:rPr>
              <w:t>8/1-30 часова, 8/3-31, 8/5- 31, 8/7-31</w:t>
            </w:r>
          </w:p>
        </w:tc>
      </w:tr>
      <w:tr w:rsidR="00B724F6" w:rsidTr="00FF3108">
        <w:tc>
          <w:tcPr>
            <w:tcW w:w="4788" w:type="dxa"/>
          </w:tcPr>
          <w:p w:rsidR="00B724F6" w:rsidRDefault="00B724F6" w:rsidP="00FF3108">
            <w:pPr>
              <w:rPr>
                <w:rFonts w:cs="Times New Roman"/>
                <w:szCs w:val="24"/>
              </w:rPr>
            </w:pPr>
            <w:r>
              <w:rPr>
                <w:rFonts w:cs="Times New Roman"/>
                <w:szCs w:val="24"/>
              </w:rPr>
              <w:t>ПОСТИГНУТИ РРЕЗУЛТАТИ, ПРОСЕЧНЕ ОЦЕНЕ ПО ОДЕЉЕЊИМА</w:t>
            </w:r>
          </w:p>
        </w:tc>
        <w:tc>
          <w:tcPr>
            <w:tcW w:w="4788" w:type="dxa"/>
          </w:tcPr>
          <w:p w:rsidR="00B724F6" w:rsidRDefault="00B724F6" w:rsidP="00FF3108">
            <w:pPr>
              <w:rPr>
                <w:rFonts w:cs="Times New Roman"/>
                <w:szCs w:val="24"/>
                <w:lang/>
              </w:rPr>
            </w:pPr>
            <w:r>
              <w:rPr>
                <w:rFonts w:cs="Times New Roman"/>
                <w:szCs w:val="24"/>
                <w:lang/>
              </w:rPr>
              <w:t>6/1-4,10, 6/3-4,50, 6/5-4,18, 6/7-4,08</w:t>
            </w:r>
          </w:p>
          <w:p w:rsidR="00B724F6" w:rsidRDefault="00B724F6" w:rsidP="00FF3108">
            <w:pPr>
              <w:rPr>
                <w:rFonts w:cs="Times New Roman"/>
                <w:szCs w:val="24"/>
                <w:lang/>
              </w:rPr>
            </w:pPr>
            <w:r>
              <w:rPr>
                <w:rFonts w:cs="Times New Roman"/>
                <w:szCs w:val="24"/>
                <w:lang/>
              </w:rPr>
              <w:t>7/1-3,96, 7/5- 3,54</w:t>
            </w:r>
          </w:p>
          <w:p w:rsidR="00B724F6" w:rsidRPr="00B724F6" w:rsidRDefault="00B724F6" w:rsidP="00FF3108">
            <w:pPr>
              <w:rPr>
                <w:rFonts w:cs="Times New Roman"/>
                <w:szCs w:val="24"/>
                <w:lang/>
              </w:rPr>
            </w:pPr>
            <w:r>
              <w:rPr>
                <w:rFonts w:cs="Times New Roman"/>
                <w:szCs w:val="24"/>
                <w:lang/>
              </w:rPr>
              <w:t>8/1-4,54, 8/3-4,15, 8/5-4,45, 8/7-4,57</w:t>
            </w:r>
          </w:p>
        </w:tc>
      </w:tr>
      <w:tr w:rsidR="00B724F6" w:rsidTr="00FF3108">
        <w:tc>
          <w:tcPr>
            <w:tcW w:w="4788" w:type="dxa"/>
          </w:tcPr>
          <w:p w:rsidR="00B724F6" w:rsidRDefault="00B724F6" w:rsidP="00FF3108">
            <w:pPr>
              <w:rPr>
                <w:rFonts w:cs="Times New Roman"/>
                <w:szCs w:val="24"/>
              </w:rPr>
            </w:pPr>
            <w:r>
              <w:rPr>
                <w:rFonts w:cs="Times New Roman"/>
                <w:szCs w:val="24"/>
              </w:rPr>
              <w:t>УЧЕШЋЕ НА ТАКМИЧЕЊИМА, ПОСТИГНУТИ РЕЗУЛТАТИ( навести назив такмичења и имена ученика)</w:t>
            </w:r>
          </w:p>
        </w:tc>
        <w:tc>
          <w:tcPr>
            <w:tcW w:w="4788" w:type="dxa"/>
          </w:tcPr>
          <w:p w:rsidR="00B724F6" w:rsidRDefault="00B724F6" w:rsidP="00FF3108">
            <w:pPr>
              <w:rPr>
                <w:rFonts w:cs="Times New Roman"/>
                <w:szCs w:val="24"/>
              </w:rPr>
            </w:pPr>
          </w:p>
          <w:p w:rsidR="00B724F6" w:rsidRDefault="00B724F6" w:rsidP="00FF3108">
            <w:pPr>
              <w:rPr>
                <w:rFonts w:cs="Times New Roman"/>
                <w:szCs w:val="24"/>
              </w:rPr>
            </w:pPr>
          </w:p>
        </w:tc>
      </w:tr>
      <w:tr w:rsidR="00B724F6" w:rsidTr="00FF3108">
        <w:tc>
          <w:tcPr>
            <w:tcW w:w="4788" w:type="dxa"/>
          </w:tcPr>
          <w:p w:rsidR="00B724F6" w:rsidRDefault="00B724F6" w:rsidP="00FF3108">
            <w:pPr>
              <w:rPr>
                <w:rFonts w:cs="Times New Roman"/>
                <w:szCs w:val="24"/>
              </w:rPr>
            </w:pPr>
            <w:r>
              <w:rPr>
                <w:rFonts w:cs="Times New Roman"/>
                <w:szCs w:val="24"/>
              </w:rPr>
              <w:t xml:space="preserve">РЕАЛИЗАЦИЈА ДОПУНСКЕ, ДОДАТНЕ </w:t>
            </w:r>
            <w:r>
              <w:rPr>
                <w:rFonts w:cs="Times New Roman"/>
                <w:szCs w:val="24"/>
              </w:rPr>
              <w:lastRenderedPageBreak/>
              <w:t>НАСТАВЕ И СЕКЦИЈА, РЕАЛИЗАЦИЈА ПРИПРЕМНЕ НАСТАВЕ ЗА УЧЕНИКЕ 8. РАЗРЕДА</w:t>
            </w:r>
          </w:p>
        </w:tc>
        <w:tc>
          <w:tcPr>
            <w:tcW w:w="4788" w:type="dxa"/>
          </w:tcPr>
          <w:p w:rsidR="00B724F6" w:rsidRDefault="00B724F6" w:rsidP="00FF3108">
            <w:pPr>
              <w:rPr>
                <w:rFonts w:cs="Times New Roman"/>
                <w:szCs w:val="24"/>
                <w:lang/>
              </w:rPr>
            </w:pPr>
            <w:r>
              <w:rPr>
                <w:rFonts w:cs="Times New Roman"/>
                <w:szCs w:val="24"/>
                <w:lang/>
              </w:rPr>
              <w:lastRenderedPageBreak/>
              <w:t>Допунска 6.разред-9 часова,</w:t>
            </w:r>
          </w:p>
          <w:p w:rsidR="00B724F6" w:rsidRDefault="00B724F6" w:rsidP="00FF3108">
            <w:pPr>
              <w:rPr>
                <w:rFonts w:cs="Times New Roman"/>
                <w:szCs w:val="24"/>
                <w:lang/>
              </w:rPr>
            </w:pPr>
            <w:r>
              <w:rPr>
                <w:rFonts w:cs="Times New Roman"/>
                <w:szCs w:val="24"/>
                <w:lang/>
              </w:rPr>
              <w:lastRenderedPageBreak/>
              <w:t>Допунска-7 .разред-9 часова,</w:t>
            </w:r>
          </w:p>
          <w:p w:rsidR="00B724F6" w:rsidRDefault="00B724F6" w:rsidP="00FF3108">
            <w:pPr>
              <w:rPr>
                <w:rFonts w:cs="Times New Roman"/>
                <w:szCs w:val="24"/>
                <w:lang/>
              </w:rPr>
            </w:pPr>
            <w:r>
              <w:rPr>
                <w:rFonts w:cs="Times New Roman"/>
                <w:szCs w:val="24"/>
                <w:lang/>
              </w:rPr>
              <w:t>Допунска 8.разред-9 часова,</w:t>
            </w:r>
          </w:p>
          <w:p w:rsidR="00B724F6" w:rsidRDefault="00B724F6" w:rsidP="00FF3108">
            <w:pPr>
              <w:rPr>
                <w:rFonts w:cs="Times New Roman"/>
                <w:szCs w:val="24"/>
              </w:rPr>
            </w:pPr>
            <w:r>
              <w:rPr>
                <w:rFonts w:cs="Times New Roman"/>
                <w:szCs w:val="24"/>
                <w:lang/>
              </w:rPr>
              <w:t>Додатна-8 разред-11 часова</w:t>
            </w:r>
          </w:p>
        </w:tc>
      </w:tr>
      <w:tr w:rsidR="00B724F6" w:rsidTr="00FF3108">
        <w:tc>
          <w:tcPr>
            <w:tcW w:w="4788" w:type="dxa"/>
          </w:tcPr>
          <w:p w:rsidR="00B724F6" w:rsidRDefault="00B724F6" w:rsidP="00FF3108">
            <w:pPr>
              <w:rPr>
                <w:rFonts w:cs="Times New Roman"/>
                <w:szCs w:val="24"/>
              </w:rPr>
            </w:pPr>
            <w:r>
              <w:rPr>
                <w:rFonts w:cs="Times New Roman"/>
                <w:szCs w:val="24"/>
              </w:rPr>
              <w:lastRenderedPageBreak/>
              <w:t>РЕАЛИЗАЦИЈА ОГЛЕДНИХ И УГЛЕДНИХ ЧАСОВА</w:t>
            </w:r>
          </w:p>
        </w:tc>
        <w:tc>
          <w:tcPr>
            <w:tcW w:w="4788" w:type="dxa"/>
          </w:tcPr>
          <w:p w:rsidR="00B724F6" w:rsidRDefault="00B724F6" w:rsidP="00FF3108">
            <w:pPr>
              <w:rPr>
                <w:rFonts w:cs="Times New Roman"/>
                <w:szCs w:val="24"/>
              </w:rPr>
            </w:pPr>
          </w:p>
        </w:tc>
      </w:tr>
      <w:tr w:rsidR="00B724F6" w:rsidTr="00FF3108">
        <w:tc>
          <w:tcPr>
            <w:tcW w:w="4788" w:type="dxa"/>
          </w:tcPr>
          <w:p w:rsidR="00B724F6" w:rsidRDefault="00B724F6" w:rsidP="00FF3108">
            <w:pPr>
              <w:rPr>
                <w:rFonts w:cs="Times New Roman"/>
                <w:szCs w:val="24"/>
              </w:rPr>
            </w:pPr>
            <w:r>
              <w:rPr>
                <w:rFonts w:cs="Times New Roman"/>
                <w:szCs w:val="24"/>
              </w:rPr>
              <w:t>ВАННАСТАВНЕ АКТИВНОСТИ</w:t>
            </w:r>
          </w:p>
        </w:tc>
        <w:tc>
          <w:tcPr>
            <w:tcW w:w="4788" w:type="dxa"/>
          </w:tcPr>
          <w:p w:rsidR="00B724F6" w:rsidRDefault="00B724F6" w:rsidP="00FF3108">
            <w:pPr>
              <w:rPr>
                <w:rFonts w:cs="Times New Roman"/>
                <w:szCs w:val="24"/>
              </w:rPr>
            </w:pPr>
            <w:r>
              <w:rPr>
                <w:rFonts w:cs="Times New Roman"/>
                <w:szCs w:val="24"/>
                <w:lang/>
              </w:rPr>
              <w:t>Хуманитарна акција-чеп у ђеп</w:t>
            </w:r>
          </w:p>
        </w:tc>
      </w:tr>
      <w:tr w:rsidR="00B724F6" w:rsidTr="00FF3108">
        <w:tc>
          <w:tcPr>
            <w:tcW w:w="4788" w:type="dxa"/>
          </w:tcPr>
          <w:p w:rsidR="00B724F6" w:rsidRDefault="00B724F6" w:rsidP="00FF3108">
            <w:pPr>
              <w:rPr>
                <w:rFonts w:cs="Times New Roman"/>
                <w:szCs w:val="24"/>
              </w:rPr>
            </w:pPr>
            <w:r>
              <w:rPr>
                <w:rFonts w:cs="Times New Roman"/>
                <w:szCs w:val="24"/>
              </w:rPr>
              <w:t>СТРУЧНО УСАВРШАВАЊЕ( назив семинара и компетенције)</w:t>
            </w:r>
          </w:p>
        </w:tc>
        <w:tc>
          <w:tcPr>
            <w:tcW w:w="4788" w:type="dxa"/>
          </w:tcPr>
          <w:p w:rsidR="00B724F6" w:rsidRDefault="00B724F6" w:rsidP="00FF3108">
            <w:pPr>
              <w:rPr>
                <w:rFonts w:cs="Times New Roman"/>
                <w:szCs w:val="24"/>
              </w:rPr>
            </w:pPr>
          </w:p>
        </w:tc>
      </w:tr>
    </w:tbl>
    <w:p w:rsidR="00B724F6" w:rsidRDefault="00B724F6" w:rsidP="00084708">
      <w:pPr>
        <w:rPr>
          <w:b/>
          <w:sz w:val="28"/>
          <w:szCs w:val="28"/>
          <w:lang/>
        </w:rPr>
      </w:pPr>
    </w:p>
    <w:p w:rsidR="00B724F6" w:rsidRDefault="00B724F6" w:rsidP="00084708">
      <w:pPr>
        <w:rPr>
          <w:szCs w:val="24"/>
          <w:lang/>
        </w:rPr>
      </w:pPr>
      <w:r w:rsidRPr="00B724F6">
        <w:rPr>
          <w:szCs w:val="24"/>
          <w:lang/>
        </w:rPr>
        <w:t>Селена Тановић</w:t>
      </w:r>
      <w:r>
        <w:rPr>
          <w:szCs w:val="24"/>
          <w:lang/>
        </w:rPr>
        <w:t xml:space="preserve"> </w:t>
      </w:r>
    </w:p>
    <w:tbl>
      <w:tblPr>
        <w:tblStyle w:val="TableGrid0"/>
        <w:tblW w:w="0" w:type="auto"/>
        <w:jc w:val="center"/>
        <w:tblLook w:val="04A0"/>
      </w:tblPr>
      <w:tblGrid>
        <w:gridCol w:w="3510"/>
        <w:gridCol w:w="5778"/>
      </w:tblGrid>
      <w:tr w:rsidR="00B724F6" w:rsidRPr="008B51DD" w:rsidTr="00FF3108">
        <w:trPr>
          <w:jc w:val="center"/>
        </w:trPr>
        <w:tc>
          <w:tcPr>
            <w:tcW w:w="3510" w:type="dxa"/>
            <w:tcBorders>
              <w:top w:val="single" w:sz="4" w:space="0" w:color="auto"/>
              <w:left w:val="single" w:sz="4" w:space="0" w:color="auto"/>
              <w:bottom w:val="single" w:sz="4" w:space="0" w:color="auto"/>
              <w:right w:val="single" w:sz="4" w:space="0" w:color="auto"/>
            </w:tcBorders>
            <w:hideMark/>
          </w:tcPr>
          <w:p w:rsidR="00B724F6" w:rsidRDefault="00B724F6" w:rsidP="00FF3108">
            <w:pPr>
              <w:spacing w:after="0"/>
              <w:rPr>
                <w:rFonts w:cs="Times New Roman"/>
                <w:szCs w:val="24"/>
                <w:lang/>
              </w:rPr>
            </w:pPr>
            <w:r>
              <w:rPr>
                <w:rFonts w:cs="Times New Roman"/>
                <w:szCs w:val="24"/>
                <w:lang/>
              </w:rPr>
              <w:t>ЧЛАНОВИ АКТИВА</w:t>
            </w:r>
          </w:p>
        </w:tc>
        <w:tc>
          <w:tcPr>
            <w:tcW w:w="5778" w:type="dxa"/>
            <w:tcBorders>
              <w:top w:val="single" w:sz="4" w:space="0" w:color="auto"/>
              <w:left w:val="single" w:sz="4" w:space="0" w:color="auto"/>
              <w:bottom w:val="single" w:sz="4" w:space="0" w:color="auto"/>
              <w:right w:val="single" w:sz="4" w:space="0" w:color="auto"/>
            </w:tcBorders>
            <w:hideMark/>
          </w:tcPr>
          <w:p w:rsidR="00B724F6" w:rsidRPr="00B724F6" w:rsidRDefault="00B724F6" w:rsidP="00FF3108">
            <w:pPr>
              <w:spacing w:after="0"/>
              <w:rPr>
                <w:rFonts w:cs="Times New Roman"/>
                <w:szCs w:val="24"/>
                <w:lang/>
              </w:rPr>
            </w:pPr>
            <w:r>
              <w:rPr>
                <w:rFonts w:cs="Times New Roman"/>
                <w:szCs w:val="24"/>
                <w:lang/>
              </w:rPr>
              <w:t>СЕЛЕНА ТАНОВИЋ</w:t>
            </w:r>
          </w:p>
        </w:tc>
      </w:tr>
      <w:tr w:rsidR="00B724F6" w:rsidRPr="00C81511" w:rsidTr="00FF3108">
        <w:trPr>
          <w:jc w:val="center"/>
        </w:trPr>
        <w:tc>
          <w:tcPr>
            <w:tcW w:w="3510" w:type="dxa"/>
            <w:tcBorders>
              <w:top w:val="single" w:sz="4" w:space="0" w:color="auto"/>
              <w:left w:val="single" w:sz="4" w:space="0" w:color="auto"/>
              <w:bottom w:val="single" w:sz="4" w:space="0" w:color="auto"/>
              <w:right w:val="single" w:sz="4" w:space="0" w:color="auto"/>
            </w:tcBorders>
            <w:hideMark/>
          </w:tcPr>
          <w:p w:rsidR="00B724F6" w:rsidRDefault="00B724F6" w:rsidP="00FF3108">
            <w:pPr>
              <w:spacing w:after="0"/>
              <w:rPr>
                <w:rFonts w:cs="Times New Roman"/>
                <w:szCs w:val="24"/>
                <w:lang/>
              </w:rPr>
            </w:pPr>
            <w:r>
              <w:rPr>
                <w:rFonts w:cs="Times New Roman"/>
                <w:szCs w:val="24"/>
                <w:lang/>
              </w:rPr>
              <w:t>РАСПОРЕД РЕАЛИЗАЦИЈЕ РЕДОВНЕ НАСТАВЕ</w:t>
            </w:r>
          </w:p>
        </w:tc>
        <w:tc>
          <w:tcPr>
            <w:tcW w:w="5778" w:type="dxa"/>
            <w:tcBorders>
              <w:top w:val="single" w:sz="4" w:space="0" w:color="auto"/>
              <w:left w:val="single" w:sz="4" w:space="0" w:color="auto"/>
              <w:bottom w:val="single" w:sz="4" w:space="0" w:color="auto"/>
              <w:right w:val="single" w:sz="4" w:space="0" w:color="auto"/>
            </w:tcBorders>
            <w:hideMark/>
          </w:tcPr>
          <w:p w:rsidR="00B724F6" w:rsidRDefault="00B724F6" w:rsidP="00FF3108">
            <w:pPr>
              <w:spacing w:after="0"/>
              <w:rPr>
                <w:rFonts w:cs="Times New Roman"/>
                <w:szCs w:val="24"/>
                <w:lang/>
              </w:rPr>
            </w:pPr>
            <w:r>
              <w:rPr>
                <w:rFonts w:cs="Times New Roman"/>
                <w:szCs w:val="24"/>
                <w:lang/>
              </w:rPr>
              <w:t>У складу са препорукама Министарства просвете наставни план и програм је реализован на следећи начин:</w:t>
            </w:r>
          </w:p>
          <w:p w:rsidR="00B724F6" w:rsidRDefault="00B724F6" w:rsidP="00FF3108">
            <w:pPr>
              <w:spacing w:after="0"/>
              <w:rPr>
                <w:rFonts w:cs="Times New Roman"/>
                <w:szCs w:val="24"/>
                <w:lang/>
              </w:rPr>
            </w:pPr>
            <w:r>
              <w:rPr>
                <w:rFonts w:cs="Times New Roman"/>
                <w:szCs w:val="24"/>
                <w:lang/>
              </w:rPr>
              <w:t>-од 01.09.2020. године до 27.11.2020. по комбинованом моделу</w:t>
            </w:r>
          </w:p>
          <w:p w:rsidR="00B724F6" w:rsidRPr="00C43DB3" w:rsidRDefault="00B724F6" w:rsidP="00FF3108">
            <w:pPr>
              <w:spacing w:after="0"/>
              <w:rPr>
                <w:rFonts w:cs="Times New Roman"/>
                <w:szCs w:val="24"/>
                <w:lang/>
              </w:rPr>
            </w:pPr>
            <w:r>
              <w:rPr>
                <w:rFonts w:cs="Times New Roman"/>
                <w:szCs w:val="24"/>
                <w:lang/>
              </w:rPr>
              <w:t>-од 30.11.2020. године до 18.12.2020. године настава је организована на даљину</w:t>
            </w:r>
          </w:p>
        </w:tc>
      </w:tr>
      <w:tr w:rsidR="00B724F6" w:rsidRPr="00F91DBC" w:rsidTr="00FF3108">
        <w:trPr>
          <w:jc w:val="center"/>
        </w:trPr>
        <w:tc>
          <w:tcPr>
            <w:tcW w:w="3510" w:type="dxa"/>
            <w:tcBorders>
              <w:top w:val="single" w:sz="4" w:space="0" w:color="auto"/>
              <w:left w:val="single" w:sz="4" w:space="0" w:color="auto"/>
              <w:bottom w:val="single" w:sz="4" w:space="0" w:color="auto"/>
              <w:right w:val="single" w:sz="4" w:space="0" w:color="auto"/>
            </w:tcBorders>
            <w:hideMark/>
          </w:tcPr>
          <w:p w:rsidR="00B724F6" w:rsidRDefault="00B724F6" w:rsidP="00FF3108">
            <w:pPr>
              <w:spacing w:after="0"/>
              <w:rPr>
                <w:rFonts w:cs="Times New Roman"/>
                <w:szCs w:val="24"/>
                <w:lang/>
              </w:rPr>
            </w:pPr>
            <w:r>
              <w:rPr>
                <w:rFonts w:cs="Times New Roman"/>
                <w:szCs w:val="24"/>
                <w:lang/>
              </w:rPr>
              <w:t>ПОСТИГНУТИ РЕЗУЛТАТИ ПРОСЕЧНЕ ОЦЕНЕ ПО ОДЕЉЕЊИМА</w:t>
            </w:r>
          </w:p>
        </w:tc>
        <w:tc>
          <w:tcPr>
            <w:tcW w:w="5778" w:type="dxa"/>
            <w:tcBorders>
              <w:top w:val="single" w:sz="4" w:space="0" w:color="auto"/>
              <w:left w:val="single" w:sz="4" w:space="0" w:color="auto"/>
              <w:bottom w:val="single" w:sz="4" w:space="0" w:color="auto"/>
              <w:right w:val="single" w:sz="4" w:space="0" w:color="auto"/>
            </w:tcBorders>
            <w:hideMark/>
          </w:tcPr>
          <w:p w:rsidR="00B724F6" w:rsidRPr="00E76CB9" w:rsidRDefault="00B724F6" w:rsidP="00FF3108">
            <w:pPr>
              <w:spacing w:after="200" w:line="276" w:lineRule="auto"/>
              <w:rPr>
                <w:rFonts w:eastAsiaTheme="minorEastAsia" w:cs="Times New Roman"/>
                <w:szCs w:val="24"/>
                <w:lang/>
              </w:rPr>
            </w:pPr>
            <w:r w:rsidRPr="00E76CB9">
              <w:rPr>
                <w:rFonts w:eastAsiaTheme="minorEastAsia" w:cs="Times New Roman"/>
                <w:szCs w:val="24"/>
                <w:lang w:val="ru-RU"/>
              </w:rPr>
              <w:t>5/2- просечна оцена 4,</w:t>
            </w:r>
            <w:r w:rsidRPr="00E76CB9">
              <w:rPr>
                <w:rFonts w:eastAsiaTheme="minorEastAsia" w:cs="Times New Roman"/>
                <w:szCs w:val="24"/>
                <w:lang/>
              </w:rPr>
              <w:t>28</w:t>
            </w:r>
          </w:p>
          <w:p w:rsidR="00B724F6" w:rsidRPr="00E76CB9" w:rsidRDefault="00B724F6" w:rsidP="00FF3108">
            <w:pPr>
              <w:spacing w:after="200" w:line="276" w:lineRule="auto"/>
              <w:rPr>
                <w:rFonts w:eastAsiaTheme="minorEastAsia" w:cs="Times New Roman"/>
                <w:szCs w:val="24"/>
                <w:lang/>
              </w:rPr>
            </w:pPr>
            <w:r w:rsidRPr="00E76CB9">
              <w:rPr>
                <w:rFonts w:eastAsiaTheme="minorEastAsia" w:cs="Times New Roman"/>
                <w:szCs w:val="24"/>
                <w:lang/>
              </w:rPr>
              <w:t>5/4</w:t>
            </w:r>
            <w:r w:rsidRPr="00E76CB9">
              <w:rPr>
                <w:rFonts w:eastAsiaTheme="minorEastAsia" w:cs="Times New Roman"/>
                <w:szCs w:val="24"/>
                <w:lang w:val="ru-RU"/>
              </w:rPr>
              <w:t xml:space="preserve">- просечна оцена </w:t>
            </w:r>
            <w:r w:rsidRPr="00E76CB9">
              <w:rPr>
                <w:rFonts w:eastAsiaTheme="minorEastAsia" w:cs="Times New Roman"/>
                <w:szCs w:val="24"/>
                <w:lang/>
              </w:rPr>
              <w:t>4,57</w:t>
            </w:r>
          </w:p>
          <w:p w:rsidR="00B724F6" w:rsidRPr="00E76CB9" w:rsidRDefault="00B724F6" w:rsidP="00FF3108">
            <w:pPr>
              <w:spacing w:after="200" w:line="276" w:lineRule="auto"/>
              <w:rPr>
                <w:rFonts w:eastAsiaTheme="minorEastAsia" w:cs="Times New Roman"/>
                <w:szCs w:val="24"/>
                <w:lang/>
              </w:rPr>
            </w:pPr>
            <w:r w:rsidRPr="00E76CB9">
              <w:rPr>
                <w:rFonts w:eastAsiaTheme="minorEastAsia" w:cs="Times New Roman"/>
                <w:szCs w:val="24"/>
                <w:lang/>
              </w:rPr>
              <w:t>5/6- просечна оцена 4,15</w:t>
            </w:r>
          </w:p>
          <w:p w:rsidR="00B724F6" w:rsidRPr="00E76CB9" w:rsidRDefault="00B724F6" w:rsidP="00FF3108">
            <w:pPr>
              <w:spacing w:after="200" w:line="276" w:lineRule="auto"/>
              <w:rPr>
                <w:rFonts w:eastAsiaTheme="minorEastAsia" w:cs="Times New Roman"/>
                <w:szCs w:val="24"/>
                <w:lang/>
              </w:rPr>
            </w:pPr>
            <w:r w:rsidRPr="00E76CB9">
              <w:rPr>
                <w:rFonts w:eastAsiaTheme="minorEastAsia" w:cs="Times New Roman"/>
                <w:szCs w:val="24"/>
                <w:lang/>
              </w:rPr>
              <w:t>6/4</w:t>
            </w:r>
            <w:r w:rsidRPr="00E76CB9">
              <w:rPr>
                <w:rFonts w:eastAsiaTheme="minorEastAsia" w:cs="Times New Roman"/>
                <w:szCs w:val="24"/>
              </w:rPr>
              <w:t xml:space="preserve">- просечна оцена </w:t>
            </w:r>
            <w:r w:rsidRPr="00E76CB9">
              <w:rPr>
                <w:rFonts w:eastAsiaTheme="minorEastAsia" w:cs="Times New Roman"/>
                <w:szCs w:val="24"/>
                <w:lang/>
              </w:rPr>
              <w:t>4,19</w:t>
            </w:r>
          </w:p>
          <w:p w:rsidR="00B724F6" w:rsidRPr="00B724F6" w:rsidRDefault="00B724F6" w:rsidP="00B724F6">
            <w:pPr>
              <w:spacing w:after="200" w:line="276" w:lineRule="auto"/>
              <w:rPr>
                <w:rFonts w:eastAsiaTheme="minorEastAsia" w:cs="Times New Roman"/>
                <w:szCs w:val="24"/>
                <w:lang/>
              </w:rPr>
            </w:pPr>
            <w:r w:rsidRPr="00E76CB9">
              <w:rPr>
                <w:rFonts w:eastAsiaTheme="minorEastAsia" w:cs="Times New Roman"/>
                <w:szCs w:val="24"/>
                <w:lang/>
              </w:rPr>
              <w:t>6/6</w:t>
            </w:r>
            <w:r w:rsidRPr="00E76CB9">
              <w:rPr>
                <w:rFonts w:eastAsiaTheme="minorEastAsia" w:cs="Times New Roman"/>
                <w:szCs w:val="24"/>
              </w:rPr>
              <w:t xml:space="preserve">- просечна оцена </w:t>
            </w:r>
            <w:r w:rsidRPr="00E76CB9">
              <w:rPr>
                <w:rFonts w:eastAsiaTheme="minorEastAsia" w:cs="Times New Roman"/>
                <w:szCs w:val="24"/>
                <w:lang/>
              </w:rPr>
              <w:t>4,14</w:t>
            </w:r>
          </w:p>
        </w:tc>
      </w:tr>
      <w:tr w:rsidR="00B724F6" w:rsidRPr="00C81511" w:rsidTr="00FF3108">
        <w:trPr>
          <w:jc w:val="center"/>
        </w:trPr>
        <w:tc>
          <w:tcPr>
            <w:tcW w:w="3510" w:type="dxa"/>
            <w:tcBorders>
              <w:top w:val="single" w:sz="4" w:space="0" w:color="auto"/>
              <w:left w:val="single" w:sz="4" w:space="0" w:color="auto"/>
              <w:bottom w:val="single" w:sz="4" w:space="0" w:color="auto"/>
              <w:right w:val="single" w:sz="4" w:space="0" w:color="auto"/>
            </w:tcBorders>
            <w:hideMark/>
          </w:tcPr>
          <w:p w:rsidR="00B724F6" w:rsidRDefault="00B724F6" w:rsidP="00FF3108">
            <w:pPr>
              <w:spacing w:after="0"/>
              <w:rPr>
                <w:rFonts w:cs="Times New Roman"/>
                <w:szCs w:val="24"/>
                <w:lang/>
              </w:rPr>
            </w:pPr>
            <w:r>
              <w:rPr>
                <w:rFonts w:cs="Times New Roman"/>
                <w:szCs w:val="24"/>
                <w:lang/>
              </w:rPr>
              <w:t>УЧЕШЋЕ НА ТАКМИЧЕЊИМА ПОСТИГНУТИ РЕЗУЛТАТИ(навести назив такмичења и имена ученика)</w:t>
            </w:r>
          </w:p>
        </w:tc>
        <w:tc>
          <w:tcPr>
            <w:tcW w:w="5778" w:type="dxa"/>
            <w:tcBorders>
              <w:top w:val="single" w:sz="4" w:space="0" w:color="auto"/>
              <w:left w:val="single" w:sz="4" w:space="0" w:color="auto"/>
              <w:bottom w:val="single" w:sz="4" w:space="0" w:color="auto"/>
              <w:right w:val="single" w:sz="4" w:space="0" w:color="auto"/>
            </w:tcBorders>
            <w:hideMark/>
          </w:tcPr>
          <w:p w:rsidR="00B724F6" w:rsidRDefault="00B724F6" w:rsidP="00FF3108">
            <w:pPr>
              <w:spacing w:after="0"/>
              <w:rPr>
                <w:rFonts w:cs="Times New Roman"/>
                <w:szCs w:val="24"/>
                <w:lang/>
              </w:rPr>
            </w:pPr>
            <w:r>
              <w:rPr>
                <w:rFonts w:cs="Times New Roman"/>
                <w:szCs w:val="24"/>
                <w:lang/>
              </w:rPr>
              <w:t xml:space="preserve"> </w:t>
            </w:r>
          </w:p>
        </w:tc>
      </w:tr>
      <w:tr w:rsidR="00B724F6" w:rsidRPr="00E76CB9" w:rsidTr="00FF3108">
        <w:trPr>
          <w:trHeight w:val="360"/>
          <w:jc w:val="center"/>
        </w:trPr>
        <w:tc>
          <w:tcPr>
            <w:tcW w:w="3510" w:type="dxa"/>
            <w:tcBorders>
              <w:top w:val="single" w:sz="4" w:space="0" w:color="auto"/>
              <w:left w:val="single" w:sz="4" w:space="0" w:color="auto"/>
              <w:bottom w:val="single" w:sz="4" w:space="0" w:color="auto"/>
              <w:right w:val="single" w:sz="4" w:space="0" w:color="auto"/>
            </w:tcBorders>
            <w:hideMark/>
          </w:tcPr>
          <w:p w:rsidR="00B724F6" w:rsidRDefault="00B724F6" w:rsidP="00FF3108">
            <w:pPr>
              <w:spacing w:after="0"/>
              <w:rPr>
                <w:rFonts w:cs="Times New Roman"/>
                <w:szCs w:val="24"/>
                <w:lang/>
              </w:rPr>
            </w:pPr>
            <w:r>
              <w:rPr>
                <w:rFonts w:cs="Times New Roman"/>
                <w:szCs w:val="24"/>
                <w:lang/>
              </w:rPr>
              <w:t xml:space="preserve">РЕАЛЗИАЦИЈЕ ДОПУНСКЕ , ДОДАТНЕ НАСТАВЕ И СЕКЦИЈЕА, РЕАЛИЗАЦИЈА ПРИПРЕМНЕ НАСТАВЕ ЗА УЧЕНИКЕ 8. РАЗРЕДА </w:t>
            </w:r>
          </w:p>
        </w:tc>
        <w:tc>
          <w:tcPr>
            <w:tcW w:w="5778" w:type="dxa"/>
            <w:tcBorders>
              <w:top w:val="single" w:sz="4" w:space="0" w:color="auto"/>
              <w:left w:val="single" w:sz="4" w:space="0" w:color="auto"/>
              <w:bottom w:val="single" w:sz="4" w:space="0" w:color="auto"/>
              <w:right w:val="single" w:sz="4" w:space="0" w:color="auto"/>
            </w:tcBorders>
            <w:hideMark/>
          </w:tcPr>
          <w:p w:rsidR="00B724F6" w:rsidRDefault="00B724F6" w:rsidP="00FF3108">
            <w:pPr>
              <w:spacing w:after="0"/>
              <w:rPr>
                <w:rFonts w:cs="Times New Roman"/>
                <w:szCs w:val="24"/>
                <w:lang/>
              </w:rPr>
            </w:pPr>
            <w:r w:rsidRPr="008B51DD">
              <w:rPr>
                <w:rFonts w:cs="Times New Roman"/>
                <w:b/>
                <w:szCs w:val="24"/>
                <w:lang/>
              </w:rPr>
              <w:t>Допунска и додатна настава</w:t>
            </w:r>
            <w:r>
              <w:rPr>
                <w:rFonts w:cs="Times New Roman"/>
                <w:szCs w:val="24"/>
                <w:lang/>
              </w:rPr>
              <w:t xml:space="preserve"> се реализује по утврђеном плану и програму :</w:t>
            </w:r>
          </w:p>
          <w:p w:rsidR="00B724F6" w:rsidRPr="004D41FD" w:rsidRDefault="00B724F6" w:rsidP="00B724F6">
            <w:pPr>
              <w:pStyle w:val="ListParagraph"/>
              <w:numPr>
                <w:ilvl w:val="0"/>
                <w:numId w:val="8"/>
              </w:numPr>
              <w:spacing w:after="0"/>
              <w:rPr>
                <w:rFonts w:cs="Times New Roman"/>
                <w:szCs w:val="24"/>
                <w:lang/>
              </w:rPr>
            </w:pPr>
            <w:r>
              <w:rPr>
                <w:rFonts w:cs="Times New Roman"/>
                <w:szCs w:val="24"/>
                <w:lang/>
              </w:rPr>
              <w:t xml:space="preserve">5/2,5/4 и 5/6 је одржано 11 </w:t>
            </w:r>
            <w:r w:rsidRPr="004D41FD">
              <w:rPr>
                <w:rFonts w:cs="Times New Roman"/>
                <w:szCs w:val="24"/>
                <w:lang/>
              </w:rPr>
              <w:t>допунске наставе</w:t>
            </w:r>
            <w:r>
              <w:rPr>
                <w:rFonts w:cs="Times New Roman"/>
                <w:szCs w:val="24"/>
                <w:lang/>
              </w:rPr>
              <w:t xml:space="preserve"> и  11 часова додатне наставе</w:t>
            </w:r>
          </w:p>
          <w:p w:rsidR="00B724F6" w:rsidRPr="004D41FD" w:rsidRDefault="00B724F6" w:rsidP="00B724F6">
            <w:pPr>
              <w:pStyle w:val="ListParagraph"/>
              <w:numPr>
                <w:ilvl w:val="0"/>
                <w:numId w:val="8"/>
              </w:numPr>
              <w:spacing w:after="0"/>
              <w:rPr>
                <w:rFonts w:cs="Times New Roman"/>
                <w:szCs w:val="24"/>
                <w:lang/>
              </w:rPr>
            </w:pPr>
            <w:r>
              <w:rPr>
                <w:rFonts w:cs="Times New Roman"/>
                <w:szCs w:val="24"/>
                <w:lang/>
              </w:rPr>
              <w:t>6/4</w:t>
            </w:r>
            <w:r w:rsidRPr="004D41FD">
              <w:rPr>
                <w:rFonts w:cs="Times New Roman"/>
                <w:szCs w:val="24"/>
                <w:lang/>
              </w:rPr>
              <w:t xml:space="preserve"> </w:t>
            </w:r>
            <w:r>
              <w:rPr>
                <w:rFonts w:cs="Times New Roman"/>
                <w:szCs w:val="24"/>
                <w:lang/>
              </w:rPr>
              <w:t xml:space="preserve">је одржано 11 </w:t>
            </w:r>
            <w:r w:rsidRPr="004D41FD">
              <w:rPr>
                <w:rFonts w:cs="Times New Roman"/>
                <w:szCs w:val="24"/>
                <w:lang/>
              </w:rPr>
              <w:t>допунске наставе</w:t>
            </w:r>
            <w:r>
              <w:rPr>
                <w:rFonts w:cs="Times New Roman"/>
                <w:szCs w:val="24"/>
                <w:lang/>
              </w:rPr>
              <w:t xml:space="preserve"> и  11 часова додатне наставе</w:t>
            </w:r>
          </w:p>
          <w:p w:rsidR="00B724F6" w:rsidRPr="004D41FD" w:rsidRDefault="00B724F6" w:rsidP="00B724F6">
            <w:pPr>
              <w:pStyle w:val="ListParagraph"/>
              <w:numPr>
                <w:ilvl w:val="0"/>
                <w:numId w:val="8"/>
              </w:numPr>
              <w:spacing w:after="0"/>
              <w:rPr>
                <w:rFonts w:cs="Times New Roman"/>
                <w:szCs w:val="24"/>
                <w:lang/>
              </w:rPr>
            </w:pPr>
            <w:r>
              <w:rPr>
                <w:rFonts w:cs="Times New Roman"/>
                <w:szCs w:val="24"/>
                <w:lang/>
              </w:rPr>
              <w:t>6/6</w:t>
            </w:r>
            <w:r w:rsidRPr="004D41FD">
              <w:rPr>
                <w:rFonts w:cs="Times New Roman"/>
                <w:szCs w:val="24"/>
                <w:lang/>
              </w:rPr>
              <w:t xml:space="preserve"> </w:t>
            </w:r>
            <w:r>
              <w:rPr>
                <w:rFonts w:cs="Times New Roman"/>
                <w:szCs w:val="24"/>
                <w:lang/>
              </w:rPr>
              <w:t xml:space="preserve">је одржано 11 </w:t>
            </w:r>
            <w:r w:rsidRPr="004D41FD">
              <w:rPr>
                <w:rFonts w:cs="Times New Roman"/>
                <w:szCs w:val="24"/>
                <w:lang/>
              </w:rPr>
              <w:t>допунске наставе</w:t>
            </w:r>
            <w:r>
              <w:rPr>
                <w:rFonts w:cs="Times New Roman"/>
                <w:szCs w:val="24"/>
                <w:lang/>
              </w:rPr>
              <w:t xml:space="preserve"> и  11 часова додатне наставе</w:t>
            </w:r>
          </w:p>
          <w:p w:rsidR="00B724F6" w:rsidRDefault="00B724F6" w:rsidP="00FF3108">
            <w:pPr>
              <w:spacing w:after="0"/>
              <w:rPr>
                <w:rFonts w:cs="Times New Roman"/>
                <w:szCs w:val="24"/>
                <w:lang/>
              </w:rPr>
            </w:pPr>
          </w:p>
          <w:p w:rsidR="00B724F6" w:rsidRDefault="00B724F6" w:rsidP="00FF3108">
            <w:pPr>
              <w:spacing w:after="0"/>
              <w:rPr>
                <w:rFonts w:cs="Times New Roman"/>
                <w:szCs w:val="24"/>
                <w:lang/>
              </w:rPr>
            </w:pPr>
            <w:r w:rsidRPr="008B51DD">
              <w:rPr>
                <w:rFonts w:cs="Times New Roman"/>
                <w:b/>
                <w:szCs w:val="24"/>
                <w:lang/>
              </w:rPr>
              <w:t>Чувари природе</w:t>
            </w:r>
            <w:r>
              <w:rPr>
                <w:rFonts w:cs="Times New Roman"/>
                <w:szCs w:val="24"/>
                <w:lang/>
              </w:rPr>
              <w:t xml:space="preserve"> у одељењима, 6/2, 6/4, 6/6, 6/8</w:t>
            </w:r>
          </w:p>
          <w:p w:rsidR="00B724F6" w:rsidRDefault="00B724F6" w:rsidP="00FF3108">
            <w:pPr>
              <w:spacing w:after="0"/>
              <w:rPr>
                <w:rFonts w:cs="Times New Roman"/>
                <w:szCs w:val="24"/>
                <w:lang/>
              </w:rPr>
            </w:pPr>
            <w:r>
              <w:rPr>
                <w:rFonts w:cs="Times New Roman"/>
                <w:szCs w:val="24"/>
                <w:lang/>
              </w:rPr>
              <w:t xml:space="preserve">- реализовани планирани часови  </w:t>
            </w:r>
          </w:p>
          <w:p w:rsidR="00B724F6" w:rsidRDefault="00B724F6" w:rsidP="00FF3108">
            <w:pPr>
              <w:spacing w:after="0"/>
              <w:rPr>
                <w:rFonts w:cs="Times New Roman"/>
                <w:szCs w:val="24"/>
                <w:lang/>
              </w:rPr>
            </w:pPr>
            <w:r>
              <w:rPr>
                <w:rFonts w:cs="Times New Roman"/>
                <w:szCs w:val="24"/>
                <w:lang/>
              </w:rPr>
              <w:t>Одељење 6/2</w:t>
            </w:r>
          </w:p>
          <w:p w:rsidR="00B724F6" w:rsidRDefault="00B724F6" w:rsidP="00FF3108">
            <w:pPr>
              <w:spacing w:after="0"/>
              <w:rPr>
                <w:rFonts w:cs="Times New Roman"/>
                <w:szCs w:val="24"/>
                <w:lang/>
              </w:rPr>
            </w:pPr>
            <w:r>
              <w:rPr>
                <w:rFonts w:cs="Times New Roman"/>
                <w:szCs w:val="24"/>
                <w:lang/>
              </w:rPr>
              <w:t>23 ученика је оцењено ИСТИЧЕ СЕ</w:t>
            </w:r>
          </w:p>
          <w:p w:rsidR="00B724F6" w:rsidRDefault="00B724F6" w:rsidP="00FF3108">
            <w:pPr>
              <w:spacing w:after="0"/>
              <w:rPr>
                <w:rFonts w:cs="Times New Roman"/>
                <w:szCs w:val="24"/>
                <w:lang/>
              </w:rPr>
            </w:pPr>
            <w:r>
              <w:rPr>
                <w:rFonts w:cs="Times New Roman"/>
                <w:szCs w:val="24"/>
                <w:lang/>
              </w:rPr>
              <w:t>7 ученика је оцењено  ДОБАР</w:t>
            </w:r>
          </w:p>
          <w:p w:rsidR="00B724F6" w:rsidRDefault="00B724F6" w:rsidP="00FF3108">
            <w:pPr>
              <w:spacing w:after="0"/>
              <w:rPr>
                <w:rFonts w:cs="Times New Roman"/>
                <w:szCs w:val="24"/>
                <w:lang/>
              </w:rPr>
            </w:pPr>
            <w:r>
              <w:rPr>
                <w:rFonts w:cs="Times New Roman"/>
                <w:szCs w:val="24"/>
                <w:lang/>
              </w:rPr>
              <w:t>Одељење 6/4</w:t>
            </w:r>
          </w:p>
          <w:p w:rsidR="00B724F6" w:rsidRDefault="00B724F6" w:rsidP="00FF3108">
            <w:pPr>
              <w:spacing w:after="0"/>
              <w:rPr>
                <w:rFonts w:cs="Times New Roman"/>
                <w:szCs w:val="24"/>
                <w:lang/>
              </w:rPr>
            </w:pPr>
            <w:r>
              <w:rPr>
                <w:rFonts w:cs="Times New Roman"/>
                <w:szCs w:val="24"/>
                <w:lang/>
              </w:rPr>
              <w:t>19 ученика је оцењено ИСТИЧЕ СЕ</w:t>
            </w:r>
          </w:p>
          <w:p w:rsidR="00B724F6" w:rsidRDefault="00B724F6" w:rsidP="00FF3108">
            <w:pPr>
              <w:spacing w:after="0"/>
              <w:rPr>
                <w:rFonts w:cs="Times New Roman"/>
                <w:szCs w:val="24"/>
                <w:lang/>
              </w:rPr>
            </w:pPr>
            <w:r>
              <w:rPr>
                <w:rFonts w:cs="Times New Roman"/>
                <w:szCs w:val="24"/>
                <w:lang/>
              </w:rPr>
              <w:lastRenderedPageBreak/>
              <w:t>7 ученика је оцењено  ДОБАР</w:t>
            </w:r>
          </w:p>
          <w:p w:rsidR="00B724F6" w:rsidRDefault="00B724F6" w:rsidP="00FF3108">
            <w:pPr>
              <w:spacing w:after="0"/>
              <w:rPr>
                <w:rFonts w:cs="Times New Roman"/>
                <w:szCs w:val="24"/>
                <w:lang/>
              </w:rPr>
            </w:pPr>
            <w:r>
              <w:rPr>
                <w:rFonts w:cs="Times New Roman"/>
                <w:szCs w:val="24"/>
                <w:lang/>
              </w:rPr>
              <w:t>Одељење 6/6</w:t>
            </w:r>
          </w:p>
          <w:p w:rsidR="00B724F6" w:rsidRDefault="00B724F6" w:rsidP="00FF3108">
            <w:pPr>
              <w:spacing w:after="0"/>
              <w:rPr>
                <w:rFonts w:cs="Times New Roman"/>
                <w:szCs w:val="24"/>
                <w:lang/>
              </w:rPr>
            </w:pPr>
            <w:r>
              <w:rPr>
                <w:rFonts w:cs="Times New Roman"/>
                <w:szCs w:val="24"/>
                <w:lang/>
              </w:rPr>
              <w:t>24 ученика је оцењено ИСТИЧЕ СЕ</w:t>
            </w:r>
          </w:p>
          <w:p w:rsidR="00B724F6" w:rsidRDefault="00B724F6" w:rsidP="00FF3108">
            <w:pPr>
              <w:spacing w:after="0"/>
              <w:rPr>
                <w:rFonts w:cs="Times New Roman"/>
                <w:szCs w:val="24"/>
                <w:lang/>
              </w:rPr>
            </w:pPr>
            <w:r>
              <w:rPr>
                <w:rFonts w:cs="Times New Roman"/>
                <w:szCs w:val="24"/>
                <w:lang/>
              </w:rPr>
              <w:t>4 ученика је оцењено  ДОБАР</w:t>
            </w:r>
          </w:p>
          <w:p w:rsidR="00B724F6" w:rsidRDefault="00B724F6" w:rsidP="00FF3108">
            <w:pPr>
              <w:spacing w:after="0"/>
              <w:rPr>
                <w:rFonts w:cs="Times New Roman"/>
                <w:szCs w:val="24"/>
                <w:lang/>
              </w:rPr>
            </w:pPr>
            <w:r>
              <w:rPr>
                <w:rFonts w:cs="Times New Roman"/>
                <w:szCs w:val="24"/>
                <w:lang/>
              </w:rPr>
              <w:t>Одељење 6/8</w:t>
            </w:r>
          </w:p>
          <w:p w:rsidR="00B724F6" w:rsidRPr="00B724F6" w:rsidRDefault="00B724F6" w:rsidP="00FF3108">
            <w:pPr>
              <w:spacing w:after="0"/>
              <w:rPr>
                <w:rFonts w:cs="Times New Roman"/>
                <w:szCs w:val="24"/>
                <w:lang/>
              </w:rPr>
            </w:pPr>
            <w:r>
              <w:rPr>
                <w:rFonts w:cs="Times New Roman"/>
                <w:szCs w:val="24"/>
                <w:lang/>
              </w:rPr>
              <w:t>28 ученика је оцењено ИСТИЧЕ СЕ</w:t>
            </w:r>
          </w:p>
        </w:tc>
      </w:tr>
      <w:tr w:rsidR="00B724F6" w:rsidRPr="00C81511" w:rsidTr="00FF3108">
        <w:trPr>
          <w:jc w:val="center"/>
        </w:trPr>
        <w:tc>
          <w:tcPr>
            <w:tcW w:w="3510" w:type="dxa"/>
            <w:tcBorders>
              <w:top w:val="single" w:sz="4" w:space="0" w:color="auto"/>
              <w:left w:val="single" w:sz="4" w:space="0" w:color="auto"/>
              <w:bottom w:val="single" w:sz="4" w:space="0" w:color="auto"/>
              <w:right w:val="single" w:sz="4" w:space="0" w:color="auto"/>
            </w:tcBorders>
            <w:hideMark/>
          </w:tcPr>
          <w:p w:rsidR="00B724F6" w:rsidRDefault="00B724F6" w:rsidP="00FF3108">
            <w:pPr>
              <w:spacing w:after="0"/>
              <w:rPr>
                <w:rFonts w:cs="Times New Roman"/>
                <w:szCs w:val="24"/>
                <w:lang/>
              </w:rPr>
            </w:pPr>
            <w:r>
              <w:rPr>
                <w:rFonts w:cs="Times New Roman"/>
                <w:szCs w:val="24"/>
                <w:lang/>
              </w:rPr>
              <w:lastRenderedPageBreak/>
              <w:t>РЕАЛИЗАЦИЈА ОГЛЕДНИХ И УГЛЕДНИХ ЧАСОВА</w:t>
            </w:r>
          </w:p>
        </w:tc>
        <w:tc>
          <w:tcPr>
            <w:tcW w:w="5778" w:type="dxa"/>
            <w:tcBorders>
              <w:top w:val="single" w:sz="4" w:space="0" w:color="auto"/>
              <w:left w:val="single" w:sz="4" w:space="0" w:color="auto"/>
              <w:bottom w:val="single" w:sz="4" w:space="0" w:color="auto"/>
              <w:right w:val="single" w:sz="4" w:space="0" w:color="auto"/>
            </w:tcBorders>
          </w:tcPr>
          <w:p w:rsidR="00B724F6" w:rsidRDefault="00B724F6" w:rsidP="00FF3108">
            <w:pPr>
              <w:spacing w:after="0"/>
              <w:rPr>
                <w:rFonts w:cs="Times New Roman"/>
                <w:szCs w:val="24"/>
                <w:lang/>
              </w:rPr>
            </w:pPr>
          </w:p>
        </w:tc>
      </w:tr>
      <w:tr w:rsidR="00B724F6" w:rsidRPr="00C43DB3" w:rsidTr="00FF3108">
        <w:trPr>
          <w:jc w:val="center"/>
        </w:trPr>
        <w:tc>
          <w:tcPr>
            <w:tcW w:w="3510" w:type="dxa"/>
            <w:tcBorders>
              <w:top w:val="single" w:sz="4" w:space="0" w:color="auto"/>
              <w:left w:val="single" w:sz="4" w:space="0" w:color="auto"/>
              <w:bottom w:val="single" w:sz="4" w:space="0" w:color="auto"/>
              <w:right w:val="single" w:sz="4" w:space="0" w:color="auto"/>
            </w:tcBorders>
            <w:hideMark/>
          </w:tcPr>
          <w:p w:rsidR="00B724F6" w:rsidRDefault="00B724F6" w:rsidP="00FF3108">
            <w:pPr>
              <w:spacing w:after="0"/>
              <w:rPr>
                <w:rFonts w:cs="Times New Roman"/>
                <w:szCs w:val="24"/>
                <w:lang/>
              </w:rPr>
            </w:pPr>
            <w:r>
              <w:rPr>
                <w:rFonts w:cs="Times New Roman"/>
                <w:szCs w:val="24"/>
                <w:lang/>
              </w:rPr>
              <w:t>ВАННАСТАВНЕ АКТИВНОСТИ</w:t>
            </w:r>
          </w:p>
        </w:tc>
        <w:tc>
          <w:tcPr>
            <w:tcW w:w="5778" w:type="dxa"/>
            <w:tcBorders>
              <w:top w:val="single" w:sz="4" w:space="0" w:color="auto"/>
              <w:left w:val="single" w:sz="4" w:space="0" w:color="auto"/>
              <w:bottom w:val="single" w:sz="4" w:space="0" w:color="auto"/>
              <w:right w:val="single" w:sz="4" w:space="0" w:color="auto"/>
            </w:tcBorders>
            <w:hideMark/>
          </w:tcPr>
          <w:p w:rsidR="00B724F6" w:rsidRPr="00115E0B" w:rsidRDefault="00B724F6" w:rsidP="00FF3108">
            <w:pPr>
              <w:spacing w:after="0"/>
              <w:rPr>
                <w:rFonts w:cs="Times New Roman"/>
                <w:szCs w:val="24"/>
              </w:rPr>
            </w:pPr>
          </w:p>
        </w:tc>
      </w:tr>
      <w:tr w:rsidR="00B724F6" w:rsidRPr="00C81511" w:rsidTr="00FF3108">
        <w:trPr>
          <w:trHeight w:val="58"/>
          <w:jc w:val="center"/>
        </w:trPr>
        <w:tc>
          <w:tcPr>
            <w:tcW w:w="3510" w:type="dxa"/>
            <w:tcBorders>
              <w:top w:val="single" w:sz="4" w:space="0" w:color="auto"/>
              <w:left w:val="single" w:sz="4" w:space="0" w:color="auto"/>
              <w:bottom w:val="single" w:sz="4" w:space="0" w:color="auto"/>
              <w:right w:val="single" w:sz="4" w:space="0" w:color="auto"/>
            </w:tcBorders>
          </w:tcPr>
          <w:p w:rsidR="00B724F6" w:rsidRDefault="00B724F6" w:rsidP="00FF3108">
            <w:pPr>
              <w:spacing w:after="0"/>
              <w:rPr>
                <w:rFonts w:cs="Times New Roman"/>
                <w:szCs w:val="24"/>
                <w:lang/>
              </w:rPr>
            </w:pPr>
            <w:r>
              <w:rPr>
                <w:rFonts w:cs="Times New Roman"/>
                <w:szCs w:val="24"/>
                <w:lang/>
              </w:rPr>
              <w:t>СТРУЧНО УСАВРШАВАЊЕ (назив семинара и компетенције)</w:t>
            </w:r>
          </w:p>
        </w:tc>
        <w:tc>
          <w:tcPr>
            <w:tcW w:w="5778" w:type="dxa"/>
            <w:tcBorders>
              <w:top w:val="single" w:sz="4" w:space="0" w:color="auto"/>
              <w:left w:val="single" w:sz="4" w:space="0" w:color="auto"/>
              <w:bottom w:val="single" w:sz="4" w:space="0" w:color="auto"/>
              <w:right w:val="single" w:sz="4" w:space="0" w:color="auto"/>
            </w:tcBorders>
          </w:tcPr>
          <w:p w:rsidR="00B724F6" w:rsidRDefault="00B724F6" w:rsidP="00FF3108">
            <w:pPr>
              <w:spacing w:after="0"/>
              <w:rPr>
                <w:rFonts w:cs="Times New Roman"/>
                <w:szCs w:val="24"/>
                <w:lang/>
              </w:rPr>
            </w:pPr>
          </w:p>
        </w:tc>
      </w:tr>
    </w:tbl>
    <w:p w:rsidR="00B724F6" w:rsidRDefault="00B724F6" w:rsidP="00084708">
      <w:pPr>
        <w:rPr>
          <w:szCs w:val="24"/>
          <w:lang/>
        </w:rPr>
      </w:pPr>
    </w:p>
    <w:p w:rsidR="00B724F6" w:rsidRDefault="00B724F6" w:rsidP="00084708">
      <w:pPr>
        <w:rPr>
          <w:szCs w:val="24"/>
          <w:lang/>
        </w:rPr>
      </w:pPr>
      <w:r>
        <w:rPr>
          <w:szCs w:val="24"/>
          <w:lang/>
        </w:rPr>
        <w:t>Александра Арсенијевић</w:t>
      </w:r>
    </w:p>
    <w:tbl>
      <w:tblPr>
        <w:tblStyle w:val="TableGrid0"/>
        <w:tblW w:w="0" w:type="auto"/>
        <w:tblLook w:val="04A0"/>
      </w:tblPr>
      <w:tblGrid>
        <w:gridCol w:w="4788"/>
        <w:gridCol w:w="4788"/>
      </w:tblGrid>
      <w:tr w:rsidR="00B724F6" w:rsidTr="00FF3108">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4F6" w:rsidRDefault="00B724F6" w:rsidP="00FF3108">
            <w:pPr>
              <w:rPr>
                <w:rFonts w:cs="Times New Roman"/>
                <w:szCs w:val="24"/>
              </w:rPr>
            </w:pPr>
            <w:r>
              <w:rPr>
                <w:rFonts w:cs="Times New Roman"/>
                <w:szCs w:val="24"/>
              </w:rPr>
              <w:t>ЧЛАНОВИ АКТИВА</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4F6" w:rsidRPr="00DA112F" w:rsidRDefault="00B724F6" w:rsidP="00FF3108">
            <w:pPr>
              <w:rPr>
                <w:rFonts w:cs="Times New Roman"/>
                <w:szCs w:val="24"/>
              </w:rPr>
            </w:pPr>
            <w:r>
              <w:rPr>
                <w:rFonts w:cs="Times New Roman"/>
                <w:szCs w:val="24"/>
              </w:rPr>
              <w:t>АЛЕКСАНДРА АРСЕНИЈЕВИЋ</w:t>
            </w:r>
          </w:p>
        </w:tc>
      </w:tr>
      <w:tr w:rsidR="00B724F6" w:rsidTr="00FF3108">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4F6" w:rsidRDefault="00B724F6" w:rsidP="00FF3108">
            <w:pPr>
              <w:rPr>
                <w:rFonts w:cs="Times New Roman"/>
                <w:szCs w:val="24"/>
              </w:rPr>
            </w:pPr>
            <w:r>
              <w:rPr>
                <w:rFonts w:cs="Times New Roman"/>
                <w:szCs w:val="24"/>
              </w:rPr>
              <w:t>РАСПОРЕД РЕАЛИЗАЦИЈЕ РЕДОВНЕ НАСТАВЕ</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4F6" w:rsidRPr="00B724F6" w:rsidRDefault="00B724F6" w:rsidP="00FF3108">
            <w:pPr>
              <w:rPr>
                <w:rFonts w:cs="Times New Roman"/>
                <w:szCs w:val="24"/>
                <w:lang/>
              </w:rPr>
            </w:pPr>
            <w:r>
              <w:rPr>
                <w:rFonts w:cs="Times New Roman"/>
                <w:szCs w:val="24"/>
              </w:rPr>
              <w:t>Настав</w:t>
            </w:r>
            <w:r>
              <w:rPr>
                <w:rFonts w:cs="Times New Roman"/>
                <w:szCs w:val="24"/>
                <w:lang/>
              </w:rPr>
              <w:t>ни план и програм је коригован и реализован у складу са препорукама Министарства просвете. Од почетка школске године настава се реализује по комбинованом моделу, а од 30.11.2020. до 18.12.2020. настава се реализовала онлајн.</w:t>
            </w:r>
          </w:p>
        </w:tc>
      </w:tr>
      <w:tr w:rsidR="00B724F6" w:rsidTr="00FF3108">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4F6" w:rsidRDefault="00B724F6" w:rsidP="00FF3108">
            <w:pPr>
              <w:rPr>
                <w:rFonts w:cs="Times New Roman"/>
                <w:szCs w:val="24"/>
              </w:rPr>
            </w:pPr>
            <w:r>
              <w:rPr>
                <w:rFonts w:cs="Times New Roman"/>
                <w:szCs w:val="24"/>
              </w:rPr>
              <w:t>ПОСТИГНУТИ РЕЗУЛТАТИ, ПРОСЕЧНЕ ОЦЕНЕ ПО ОДЕЉЕЊИМА</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4F6" w:rsidRDefault="00B724F6" w:rsidP="00FF3108">
            <w:pPr>
              <w:rPr>
                <w:rFonts w:cs="Times New Roman"/>
                <w:szCs w:val="24"/>
              </w:rPr>
            </w:pPr>
            <w:r>
              <w:rPr>
                <w:rFonts w:cs="Times New Roman"/>
                <w:szCs w:val="24"/>
              </w:rPr>
              <w:t>6/2- просечна оцена 3,93</w:t>
            </w:r>
          </w:p>
          <w:p w:rsidR="00B724F6" w:rsidRPr="00DA112F" w:rsidRDefault="00B724F6" w:rsidP="00FF3108">
            <w:pPr>
              <w:rPr>
                <w:rFonts w:cs="Times New Roman"/>
                <w:szCs w:val="24"/>
              </w:rPr>
            </w:pPr>
            <w:r>
              <w:rPr>
                <w:rFonts w:cs="Times New Roman"/>
                <w:szCs w:val="24"/>
              </w:rPr>
              <w:t>7/6- просечна оцена 3,59</w:t>
            </w:r>
          </w:p>
        </w:tc>
      </w:tr>
      <w:tr w:rsidR="00B724F6" w:rsidTr="00FF3108">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4F6" w:rsidRDefault="00B724F6" w:rsidP="00FF3108">
            <w:pPr>
              <w:rPr>
                <w:rFonts w:cs="Times New Roman"/>
                <w:szCs w:val="24"/>
              </w:rPr>
            </w:pPr>
            <w:r>
              <w:rPr>
                <w:rFonts w:cs="Times New Roman"/>
                <w:szCs w:val="24"/>
              </w:rPr>
              <w:t>УЧЕШЋЕ НА ТАКМИЧЕЊИМА, ПОСТИГНУТИ РЕЗУЛТАТИ( навести назив такмичења и имена ученика)</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4F6" w:rsidRDefault="00B724F6" w:rsidP="00FF3108">
            <w:pPr>
              <w:rPr>
                <w:rFonts w:cs="Times New Roman"/>
                <w:szCs w:val="24"/>
              </w:rPr>
            </w:pPr>
          </w:p>
          <w:p w:rsidR="00B724F6" w:rsidRDefault="00B724F6" w:rsidP="00FF3108">
            <w:pPr>
              <w:rPr>
                <w:rFonts w:cs="Times New Roman"/>
                <w:szCs w:val="24"/>
              </w:rPr>
            </w:pPr>
          </w:p>
        </w:tc>
      </w:tr>
      <w:tr w:rsidR="00B724F6" w:rsidRPr="00865260" w:rsidTr="00FF3108">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4F6" w:rsidRDefault="00B724F6" w:rsidP="00FF3108">
            <w:pPr>
              <w:rPr>
                <w:rFonts w:cs="Times New Roman"/>
                <w:szCs w:val="24"/>
              </w:rPr>
            </w:pPr>
            <w:r>
              <w:rPr>
                <w:rFonts w:cs="Times New Roman"/>
                <w:szCs w:val="24"/>
              </w:rPr>
              <w:t>РЕАЛИЗАЦИЈА ДОПУНСКЕ, ДОДАТНЕ НАСТАВЕ И СЕКЦИЈА, РЕАЛИЗАЦИЈА ПРИПРЕМНЕ НАСТАВЕ ЗА УЧЕНИКЕ 8. РАЗРЕДА</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4F6" w:rsidRPr="00E46969" w:rsidRDefault="00B724F6" w:rsidP="00FF3108">
            <w:pPr>
              <w:rPr>
                <w:rFonts w:cs="Times New Roman"/>
              </w:rPr>
            </w:pPr>
            <w:r w:rsidRPr="00A45539">
              <w:rPr>
                <w:rFonts w:cs="Times New Roman"/>
                <w:b/>
              </w:rPr>
              <w:t>Допунска  и додатна настава</w:t>
            </w:r>
            <w:r>
              <w:rPr>
                <w:rFonts w:cs="Times New Roman"/>
              </w:rPr>
              <w:t xml:space="preserve"> се реализује по утврђеном плану и програму у одељењима 6/2 и 7/6.</w:t>
            </w:r>
          </w:p>
          <w:p w:rsidR="00B724F6" w:rsidRDefault="00B724F6" w:rsidP="00FF3108">
            <w:pPr>
              <w:rPr>
                <w:rFonts w:cs="Times New Roman"/>
              </w:rPr>
            </w:pPr>
            <w:r>
              <w:rPr>
                <w:rFonts w:cs="Times New Roman"/>
              </w:rPr>
              <w:t>Одржано је у 6. разреду:</w:t>
            </w:r>
          </w:p>
          <w:p w:rsidR="00B724F6" w:rsidRDefault="00B724F6" w:rsidP="00B724F6">
            <w:pPr>
              <w:pStyle w:val="ListParagraph"/>
              <w:numPr>
                <w:ilvl w:val="0"/>
                <w:numId w:val="10"/>
              </w:numPr>
              <w:spacing w:after="0"/>
              <w:rPr>
                <w:rFonts w:cs="Times New Roman"/>
              </w:rPr>
            </w:pPr>
            <w:r>
              <w:rPr>
                <w:rFonts w:cs="Times New Roman"/>
              </w:rPr>
              <w:t>Додатне наставе 3 часа,</w:t>
            </w:r>
          </w:p>
          <w:p w:rsidR="00B724F6" w:rsidRPr="00B724F6" w:rsidRDefault="00B724F6" w:rsidP="00FF3108">
            <w:pPr>
              <w:pStyle w:val="ListParagraph"/>
              <w:numPr>
                <w:ilvl w:val="0"/>
                <w:numId w:val="10"/>
              </w:numPr>
              <w:spacing w:after="0"/>
              <w:rPr>
                <w:rFonts w:cs="Times New Roman"/>
              </w:rPr>
            </w:pPr>
            <w:r>
              <w:rPr>
                <w:rFonts w:cs="Times New Roman"/>
              </w:rPr>
              <w:t>Допунске наставе 3 часа.</w:t>
            </w:r>
          </w:p>
          <w:p w:rsidR="00B724F6" w:rsidRDefault="00B724F6" w:rsidP="00FF3108">
            <w:pPr>
              <w:rPr>
                <w:rFonts w:cs="Times New Roman"/>
              </w:rPr>
            </w:pPr>
            <w:r>
              <w:rPr>
                <w:rFonts w:cs="Times New Roman"/>
              </w:rPr>
              <w:t>Одржано је у 7. разреду:</w:t>
            </w:r>
          </w:p>
          <w:p w:rsidR="00B724F6" w:rsidRDefault="00B724F6" w:rsidP="00B724F6">
            <w:pPr>
              <w:pStyle w:val="ListParagraph"/>
              <w:numPr>
                <w:ilvl w:val="0"/>
                <w:numId w:val="9"/>
              </w:numPr>
              <w:spacing w:after="0"/>
              <w:rPr>
                <w:rFonts w:cs="Times New Roman"/>
              </w:rPr>
            </w:pPr>
            <w:r>
              <w:rPr>
                <w:rFonts w:cs="Times New Roman"/>
              </w:rPr>
              <w:t>Додатне наставе 3 часа,</w:t>
            </w:r>
          </w:p>
          <w:p w:rsidR="00B724F6" w:rsidRPr="00B724F6" w:rsidRDefault="00B724F6" w:rsidP="00B724F6">
            <w:pPr>
              <w:pStyle w:val="ListParagraph"/>
              <w:numPr>
                <w:ilvl w:val="0"/>
                <w:numId w:val="9"/>
              </w:numPr>
              <w:spacing w:after="0"/>
              <w:rPr>
                <w:rFonts w:cs="Times New Roman"/>
              </w:rPr>
            </w:pPr>
            <w:r>
              <w:rPr>
                <w:rFonts w:cs="Times New Roman"/>
              </w:rPr>
              <w:t>Допунске наставе 3часа.</w:t>
            </w:r>
          </w:p>
          <w:p w:rsidR="00B724F6" w:rsidRDefault="00B724F6" w:rsidP="00FF3108">
            <w:pPr>
              <w:rPr>
                <w:rFonts w:cs="Times New Roman"/>
              </w:rPr>
            </w:pPr>
            <w:r w:rsidRPr="00E46969">
              <w:rPr>
                <w:rFonts w:cs="Times New Roman"/>
              </w:rPr>
              <w:t>Чувари природе</w:t>
            </w:r>
            <w:r>
              <w:rPr>
                <w:rFonts w:cs="Times New Roman"/>
              </w:rPr>
              <w:t xml:space="preserve"> 7/4 и 7/6</w:t>
            </w:r>
            <w:r w:rsidRPr="00E46969">
              <w:rPr>
                <w:rFonts w:cs="Times New Roman"/>
              </w:rPr>
              <w:t>:</w:t>
            </w:r>
          </w:p>
          <w:p w:rsidR="00B724F6" w:rsidRDefault="00B724F6" w:rsidP="00B724F6">
            <w:pPr>
              <w:pStyle w:val="ListParagraph"/>
              <w:numPr>
                <w:ilvl w:val="0"/>
                <w:numId w:val="9"/>
              </w:numPr>
              <w:spacing w:after="0"/>
              <w:rPr>
                <w:rFonts w:cs="Times New Roman"/>
              </w:rPr>
            </w:pPr>
            <w:r>
              <w:rPr>
                <w:rFonts w:cs="Times New Roman"/>
              </w:rPr>
              <w:t>Одржано је по 14 часова у оба одељења.</w:t>
            </w:r>
          </w:p>
          <w:p w:rsidR="00B724F6" w:rsidRDefault="00B724F6" w:rsidP="00FF3108">
            <w:pPr>
              <w:rPr>
                <w:rFonts w:cs="Times New Roman"/>
                <w:lang/>
              </w:rPr>
            </w:pPr>
            <w:r>
              <w:rPr>
                <w:rFonts w:cs="Times New Roman"/>
                <w:lang/>
              </w:rPr>
              <w:t>У одељењу 7/4</w:t>
            </w:r>
            <w:r>
              <w:rPr>
                <w:rFonts w:cs="Times New Roman"/>
              </w:rPr>
              <w:t xml:space="preserve"> </w:t>
            </w:r>
            <w:r>
              <w:rPr>
                <w:rFonts w:cs="Times New Roman"/>
                <w:lang/>
              </w:rPr>
              <w:t>:</w:t>
            </w:r>
          </w:p>
          <w:p w:rsidR="00B724F6" w:rsidRDefault="00B724F6" w:rsidP="00FF3108">
            <w:pPr>
              <w:rPr>
                <w:rFonts w:cs="Times New Roman"/>
                <w:lang/>
              </w:rPr>
            </w:pPr>
            <w:r>
              <w:rPr>
                <w:rFonts w:cs="Times New Roman"/>
              </w:rPr>
              <w:t xml:space="preserve">21 </w:t>
            </w:r>
            <w:r>
              <w:rPr>
                <w:rFonts w:cs="Times New Roman"/>
                <w:lang/>
              </w:rPr>
              <w:t xml:space="preserve">ученик је оцењен - ИСТИЧЕ СЕ, </w:t>
            </w:r>
          </w:p>
          <w:p w:rsidR="00B724F6" w:rsidRDefault="00B724F6" w:rsidP="00FF3108">
            <w:pPr>
              <w:rPr>
                <w:rFonts w:cs="Times New Roman"/>
              </w:rPr>
            </w:pPr>
            <w:r>
              <w:rPr>
                <w:rFonts w:cs="Times New Roman"/>
                <w:lang/>
              </w:rPr>
              <w:t xml:space="preserve"> 4 - ДОБАР </w:t>
            </w:r>
            <w:r>
              <w:rPr>
                <w:rFonts w:cs="Times New Roman"/>
              </w:rPr>
              <w:t>.</w:t>
            </w:r>
          </w:p>
          <w:p w:rsidR="00B724F6" w:rsidRDefault="00B724F6" w:rsidP="00FF3108">
            <w:pPr>
              <w:rPr>
                <w:rFonts w:cs="Times New Roman"/>
                <w:lang/>
              </w:rPr>
            </w:pPr>
            <w:r>
              <w:rPr>
                <w:rFonts w:cs="Times New Roman"/>
                <w:lang/>
              </w:rPr>
              <w:t>У одељењу 7/6:</w:t>
            </w:r>
          </w:p>
          <w:p w:rsidR="00B724F6" w:rsidRDefault="00B724F6" w:rsidP="00FF3108">
            <w:pPr>
              <w:rPr>
                <w:rFonts w:cs="Times New Roman"/>
                <w:lang/>
              </w:rPr>
            </w:pPr>
            <w:r>
              <w:rPr>
                <w:rFonts w:cs="Times New Roman"/>
                <w:lang/>
              </w:rPr>
              <w:t xml:space="preserve"> 24 ученика је оцењено - ИСТИЧЕ СЕ,</w:t>
            </w:r>
          </w:p>
          <w:p w:rsidR="00B724F6" w:rsidRDefault="00B724F6" w:rsidP="00FF3108">
            <w:pPr>
              <w:rPr>
                <w:rFonts w:cs="Times New Roman"/>
                <w:lang/>
              </w:rPr>
            </w:pPr>
            <w:r>
              <w:rPr>
                <w:rFonts w:cs="Times New Roman"/>
                <w:lang/>
              </w:rPr>
              <w:t xml:space="preserve"> 4 - ДОБАР,</w:t>
            </w:r>
          </w:p>
          <w:p w:rsidR="00B724F6" w:rsidRPr="00B724F6" w:rsidRDefault="00B724F6" w:rsidP="00FF3108">
            <w:pPr>
              <w:rPr>
                <w:rFonts w:cs="Times New Roman"/>
                <w:lang/>
              </w:rPr>
            </w:pPr>
            <w:r>
              <w:rPr>
                <w:rFonts w:cs="Times New Roman"/>
                <w:lang/>
              </w:rPr>
              <w:t xml:space="preserve"> 1 - ЗАДОВОЉАВА.</w:t>
            </w:r>
          </w:p>
        </w:tc>
      </w:tr>
      <w:tr w:rsidR="00B724F6" w:rsidTr="00FF3108">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4F6" w:rsidRDefault="00B724F6" w:rsidP="00FF3108">
            <w:pPr>
              <w:rPr>
                <w:rFonts w:cs="Times New Roman"/>
                <w:szCs w:val="24"/>
              </w:rPr>
            </w:pPr>
            <w:r>
              <w:rPr>
                <w:rFonts w:cs="Times New Roman"/>
                <w:szCs w:val="24"/>
              </w:rPr>
              <w:t xml:space="preserve">РЕАЛИЗАЦИЈА ОГЛЕДНИХ И УГЛЕДНИХ </w:t>
            </w:r>
            <w:r>
              <w:rPr>
                <w:rFonts w:cs="Times New Roman"/>
                <w:szCs w:val="24"/>
              </w:rPr>
              <w:lastRenderedPageBreak/>
              <w:t>ЧАСОВА</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4F6" w:rsidRDefault="00B724F6" w:rsidP="00FF3108">
            <w:pPr>
              <w:rPr>
                <w:rFonts w:cs="Times New Roman"/>
                <w:szCs w:val="24"/>
              </w:rPr>
            </w:pPr>
          </w:p>
        </w:tc>
      </w:tr>
      <w:tr w:rsidR="00B724F6" w:rsidTr="00FF3108">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4F6" w:rsidRDefault="00B724F6" w:rsidP="00FF3108">
            <w:pPr>
              <w:rPr>
                <w:rFonts w:cs="Times New Roman"/>
                <w:szCs w:val="24"/>
              </w:rPr>
            </w:pPr>
            <w:r>
              <w:rPr>
                <w:rFonts w:cs="Times New Roman"/>
                <w:szCs w:val="24"/>
              </w:rPr>
              <w:lastRenderedPageBreak/>
              <w:t>ВАННАСТАВНЕ АКТИВНОСТИ</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4F6" w:rsidRDefault="00B724F6" w:rsidP="00FF3108">
            <w:pPr>
              <w:rPr>
                <w:rFonts w:cs="Times New Roman"/>
                <w:szCs w:val="24"/>
              </w:rPr>
            </w:pPr>
          </w:p>
        </w:tc>
      </w:tr>
      <w:tr w:rsidR="00B724F6" w:rsidTr="00FF3108">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4F6" w:rsidRDefault="00B724F6" w:rsidP="00FF3108">
            <w:pPr>
              <w:rPr>
                <w:rFonts w:cs="Times New Roman"/>
                <w:szCs w:val="24"/>
              </w:rPr>
            </w:pPr>
            <w:r>
              <w:rPr>
                <w:rFonts w:cs="Times New Roman"/>
                <w:szCs w:val="24"/>
              </w:rPr>
              <w:t>СТРУЧНО УСАВРШАВАЊЕ( назив семинара и компетенције)</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4F6" w:rsidRPr="00BC3A81" w:rsidRDefault="00B724F6" w:rsidP="00FF3108">
            <w:pPr>
              <w:rPr>
                <w:rFonts w:cs="Times New Roman"/>
                <w:szCs w:val="24"/>
                <w:lang/>
              </w:rPr>
            </w:pPr>
            <w:r>
              <w:rPr>
                <w:rFonts w:cs="Times New Roman"/>
                <w:szCs w:val="24"/>
                <w:lang/>
              </w:rPr>
              <w:t>„Формативно оцењивање у дигиталном окружењу“; 12 сати, компетенција П1, К2,К3,К4, 24.,25.10.2020. и 15.11.2020.онлајн тест, ОШ“ Змај Јова Јовановић“- Вождовац.</w:t>
            </w:r>
          </w:p>
        </w:tc>
      </w:tr>
    </w:tbl>
    <w:p w:rsidR="00B724F6" w:rsidRPr="00B724F6" w:rsidRDefault="00B724F6" w:rsidP="00084708">
      <w:pPr>
        <w:rPr>
          <w:szCs w:val="24"/>
          <w:lang/>
        </w:rPr>
      </w:pPr>
    </w:p>
    <w:p w:rsidR="00084708" w:rsidRDefault="00084708" w:rsidP="00084708">
      <w:pPr>
        <w:spacing w:after="0"/>
      </w:pPr>
    </w:p>
    <w:p w:rsidR="00084708" w:rsidRPr="00B35499" w:rsidRDefault="00084708" w:rsidP="00084708">
      <w:pPr>
        <w:jc w:val="both"/>
        <w:rPr>
          <w:rFonts w:cs="Times New Roman"/>
          <w:szCs w:val="24"/>
          <w:lang/>
        </w:rPr>
      </w:pPr>
    </w:p>
    <w:p w:rsidR="00B724F6" w:rsidRDefault="00B724F6" w:rsidP="001B3C2A">
      <w:pPr>
        <w:pStyle w:val="Heading2"/>
      </w:pPr>
      <w:r>
        <w:t xml:space="preserve"> </w:t>
      </w:r>
      <w:bookmarkStart w:id="25" w:name="_Toc64973943"/>
      <w:r>
        <w:t>ИЗВЕШТАЈ О РАДУ НАСТАВНИКА ЕНГЛЕСКОГ ЈЕЗИКА НА КРАЈУ ПРВОГ ПОЛУГОДИШТА 2020/2021 ГОДИНЕ</w:t>
      </w:r>
      <w:bookmarkEnd w:id="25"/>
    </w:p>
    <w:p w:rsidR="00B724F6" w:rsidRDefault="00B724F6" w:rsidP="00B724F6">
      <w:pPr>
        <w:tabs>
          <w:tab w:val="left" w:pos="7934"/>
        </w:tabs>
        <w:jc w:val="both"/>
        <w:rPr>
          <w:szCs w:val="24"/>
          <w:lang w:val="sr-Cyrl-B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6"/>
        <w:gridCol w:w="4664"/>
      </w:tblGrid>
      <w:tr w:rsidR="00B724F6" w:rsidTr="00B724F6">
        <w:trPr>
          <w:trHeight w:val="2420"/>
        </w:trPr>
        <w:tc>
          <w:tcPr>
            <w:tcW w:w="4686" w:type="dxa"/>
            <w:tcBorders>
              <w:top w:val="single" w:sz="4" w:space="0" w:color="000000"/>
              <w:left w:val="single" w:sz="4" w:space="0" w:color="000000"/>
              <w:bottom w:val="single" w:sz="4" w:space="0" w:color="000000"/>
              <w:right w:val="single" w:sz="4" w:space="0" w:color="000000"/>
            </w:tcBorders>
            <w:hideMark/>
          </w:tcPr>
          <w:p w:rsidR="00B724F6" w:rsidRDefault="00B724F6" w:rsidP="00FF3108">
            <w:pPr>
              <w:spacing w:after="0"/>
              <w:rPr>
                <w:szCs w:val="24"/>
              </w:rPr>
            </w:pPr>
            <w:r>
              <w:rPr>
                <w:szCs w:val="24"/>
              </w:rPr>
              <w:t>ЧЛАНОВИ АКТИВА</w:t>
            </w:r>
          </w:p>
        </w:tc>
        <w:tc>
          <w:tcPr>
            <w:tcW w:w="4664" w:type="dxa"/>
            <w:tcBorders>
              <w:top w:val="single" w:sz="4" w:space="0" w:color="000000"/>
              <w:left w:val="single" w:sz="4" w:space="0" w:color="000000"/>
              <w:bottom w:val="single" w:sz="4" w:space="0" w:color="000000"/>
              <w:right w:val="single" w:sz="4" w:space="0" w:color="000000"/>
            </w:tcBorders>
          </w:tcPr>
          <w:p w:rsidR="00B724F6" w:rsidRDefault="00B724F6" w:rsidP="00FF3108">
            <w:pPr>
              <w:spacing w:after="0"/>
              <w:rPr>
                <w:szCs w:val="24"/>
                <w:lang/>
              </w:rPr>
            </w:pPr>
            <w:r>
              <w:rPr>
                <w:szCs w:val="24"/>
                <w:lang/>
              </w:rPr>
              <w:t>Данијела Стојановић</w:t>
            </w:r>
          </w:p>
          <w:p w:rsidR="00B724F6" w:rsidRDefault="00B724F6" w:rsidP="00FF3108">
            <w:pPr>
              <w:spacing w:after="0"/>
              <w:rPr>
                <w:szCs w:val="24"/>
                <w:lang/>
              </w:rPr>
            </w:pPr>
            <w:r>
              <w:rPr>
                <w:szCs w:val="24"/>
                <w:lang/>
              </w:rPr>
              <w:t>Мирјана Дамљановић</w:t>
            </w:r>
          </w:p>
          <w:p w:rsidR="00B724F6" w:rsidRDefault="00B724F6" w:rsidP="00FF3108">
            <w:pPr>
              <w:spacing w:after="0"/>
              <w:rPr>
                <w:szCs w:val="24"/>
                <w:lang/>
              </w:rPr>
            </w:pPr>
            <w:r>
              <w:rPr>
                <w:szCs w:val="24"/>
                <w:lang/>
              </w:rPr>
              <w:t>Анђела Бабић</w:t>
            </w:r>
          </w:p>
          <w:p w:rsidR="00B724F6" w:rsidRDefault="00B724F6" w:rsidP="00FF3108">
            <w:pPr>
              <w:spacing w:after="0"/>
              <w:rPr>
                <w:szCs w:val="24"/>
                <w:lang/>
              </w:rPr>
            </w:pPr>
            <w:r>
              <w:rPr>
                <w:szCs w:val="24"/>
                <w:lang/>
              </w:rPr>
              <w:t>Јована Ђаковић</w:t>
            </w:r>
          </w:p>
          <w:p w:rsidR="00B724F6" w:rsidRDefault="00B724F6" w:rsidP="00FF3108">
            <w:pPr>
              <w:spacing w:after="0"/>
              <w:rPr>
                <w:szCs w:val="24"/>
                <w:lang/>
              </w:rPr>
            </w:pPr>
            <w:r>
              <w:rPr>
                <w:szCs w:val="24"/>
                <w:lang/>
              </w:rPr>
              <w:t>Драгана Мијатов</w:t>
            </w:r>
          </w:p>
          <w:p w:rsidR="00B724F6" w:rsidRDefault="00B724F6" w:rsidP="00FF3108">
            <w:pPr>
              <w:spacing w:after="0"/>
              <w:rPr>
                <w:szCs w:val="24"/>
                <w:lang/>
              </w:rPr>
            </w:pPr>
            <w:r>
              <w:rPr>
                <w:szCs w:val="24"/>
                <w:lang/>
              </w:rPr>
              <w:t>Горица Костић</w:t>
            </w:r>
          </w:p>
          <w:p w:rsidR="00B724F6" w:rsidRDefault="00B724F6" w:rsidP="00FF3108">
            <w:pPr>
              <w:spacing w:after="0"/>
              <w:rPr>
                <w:szCs w:val="24"/>
                <w:lang/>
              </w:rPr>
            </w:pPr>
            <w:r>
              <w:rPr>
                <w:szCs w:val="24"/>
                <w:lang/>
              </w:rPr>
              <w:t>Ана Рељић</w:t>
            </w:r>
          </w:p>
          <w:p w:rsidR="00B724F6" w:rsidRDefault="00B724F6" w:rsidP="00FF3108">
            <w:pPr>
              <w:spacing w:after="0"/>
              <w:rPr>
                <w:szCs w:val="24"/>
                <w:lang/>
              </w:rPr>
            </w:pPr>
            <w:r>
              <w:rPr>
                <w:szCs w:val="24"/>
                <w:lang/>
              </w:rPr>
              <w:t>Невена Лепојевић</w:t>
            </w:r>
          </w:p>
          <w:p w:rsidR="00B724F6" w:rsidRPr="00EF3F6F" w:rsidRDefault="00B724F6" w:rsidP="00FF3108">
            <w:pPr>
              <w:spacing w:after="0"/>
              <w:rPr>
                <w:szCs w:val="24"/>
                <w:lang/>
              </w:rPr>
            </w:pPr>
            <w:r>
              <w:rPr>
                <w:szCs w:val="24"/>
                <w:lang/>
              </w:rPr>
              <w:t>Славица Цветковић</w:t>
            </w:r>
          </w:p>
        </w:tc>
      </w:tr>
      <w:tr w:rsidR="00B724F6" w:rsidTr="00FF3108">
        <w:tc>
          <w:tcPr>
            <w:tcW w:w="4686" w:type="dxa"/>
            <w:tcBorders>
              <w:top w:val="single" w:sz="4" w:space="0" w:color="000000"/>
              <w:left w:val="single" w:sz="4" w:space="0" w:color="000000"/>
              <w:bottom w:val="single" w:sz="4" w:space="0" w:color="000000"/>
              <w:right w:val="single" w:sz="4" w:space="0" w:color="000000"/>
            </w:tcBorders>
            <w:hideMark/>
          </w:tcPr>
          <w:p w:rsidR="00B724F6" w:rsidRPr="00083E5F" w:rsidRDefault="00B724F6" w:rsidP="00FF3108">
            <w:pPr>
              <w:spacing w:after="0"/>
              <w:rPr>
                <w:szCs w:val="24"/>
              </w:rPr>
            </w:pPr>
            <w:r w:rsidRPr="00083E5F">
              <w:rPr>
                <w:szCs w:val="24"/>
              </w:rPr>
              <w:t>ПОСТИГНУТИ РЕЗУЛТАТИ, ПРОСЕЧНА ОЦЕНА ПО ОДЕЉЕЊИМА</w:t>
            </w:r>
          </w:p>
          <w:p w:rsidR="00B724F6" w:rsidRPr="00083E5F" w:rsidRDefault="00B724F6" w:rsidP="00FF3108">
            <w:pPr>
              <w:spacing w:after="0"/>
              <w:rPr>
                <w:szCs w:val="24"/>
              </w:rPr>
            </w:pPr>
          </w:p>
          <w:p w:rsidR="00B724F6" w:rsidRPr="00083E5F" w:rsidRDefault="00B724F6" w:rsidP="00FF3108">
            <w:pPr>
              <w:spacing w:after="0"/>
              <w:rPr>
                <w:szCs w:val="24"/>
              </w:rPr>
            </w:pPr>
          </w:p>
          <w:p w:rsidR="00B724F6" w:rsidRPr="00083E5F" w:rsidRDefault="00B724F6" w:rsidP="00FF3108">
            <w:pPr>
              <w:spacing w:after="0"/>
              <w:rPr>
                <w:i/>
                <w:szCs w:val="24"/>
              </w:rPr>
            </w:pPr>
          </w:p>
        </w:tc>
        <w:tc>
          <w:tcPr>
            <w:tcW w:w="4664" w:type="dxa"/>
            <w:tcBorders>
              <w:top w:val="single" w:sz="4" w:space="0" w:color="000000"/>
              <w:left w:val="single" w:sz="4" w:space="0" w:color="000000"/>
              <w:bottom w:val="single" w:sz="4" w:space="0" w:color="000000"/>
              <w:right w:val="single" w:sz="4" w:space="0" w:color="000000"/>
            </w:tcBorders>
          </w:tcPr>
          <w:p w:rsidR="00B724F6" w:rsidRPr="00C9794D" w:rsidRDefault="00B724F6" w:rsidP="00FF3108">
            <w:pPr>
              <w:spacing w:after="0"/>
              <w:rPr>
                <w:szCs w:val="24"/>
                <w:lang/>
              </w:rPr>
            </w:pPr>
            <w:r>
              <w:rPr>
                <w:szCs w:val="24"/>
                <w:lang/>
              </w:rPr>
              <w:t>Данијела Стојановић</w:t>
            </w:r>
          </w:p>
          <w:p w:rsidR="00B724F6" w:rsidRDefault="00B724F6" w:rsidP="00FF3108">
            <w:pPr>
              <w:spacing w:after="0"/>
              <w:rPr>
                <w:szCs w:val="24"/>
              </w:rPr>
            </w:pPr>
            <w:r>
              <w:rPr>
                <w:szCs w:val="24"/>
              </w:rPr>
              <w:t>5/2</w:t>
            </w:r>
            <w:r>
              <w:rPr>
                <w:szCs w:val="24"/>
                <w:lang/>
              </w:rPr>
              <w:t xml:space="preserve"> </w:t>
            </w:r>
            <w:r>
              <w:rPr>
                <w:szCs w:val="24"/>
              </w:rPr>
              <w:t>-31,</w:t>
            </w:r>
            <w:r>
              <w:rPr>
                <w:szCs w:val="24"/>
                <w:lang/>
              </w:rPr>
              <w:t xml:space="preserve"> </w:t>
            </w:r>
            <w:r>
              <w:rPr>
                <w:szCs w:val="24"/>
              </w:rPr>
              <w:t>5/4</w:t>
            </w:r>
            <w:r>
              <w:rPr>
                <w:szCs w:val="24"/>
                <w:lang/>
              </w:rPr>
              <w:t xml:space="preserve"> </w:t>
            </w:r>
            <w:r>
              <w:rPr>
                <w:szCs w:val="24"/>
              </w:rPr>
              <w:t>-31,</w:t>
            </w:r>
            <w:r>
              <w:rPr>
                <w:szCs w:val="24"/>
                <w:lang/>
              </w:rPr>
              <w:t xml:space="preserve"> </w:t>
            </w:r>
            <w:r>
              <w:rPr>
                <w:szCs w:val="24"/>
              </w:rPr>
              <w:t>5/6</w:t>
            </w:r>
            <w:r>
              <w:rPr>
                <w:szCs w:val="24"/>
                <w:lang/>
              </w:rPr>
              <w:t xml:space="preserve"> </w:t>
            </w:r>
            <w:r>
              <w:rPr>
                <w:szCs w:val="24"/>
              </w:rPr>
              <w:t>-31</w:t>
            </w:r>
          </w:p>
          <w:p w:rsidR="00B724F6" w:rsidRDefault="00B724F6" w:rsidP="00FF3108">
            <w:pPr>
              <w:spacing w:after="0"/>
              <w:rPr>
                <w:szCs w:val="24"/>
              </w:rPr>
            </w:pPr>
            <w:r>
              <w:rPr>
                <w:szCs w:val="24"/>
              </w:rPr>
              <w:t>6/2</w:t>
            </w:r>
            <w:r>
              <w:rPr>
                <w:szCs w:val="24"/>
                <w:lang/>
              </w:rPr>
              <w:t xml:space="preserve"> </w:t>
            </w:r>
            <w:r>
              <w:rPr>
                <w:szCs w:val="24"/>
              </w:rPr>
              <w:t>-31,</w:t>
            </w:r>
            <w:r>
              <w:rPr>
                <w:szCs w:val="24"/>
                <w:lang/>
              </w:rPr>
              <w:t xml:space="preserve"> </w:t>
            </w:r>
            <w:r>
              <w:rPr>
                <w:szCs w:val="24"/>
              </w:rPr>
              <w:t>6/8-31</w:t>
            </w:r>
          </w:p>
          <w:p w:rsidR="00B724F6" w:rsidRDefault="00B724F6" w:rsidP="00FF3108">
            <w:pPr>
              <w:spacing w:after="0"/>
              <w:rPr>
                <w:szCs w:val="24"/>
              </w:rPr>
            </w:pPr>
            <w:r>
              <w:rPr>
                <w:szCs w:val="24"/>
              </w:rPr>
              <w:t>8/2</w:t>
            </w:r>
            <w:r>
              <w:rPr>
                <w:szCs w:val="24"/>
                <w:lang/>
              </w:rPr>
              <w:t xml:space="preserve"> </w:t>
            </w:r>
            <w:r>
              <w:rPr>
                <w:szCs w:val="24"/>
              </w:rPr>
              <w:t>-30,</w:t>
            </w:r>
            <w:r>
              <w:rPr>
                <w:szCs w:val="24"/>
                <w:lang/>
              </w:rPr>
              <w:t xml:space="preserve"> </w:t>
            </w:r>
            <w:r>
              <w:rPr>
                <w:szCs w:val="24"/>
              </w:rPr>
              <w:t>8/4</w:t>
            </w:r>
            <w:r>
              <w:rPr>
                <w:szCs w:val="24"/>
                <w:lang/>
              </w:rPr>
              <w:t xml:space="preserve"> </w:t>
            </w:r>
            <w:r>
              <w:rPr>
                <w:szCs w:val="24"/>
              </w:rPr>
              <w:t>-29,</w:t>
            </w:r>
            <w:r>
              <w:rPr>
                <w:szCs w:val="24"/>
                <w:lang/>
              </w:rPr>
              <w:t xml:space="preserve"> </w:t>
            </w:r>
            <w:r>
              <w:rPr>
                <w:szCs w:val="24"/>
              </w:rPr>
              <w:t>8/6</w:t>
            </w:r>
            <w:r>
              <w:rPr>
                <w:szCs w:val="24"/>
                <w:lang/>
              </w:rPr>
              <w:t xml:space="preserve"> </w:t>
            </w:r>
            <w:r>
              <w:rPr>
                <w:szCs w:val="24"/>
              </w:rPr>
              <w:t>-29,</w:t>
            </w:r>
            <w:r>
              <w:rPr>
                <w:szCs w:val="24"/>
                <w:lang/>
              </w:rPr>
              <w:t xml:space="preserve"> </w:t>
            </w:r>
            <w:r>
              <w:rPr>
                <w:szCs w:val="24"/>
              </w:rPr>
              <w:t>8/8</w:t>
            </w:r>
            <w:r>
              <w:rPr>
                <w:szCs w:val="24"/>
                <w:lang/>
              </w:rPr>
              <w:t xml:space="preserve"> </w:t>
            </w:r>
            <w:r>
              <w:rPr>
                <w:szCs w:val="24"/>
              </w:rPr>
              <w:t>-29</w:t>
            </w:r>
          </w:p>
          <w:p w:rsidR="00B724F6" w:rsidRDefault="00B724F6" w:rsidP="00FF3108">
            <w:pPr>
              <w:spacing w:after="0"/>
              <w:rPr>
                <w:szCs w:val="24"/>
                <w:lang/>
              </w:rPr>
            </w:pPr>
            <w:r>
              <w:rPr>
                <w:szCs w:val="24"/>
              </w:rPr>
              <w:t xml:space="preserve"> </w:t>
            </w:r>
          </w:p>
          <w:p w:rsidR="00B724F6" w:rsidRDefault="00B724F6" w:rsidP="00FF3108">
            <w:pPr>
              <w:spacing w:after="0"/>
              <w:rPr>
                <w:szCs w:val="24"/>
                <w:lang/>
              </w:rPr>
            </w:pPr>
            <w:r>
              <w:rPr>
                <w:szCs w:val="24"/>
                <w:lang/>
              </w:rPr>
              <w:t>Мирјана Дамљановић</w:t>
            </w:r>
          </w:p>
          <w:p w:rsidR="00B724F6" w:rsidRDefault="00B724F6" w:rsidP="00FF3108">
            <w:pPr>
              <w:spacing w:after="0"/>
              <w:rPr>
                <w:szCs w:val="24"/>
                <w:lang/>
              </w:rPr>
            </w:pPr>
            <w:r>
              <w:rPr>
                <w:szCs w:val="24"/>
                <w:lang/>
              </w:rPr>
              <w:t>5/3 – 30, 5/7 – 30</w:t>
            </w:r>
          </w:p>
          <w:p w:rsidR="00B724F6" w:rsidRDefault="00B724F6" w:rsidP="00FF3108">
            <w:pPr>
              <w:spacing w:after="0"/>
              <w:rPr>
                <w:szCs w:val="24"/>
                <w:lang/>
              </w:rPr>
            </w:pPr>
            <w:r>
              <w:rPr>
                <w:szCs w:val="24"/>
                <w:lang/>
              </w:rPr>
              <w:t>6/1 – 31, 6/3 – 31, 6/5 – 31</w:t>
            </w:r>
          </w:p>
          <w:p w:rsidR="00B724F6" w:rsidRDefault="00B724F6" w:rsidP="00FF3108">
            <w:pPr>
              <w:spacing w:after="0"/>
              <w:rPr>
                <w:szCs w:val="24"/>
                <w:lang/>
              </w:rPr>
            </w:pPr>
            <w:r>
              <w:rPr>
                <w:szCs w:val="24"/>
                <w:lang/>
              </w:rPr>
              <w:t>7/1 – 30, 7/3 – 30, 7/5 – 31, 7/7 – 31</w:t>
            </w:r>
          </w:p>
          <w:p w:rsidR="00B724F6" w:rsidRDefault="00B724F6" w:rsidP="00FF3108">
            <w:pPr>
              <w:spacing w:after="0"/>
              <w:rPr>
                <w:szCs w:val="24"/>
                <w:lang/>
              </w:rPr>
            </w:pPr>
          </w:p>
          <w:p w:rsidR="00B724F6" w:rsidRDefault="00B724F6" w:rsidP="00FF3108">
            <w:pPr>
              <w:spacing w:after="0"/>
              <w:rPr>
                <w:szCs w:val="24"/>
                <w:lang/>
              </w:rPr>
            </w:pPr>
            <w:r>
              <w:rPr>
                <w:szCs w:val="24"/>
                <w:lang/>
              </w:rPr>
              <w:t>Анђела Бабић</w:t>
            </w:r>
          </w:p>
          <w:p w:rsidR="00B724F6" w:rsidRPr="004A606F" w:rsidRDefault="00B724F6" w:rsidP="00FF3108">
            <w:pPr>
              <w:spacing w:after="0"/>
              <w:rPr>
                <w:szCs w:val="24"/>
                <w:lang/>
              </w:rPr>
            </w:pPr>
            <w:r>
              <w:rPr>
                <w:szCs w:val="24"/>
                <w:lang/>
              </w:rPr>
              <w:t>4/1 –</w:t>
            </w:r>
            <w:r>
              <w:t xml:space="preserve"> </w:t>
            </w:r>
            <w:r w:rsidRPr="004A606F">
              <w:rPr>
                <w:szCs w:val="24"/>
              </w:rPr>
              <w:t>31</w:t>
            </w:r>
            <w:r w:rsidRPr="004A606F">
              <w:rPr>
                <w:szCs w:val="24"/>
                <w:lang/>
              </w:rPr>
              <w:t>, 4/3 – 30, 4/5 – 29</w:t>
            </w:r>
          </w:p>
          <w:p w:rsidR="00B724F6" w:rsidRDefault="00B724F6" w:rsidP="00FF3108">
            <w:pPr>
              <w:spacing w:after="0"/>
              <w:rPr>
                <w:szCs w:val="24"/>
                <w:lang/>
              </w:rPr>
            </w:pPr>
            <w:r>
              <w:rPr>
                <w:szCs w:val="24"/>
                <w:lang/>
              </w:rPr>
              <w:t>5/1 – 31, 5/5 – 29</w:t>
            </w:r>
          </w:p>
          <w:p w:rsidR="00B724F6" w:rsidRDefault="00B724F6" w:rsidP="00FF3108">
            <w:pPr>
              <w:spacing w:after="0"/>
              <w:rPr>
                <w:szCs w:val="24"/>
                <w:lang/>
              </w:rPr>
            </w:pPr>
            <w:r>
              <w:rPr>
                <w:szCs w:val="24"/>
                <w:lang/>
              </w:rPr>
              <w:t>8/1 – 31, 8/3 – 31, 8/5 – 31, 8/7 – 31</w:t>
            </w:r>
          </w:p>
          <w:p w:rsidR="00B724F6" w:rsidRDefault="00B724F6" w:rsidP="00FF3108">
            <w:pPr>
              <w:spacing w:after="0"/>
              <w:rPr>
                <w:szCs w:val="24"/>
                <w:lang/>
              </w:rPr>
            </w:pPr>
          </w:p>
          <w:p w:rsidR="00B724F6" w:rsidRDefault="00B724F6" w:rsidP="00FF3108">
            <w:pPr>
              <w:rPr>
                <w:szCs w:val="24"/>
                <w:lang/>
              </w:rPr>
            </w:pPr>
            <w:r w:rsidRPr="009403EB">
              <w:rPr>
                <w:szCs w:val="24"/>
                <w:lang/>
              </w:rPr>
              <w:t>Јована Ђаковић</w:t>
            </w:r>
          </w:p>
          <w:p w:rsidR="00B724F6" w:rsidRDefault="00B724F6" w:rsidP="00FF3108">
            <w:pPr>
              <w:rPr>
                <w:szCs w:val="24"/>
                <w:lang/>
              </w:rPr>
            </w:pPr>
            <w:r>
              <w:rPr>
                <w:szCs w:val="24"/>
                <w:lang/>
              </w:rPr>
              <w:t>2/1 -</w:t>
            </w:r>
            <w:r>
              <w:rPr>
                <w:szCs w:val="24"/>
              </w:rPr>
              <w:t>30</w:t>
            </w:r>
            <w:r>
              <w:rPr>
                <w:szCs w:val="24"/>
                <w:lang/>
              </w:rPr>
              <w:t>, 2/3 -28, 2/5 -30, 2/7 -30, 2/9 -30</w:t>
            </w:r>
          </w:p>
          <w:p w:rsidR="00B724F6" w:rsidRDefault="00B724F6" w:rsidP="00FF3108">
            <w:pPr>
              <w:rPr>
                <w:szCs w:val="24"/>
                <w:lang/>
              </w:rPr>
            </w:pPr>
            <w:r>
              <w:rPr>
                <w:szCs w:val="24"/>
                <w:lang/>
              </w:rPr>
              <w:t>3/1 -31, 3/3 -31, 3/5 -30, 3/7 -31, 3/9 – 30</w:t>
            </w:r>
          </w:p>
          <w:p w:rsidR="00B724F6" w:rsidRPr="00194B44" w:rsidRDefault="00B724F6" w:rsidP="00FF3108">
            <w:pPr>
              <w:rPr>
                <w:szCs w:val="24"/>
                <w:lang/>
              </w:rPr>
            </w:pPr>
            <w:r w:rsidRPr="00194B44">
              <w:rPr>
                <w:szCs w:val="24"/>
                <w:lang/>
              </w:rPr>
              <w:t>Драгана Мијатов</w:t>
            </w:r>
          </w:p>
          <w:p w:rsidR="00B724F6" w:rsidRPr="00194B44" w:rsidRDefault="00B724F6" w:rsidP="00FF3108">
            <w:pPr>
              <w:rPr>
                <w:szCs w:val="24"/>
                <w:lang/>
              </w:rPr>
            </w:pPr>
            <w:r w:rsidRPr="00194B44">
              <w:rPr>
                <w:szCs w:val="24"/>
                <w:lang/>
              </w:rPr>
              <w:t>1/1 – 30</w:t>
            </w:r>
          </w:p>
          <w:p w:rsidR="00B724F6" w:rsidRPr="00194B44" w:rsidRDefault="00B724F6" w:rsidP="00FF3108">
            <w:pPr>
              <w:rPr>
                <w:szCs w:val="24"/>
                <w:lang/>
              </w:rPr>
            </w:pPr>
            <w:r>
              <w:rPr>
                <w:szCs w:val="24"/>
                <w:lang/>
              </w:rPr>
              <w:t>4</w:t>
            </w:r>
            <w:r w:rsidRPr="00194B44">
              <w:rPr>
                <w:szCs w:val="24"/>
                <w:lang/>
              </w:rPr>
              <w:t>/7 -30, 4/9 – 30</w:t>
            </w:r>
          </w:p>
          <w:p w:rsidR="00B724F6" w:rsidRDefault="00B724F6" w:rsidP="00FF3108">
            <w:pPr>
              <w:spacing w:after="0"/>
              <w:rPr>
                <w:szCs w:val="24"/>
                <w:lang/>
              </w:rPr>
            </w:pPr>
            <w:r w:rsidRPr="00194B44">
              <w:rPr>
                <w:szCs w:val="24"/>
                <w:lang/>
              </w:rPr>
              <w:lastRenderedPageBreak/>
              <w:t xml:space="preserve">Горица Костић </w:t>
            </w:r>
            <w:r>
              <w:rPr>
                <w:szCs w:val="24"/>
                <w:lang/>
              </w:rPr>
              <w:t xml:space="preserve">- </w:t>
            </w:r>
            <w:r w:rsidRPr="00194B44">
              <w:rPr>
                <w:szCs w:val="24"/>
                <w:lang/>
              </w:rPr>
              <w:t xml:space="preserve">сви </w:t>
            </w:r>
            <w:r>
              <w:rPr>
                <w:szCs w:val="24"/>
                <w:lang/>
              </w:rPr>
              <w:t>часови реализовани</w:t>
            </w:r>
          </w:p>
          <w:p w:rsidR="00B724F6" w:rsidRPr="00194B44" w:rsidRDefault="00B724F6" w:rsidP="00FF3108">
            <w:pPr>
              <w:spacing w:after="0"/>
              <w:rPr>
                <w:szCs w:val="24"/>
                <w:lang/>
              </w:rPr>
            </w:pPr>
          </w:p>
          <w:p w:rsidR="00B724F6" w:rsidRPr="00E73D0C" w:rsidRDefault="00B724F6" w:rsidP="00FF3108">
            <w:pPr>
              <w:spacing w:after="0"/>
              <w:rPr>
                <w:szCs w:val="24"/>
                <w:lang/>
              </w:rPr>
            </w:pPr>
            <w:r w:rsidRPr="00E73D0C">
              <w:rPr>
                <w:szCs w:val="24"/>
                <w:lang/>
              </w:rPr>
              <w:t>Ана Рељић</w:t>
            </w:r>
          </w:p>
          <w:p w:rsidR="00B724F6" w:rsidRPr="00E73D0C" w:rsidRDefault="00B724F6" w:rsidP="00FF3108">
            <w:pPr>
              <w:spacing w:after="0"/>
              <w:rPr>
                <w:szCs w:val="24"/>
                <w:lang/>
              </w:rPr>
            </w:pPr>
            <w:r w:rsidRPr="00E73D0C">
              <w:rPr>
                <w:szCs w:val="24"/>
                <w:lang/>
              </w:rPr>
              <w:t>1/2</w:t>
            </w:r>
            <w:r w:rsidRPr="00E73D0C">
              <w:rPr>
                <w:szCs w:val="24"/>
              </w:rPr>
              <w:t xml:space="preserve"> – 3</w:t>
            </w:r>
            <w:r w:rsidRPr="00E73D0C">
              <w:rPr>
                <w:szCs w:val="24"/>
                <w:lang/>
              </w:rPr>
              <w:t>1, 1/6</w:t>
            </w:r>
            <w:r w:rsidRPr="00E73D0C">
              <w:rPr>
                <w:szCs w:val="24"/>
              </w:rPr>
              <w:t xml:space="preserve"> </w:t>
            </w:r>
            <w:r w:rsidRPr="00E73D0C">
              <w:rPr>
                <w:szCs w:val="24"/>
                <w:vertAlign w:val="subscript"/>
              </w:rPr>
              <w:t xml:space="preserve"> </w:t>
            </w:r>
            <w:r w:rsidRPr="00E73D0C">
              <w:rPr>
                <w:szCs w:val="24"/>
              </w:rPr>
              <w:t>- 31</w:t>
            </w:r>
            <w:r w:rsidRPr="00E73D0C">
              <w:rPr>
                <w:szCs w:val="24"/>
                <w:lang/>
              </w:rPr>
              <w:t xml:space="preserve">, </w:t>
            </w:r>
            <w:r w:rsidRPr="00E73D0C">
              <w:rPr>
                <w:szCs w:val="24"/>
              </w:rPr>
              <w:t>1</w:t>
            </w:r>
            <w:r w:rsidRPr="00E73D0C">
              <w:rPr>
                <w:szCs w:val="24"/>
                <w:lang/>
              </w:rPr>
              <w:t>/8</w:t>
            </w:r>
            <w:r w:rsidRPr="00E73D0C">
              <w:rPr>
                <w:szCs w:val="24"/>
              </w:rPr>
              <w:t xml:space="preserve"> -31</w:t>
            </w:r>
          </w:p>
          <w:p w:rsidR="00B724F6" w:rsidRPr="00E73D0C" w:rsidRDefault="00B724F6" w:rsidP="00FF3108">
            <w:pPr>
              <w:spacing w:after="0"/>
              <w:rPr>
                <w:szCs w:val="24"/>
              </w:rPr>
            </w:pPr>
            <w:r w:rsidRPr="00E73D0C">
              <w:rPr>
                <w:szCs w:val="24"/>
                <w:lang/>
              </w:rPr>
              <w:t>6/4</w:t>
            </w:r>
            <w:r w:rsidRPr="00E73D0C">
              <w:rPr>
                <w:szCs w:val="24"/>
              </w:rPr>
              <w:t xml:space="preserve"> – 31</w:t>
            </w:r>
            <w:r w:rsidRPr="00E73D0C">
              <w:rPr>
                <w:szCs w:val="24"/>
                <w:lang/>
              </w:rPr>
              <w:t xml:space="preserve">, </w:t>
            </w:r>
            <w:r w:rsidRPr="00E73D0C">
              <w:rPr>
                <w:szCs w:val="24"/>
              </w:rPr>
              <w:t>6</w:t>
            </w:r>
            <w:r w:rsidRPr="00E73D0C">
              <w:rPr>
                <w:szCs w:val="24"/>
                <w:lang/>
              </w:rPr>
              <w:t>/6</w:t>
            </w:r>
            <w:r w:rsidRPr="00E73D0C">
              <w:rPr>
                <w:szCs w:val="24"/>
              </w:rPr>
              <w:t xml:space="preserve"> - 30</w:t>
            </w:r>
          </w:p>
          <w:p w:rsidR="00B724F6" w:rsidRPr="00E73D0C" w:rsidRDefault="00B724F6" w:rsidP="00FF3108">
            <w:pPr>
              <w:spacing w:after="0"/>
              <w:rPr>
                <w:szCs w:val="24"/>
                <w:lang/>
              </w:rPr>
            </w:pPr>
            <w:r w:rsidRPr="00E73D0C">
              <w:rPr>
                <w:szCs w:val="24"/>
                <w:lang/>
              </w:rPr>
              <w:t>7/2</w:t>
            </w:r>
            <w:r w:rsidRPr="00E73D0C">
              <w:rPr>
                <w:szCs w:val="24"/>
              </w:rPr>
              <w:t xml:space="preserve"> – 31</w:t>
            </w:r>
            <w:r w:rsidRPr="00E73D0C">
              <w:rPr>
                <w:szCs w:val="24"/>
                <w:lang/>
              </w:rPr>
              <w:t>, 7/4</w:t>
            </w:r>
            <w:r w:rsidRPr="00E73D0C">
              <w:rPr>
                <w:szCs w:val="24"/>
              </w:rPr>
              <w:t xml:space="preserve"> – 30</w:t>
            </w:r>
            <w:r w:rsidRPr="00E73D0C">
              <w:rPr>
                <w:szCs w:val="24"/>
                <w:lang/>
              </w:rPr>
              <w:t>, 7/6 – 31, 7/8 – 30</w:t>
            </w:r>
          </w:p>
          <w:p w:rsidR="00B724F6" w:rsidRPr="00E73D0C" w:rsidRDefault="00B724F6" w:rsidP="00FF3108">
            <w:pPr>
              <w:spacing w:after="0"/>
              <w:rPr>
                <w:szCs w:val="24"/>
                <w:lang/>
              </w:rPr>
            </w:pPr>
          </w:p>
          <w:p w:rsidR="00B724F6" w:rsidRPr="00E73D0C" w:rsidRDefault="00B724F6" w:rsidP="00FF3108">
            <w:pPr>
              <w:spacing w:after="0"/>
              <w:rPr>
                <w:szCs w:val="24"/>
                <w:lang/>
              </w:rPr>
            </w:pPr>
            <w:r w:rsidRPr="00E73D0C">
              <w:rPr>
                <w:szCs w:val="24"/>
                <w:lang/>
              </w:rPr>
              <w:t>Невена Лепојевић</w:t>
            </w:r>
          </w:p>
          <w:p w:rsidR="00B724F6" w:rsidRPr="00E73D0C" w:rsidRDefault="00B724F6" w:rsidP="00FF3108">
            <w:pPr>
              <w:spacing w:after="0"/>
              <w:rPr>
                <w:szCs w:val="24"/>
                <w:lang/>
              </w:rPr>
            </w:pPr>
            <w:r w:rsidRPr="00E73D0C">
              <w:rPr>
                <w:szCs w:val="24"/>
                <w:lang/>
              </w:rPr>
              <w:t>2/</w:t>
            </w:r>
            <w:r w:rsidRPr="00E73D0C">
              <w:rPr>
                <w:szCs w:val="24"/>
              </w:rPr>
              <w:t>6 - 30</w:t>
            </w:r>
          </w:p>
          <w:p w:rsidR="00B724F6" w:rsidRPr="00E73D0C" w:rsidRDefault="00B724F6" w:rsidP="00FF3108">
            <w:pPr>
              <w:spacing w:after="0"/>
              <w:rPr>
                <w:szCs w:val="24"/>
              </w:rPr>
            </w:pPr>
            <w:r w:rsidRPr="00E73D0C">
              <w:rPr>
                <w:szCs w:val="24"/>
              </w:rPr>
              <w:t>3</w:t>
            </w:r>
            <w:r w:rsidRPr="00E73D0C">
              <w:rPr>
                <w:szCs w:val="24"/>
                <w:lang/>
              </w:rPr>
              <w:t>/</w:t>
            </w:r>
            <w:r w:rsidRPr="00E73D0C">
              <w:rPr>
                <w:szCs w:val="24"/>
              </w:rPr>
              <w:t>2 – 30</w:t>
            </w:r>
            <w:r w:rsidRPr="00E73D0C">
              <w:rPr>
                <w:szCs w:val="24"/>
                <w:lang/>
              </w:rPr>
              <w:t xml:space="preserve">, </w:t>
            </w:r>
            <w:r w:rsidRPr="00E73D0C">
              <w:rPr>
                <w:szCs w:val="24"/>
              </w:rPr>
              <w:t>3</w:t>
            </w:r>
            <w:r w:rsidRPr="00E73D0C">
              <w:rPr>
                <w:szCs w:val="24"/>
                <w:lang/>
              </w:rPr>
              <w:t>/</w:t>
            </w:r>
            <w:r w:rsidRPr="00E73D0C">
              <w:rPr>
                <w:szCs w:val="24"/>
              </w:rPr>
              <w:t>4</w:t>
            </w:r>
            <w:r w:rsidRPr="00E73D0C">
              <w:rPr>
                <w:szCs w:val="24"/>
                <w:lang/>
              </w:rPr>
              <w:t xml:space="preserve"> -</w:t>
            </w:r>
            <w:r w:rsidRPr="00E73D0C">
              <w:rPr>
                <w:szCs w:val="24"/>
              </w:rPr>
              <w:t>30</w:t>
            </w:r>
            <w:r w:rsidRPr="00E73D0C">
              <w:rPr>
                <w:szCs w:val="24"/>
                <w:lang/>
              </w:rPr>
              <w:t xml:space="preserve">, </w:t>
            </w:r>
            <w:r w:rsidRPr="00E73D0C">
              <w:rPr>
                <w:szCs w:val="24"/>
              </w:rPr>
              <w:t>3</w:t>
            </w:r>
            <w:r w:rsidRPr="00E73D0C">
              <w:rPr>
                <w:szCs w:val="24"/>
                <w:lang/>
              </w:rPr>
              <w:t>/</w:t>
            </w:r>
            <w:r w:rsidRPr="00E73D0C">
              <w:rPr>
                <w:szCs w:val="24"/>
              </w:rPr>
              <w:t>6 -30</w:t>
            </w:r>
            <w:r w:rsidRPr="00E73D0C">
              <w:rPr>
                <w:szCs w:val="24"/>
                <w:lang/>
              </w:rPr>
              <w:t xml:space="preserve">, </w:t>
            </w:r>
            <w:r w:rsidRPr="00E73D0C">
              <w:rPr>
                <w:szCs w:val="24"/>
              </w:rPr>
              <w:t>3</w:t>
            </w:r>
            <w:r w:rsidRPr="00E73D0C">
              <w:rPr>
                <w:szCs w:val="24"/>
                <w:lang/>
              </w:rPr>
              <w:t>/</w:t>
            </w:r>
            <w:r w:rsidRPr="00E73D0C">
              <w:rPr>
                <w:szCs w:val="24"/>
              </w:rPr>
              <w:t>8 -30</w:t>
            </w:r>
          </w:p>
          <w:p w:rsidR="00B724F6" w:rsidRDefault="00B724F6" w:rsidP="00FF3108">
            <w:pPr>
              <w:spacing w:after="0"/>
              <w:rPr>
                <w:szCs w:val="24"/>
                <w:lang/>
              </w:rPr>
            </w:pPr>
            <w:r w:rsidRPr="00E73D0C">
              <w:rPr>
                <w:szCs w:val="24"/>
              </w:rPr>
              <w:t>4</w:t>
            </w:r>
            <w:r w:rsidRPr="00E73D0C">
              <w:rPr>
                <w:szCs w:val="24"/>
                <w:lang/>
              </w:rPr>
              <w:t>/</w:t>
            </w:r>
            <w:r w:rsidRPr="00E73D0C">
              <w:rPr>
                <w:szCs w:val="24"/>
              </w:rPr>
              <w:t>2 -31</w:t>
            </w:r>
            <w:r w:rsidRPr="00E73D0C">
              <w:rPr>
                <w:szCs w:val="24"/>
                <w:lang/>
              </w:rPr>
              <w:t xml:space="preserve">, </w:t>
            </w:r>
            <w:r w:rsidRPr="00E73D0C">
              <w:rPr>
                <w:szCs w:val="24"/>
              </w:rPr>
              <w:t>4</w:t>
            </w:r>
            <w:r w:rsidRPr="00E73D0C">
              <w:rPr>
                <w:szCs w:val="24"/>
                <w:lang/>
              </w:rPr>
              <w:t>/</w:t>
            </w:r>
            <w:r w:rsidRPr="00E73D0C">
              <w:rPr>
                <w:szCs w:val="24"/>
              </w:rPr>
              <w:t>4 -</w:t>
            </w:r>
            <w:r w:rsidRPr="00E73D0C">
              <w:rPr>
                <w:szCs w:val="24"/>
                <w:lang/>
              </w:rPr>
              <w:t xml:space="preserve">32, </w:t>
            </w:r>
            <w:r w:rsidRPr="00E73D0C">
              <w:rPr>
                <w:szCs w:val="24"/>
              </w:rPr>
              <w:t>4</w:t>
            </w:r>
            <w:r w:rsidRPr="00E73D0C">
              <w:rPr>
                <w:szCs w:val="24"/>
                <w:lang/>
              </w:rPr>
              <w:t>/</w:t>
            </w:r>
            <w:r w:rsidRPr="00E73D0C">
              <w:rPr>
                <w:szCs w:val="24"/>
              </w:rPr>
              <w:t>6</w:t>
            </w:r>
            <w:r w:rsidRPr="00E73D0C">
              <w:rPr>
                <w:szCs w:val="24"/>
                <w:lang/>
              </w:rPr>
              <w:t xml:space="preserve"> -30, </w:t>
            </w:r>
            <w:r w:rsidRPr="00E73D0C">
              <w:rPr>
                <w:szCs w:val="24"/>
              </w:rPr>
              <w:t>4</w:t>
            </w:r>
            <w:r w:rsidRPr="00E73D0C">
              <w:rPr>
                <w:szCs w:val="24"/>
                <w:lang/>
              </w:rPr>
              <w:t>/</w:t>
            </w:r>
            <w:r w:rsidRPr="00E73D0C">
              <w:rPr>
                <w:szCs w:val="24"/>
              </w:rPr>
              <w:t xml:space="preserve">8 </w:t>
            </w:r>
            <w:r w:rsidRPr="00E73D0C">
              <w:rPr>
                <w:szCs w:val="24"/>
                <w:lang/>
              </w:rPr>
              <w:t xml:space="preserve">-30, </w:t>
            </w:r>
            <w:r w:rsidRPr="00E73D0C">
              <w:rPr>
                <w:szCs w:val="24"/>
              </w:rPr>
              <w:t>4</w:t>
            </w:r>
            <w:r w:rsidRPr="00E73D0C">
              <w:rPr>
                <w:szCs w:val="24"/>
                <w:lang/>
              </w:rPr>
              <w:t>/</w:t>
            </w:r>
            <w:r w:rsidRPr="00E73D0C">
              <w:rPr>
                <w:szCs w:val="24"/>
              </w:rPr>
              <w:t>10</w:t>
            </w:r>
            <w:r w:rsidRPr="00E73D0C">
              <w:rPr>
                <w:szCs w:val="24"/>
                <w:lang/>
              </w:rPr>
              <w:t xml:space="preserve"> -31</w:t>
            </w:r>
          </w:p>
          <w:p w:rsidR="00B724F6" w:rsidRPr="00E73D0C" w:rsidRDefault="00B724F6" w:rsidP="00FF3108">
            <w:pPr>
              <w:spacing w:after="0"/>
              <w:rPr>
                <w:szCs w:val="24"/>
                <w:lang/>
              </w:rPr>
            </w:pPr>
          </w:p>
          <w:p w:rsidR="00B724F6" w:rsidRPr="00E73D0C" w:rsidRDefault="00B724F6" w:rsidP="00FF3108">
            <w:pPr>
              <w:spacing w:after="0"/>
              <w:rPr>
                <w:szCs w:val="24"/>
                <w:lang/>
              </w:rPr>
            </w:pPr>
            <w:r w:rsidRPr="00E73D0C">
              <w:rPr>
                <w:szCs w:val="24"/>
                <w:lang/>
              </w:rPr>
              <w:t>Славица Цветковић</w:t>
            </w:r>
          </w:p>
          <w:p w:rsidR="00B724F6" w:rsidRDefault="00B724F6" w:rsidP="00FF3108">
            <w:pPr>
              <w:spacing w:after="0"/>
              <w:rPr>
                <w:szCs w:val="24"/>
              </w:rPr>
            </w:pPr>
            <w:r w:rsidRPr="00E73D0C">
              <w:rPr>
                <w:szCs w:val="24"/>
                <w:lang/>
              </w:rPr>
              <w:t>5/8 -29</w:t>
            </w:r>
          </w:p>
        </w:tc>
      </w:tr>
      <w:tr w:rsidR="00B724F6" w:rsidTr="00FF3108">
        <w:tc>
          <w:tcPr>
            <w:tcW w:w="4686" w:type="dxa"/>
            <w:tcBorders>
              <w:top w:val="single" w:sz="4" w:space="0" w:color="000000"/>
              <w:left w:val="single" w:sz="4" w:space="0" w:color="000000"/>
              <w:bottom w:val="single" w:sz="4" w:space="0" w:color="000000"/>
              <w:right w:val="single" w:sz="4" w:space="0" w:color="000000"/>
            </w:tcBorders>
            <w:hideMark/>
          </w:tcPr>
          <w:p w:rsidR="00B724F6" w:rsidRDefault="00B724F6" w:rsidP="00FF3108">
            <w:pPr>
              <w:spacing w:after="0"/>
              <w:rPr>
                <w:szCs w:val="24"/>
              </w:rPr>
            </w:pPr>
            <w:r>
              <w:rPr>
                <w:szCs w:val="24"/>
              </w:rPr>
              <w:lastRenderedPageBreak/>
              <w:t>ПОСТИГНУТИ РРЕЗУЛТАТИ, ПРОСЕЧНЕ ОЦЕНЕ ПО ОДЕЉЕЊИМА</w:t>
            </w:r>
          </w:p>
        </w:tc>
        <w:tc>
          <w:tcPr>
            <w:tcW w:w="4664" w:type="dxa"/>
            <w:tcBorders>
              <w:top w:val="single" w:sz="4" w:space="0" w:color="000000"/>
              <w:left w:val="single" w:sz="4" w:space="0" w:color="000000"/>
              <w:bottom w:val="single" w:sz="4" w:space="0" w:color="000000"/>
              <w:right w:val="single" w:sz="4" w:space="0" w:color="000000"/>
            </w:tcBorders>
          </w:tcPr>
          <w:p w:rsidR="00B724F6" w:rsidRDefault="00B724F6" w:rsidP="00FF3108">
            <w:pPr>
              <w:spacing w:after="0"/>
              <w:rPr>
                <w:szCs w:val="24"/>
                <w:lang/>
              </w:rPr>
            </w:pPr>
            <w:r>
              <w:rPr>
                <w:szCs w:val="24"/>
                <w:lang/>
              </w:rPr>
              <w:t>Данијела Стојановић</w:t>
            </w:r>
          </w:p>
          <w:p w:rsidR="00B724F6" w:rsidRDefault="00B724F6" w:rsidP="00FF3108">
            <w:pPr>
              <w:spacing w:after="0"/>
              <w:rPr>
                <w:szCs w:val="24"/>
                <w:lang/>
              </w:rPr>
            </w:pPr>
            <w:r>
              <w:rPr>
                <w:szCs w:val="24"/>
                <w:lang/>
              </w:rPr>
              <w:t>5/2 -4,00; 5/4 -4,43; 5/6 -3,85</w:t>
            </w:r>
          </w:p>
          <w:p w:rsidR="00B724F6" w:rsidRDefault="00B724F6" w:rsidP="00FF3108">
            <w:pPr>
              <w:spacing w:after="0"/>
              <w:rPr>
                <w:szCs w:val="24"/>
                <w:lang/>
              </w:rPr>
            </w:pPr>
            <w:r>
              <w:rPr>
                <w:szCs w:val="24"/>
                <w:lang/>
              </w:rPr>
              <w:t>6/2 -3,90; 6/8 -4,11</w:t>
            </w:r>
          </w:p>
          <w:p w:rsidR="00B724F6" w:rsidRDefault="00B724F6" w:rsidP="00FF3108">
            <w:pPr>
              <w:spacing w:after="0"/>
              <w:rPr>
                <w:szCs w:val="24"/>
                <w:lang/>
              </w:rPr>
            </w:pPr>
            <w:r>
              <w:rPr>
                <w:szCs w:val="24"/>
                <w:lang/>
              </w:rPr>
              <w:t>8/2 -3,96;  8/4 -3,43;  8/6 -4,00; 8/8 -3,32</w:t>
            </w:r>
          </w:p>
          <w:p w:rsidR="00B724F6" w:rsidRDefault="006A3272" w:rsidP="00FF3108">
            <w:pPr>
              <w:spacing w:after="0"/>
              <w:rPr>
                <w:szCs w:val="24"/>
                <w:lang/>
              </w:rPr>
            </w:pPr>
            <w:r>
              <w:rPr>
                <w:szCs w:val="24"/>
                <w:lang/>
              </w:rPr>
              <w:t>Ученици С. И. (6/8) и Д.</w:t>
            </w:r>
            <w:r w:rsidR="00B724F6">
              <w:rPr>
                <w:szCs w:val="24"/>
                <w:lang/>
              </w:rPr>
              <w:t>П</w:t>
            </w:r>
            <w:r>
              <w:rPr>
                <w:szCs w:val="24"/>
                <w:lang/>
              </w:rPr>
              <w:t xml:space="preserve">. </w:t>
            </w:r>
            <w:r w:rsidR="00B724F6">
              <w:rPr>
                <w:szCs w:val="24"/>
                <w:lang/>
              </w:rPr>
              <w:t>(5/2) нису оцењени</w:t>
            </w:r>
          </w:p>
          <w:p w:rsidR="00B724F6" w:rsidRDefault="00B724F6" w:rsidP="00FF3108">
            <w:pPr>
              <w:spacing w:after="0"/>
              <w:rPr>
                <w:szCs w:val="24"/>
                <w:lang/>
              </w:rPr>
            </w:pPr>
          </w:p>
          <w:p w:rsidR="00B724F6" w:rsidRDefault="00B724F6" w:rsidP="00FF3108">
            <w:pPr>
              <w:spacing w:after="0"/>
              <w:rPr>
                <w:szCs w:val="24"/>
                <w:lang/>
              </w:rPr>
            </w:pPr>
            <w:r>
              <w:rPr>
                <w:szCs w:val="24"/>
                <w:lang/>
              </w:rPr>
              <w:t>Мирјана Дамљановић</w:t>
            </w:r>
          </w:p>
          <w:p w:rsidR="00B724F6" w:rsidRPr="004158A9" w:rsidRDefault="00B724F6" w:rsidP="00FF3108">
            <w:pPr>
              <w:spacing w:after="0"/>
              <w:rPr>
                <w:szCs w:val="24"/>
                <w:lang/>
              </w:rPr>
            </w:pPr>
            <w:r>
              <w:rPr>
                <w:szCs w:val="24"/>
              </w:rPr>
              <w:t>5</w:t>
            </w:r>
            <w:r>
              <w:rPr>
                <w:szCs w:val="24"/>
                <w:lang/>
              </w:rPr>
              <w:t>/</w:t>
            </w:r>
            <w:r>
              <w:rPr>
                <w:szCs w:val="24"/>
              </w:rPr>
              <w:t>3 -4,18</w:t>
            </w:r>
            <w:r>
              <w:rPr>
                <w:szCs w:val="24"/>
                <w:lang/>
              </w:rPr>
              <w:t>; 5/7 –4,17</w:t>
            </w:r>
          </w:p>
          <w:p w:rsidR="00B724F6" w:rsidRPr="004158A9" w:rsidRDefault="00B724F6" w:rsidP="00FF3108">
            <w:pPr>
              <w:spacing w:after="0"/>
              <w:rPr>
                <w:szCs w:val="24"/>
                <w:lang/>
              </w:rPr>
            </w:pPr>
            <w:r>
              <w:rPr>
                <w:szCs w:val="24"/>
              </w:rPr>
              <w:t>6</w:t>
            </w:r>
            <w:r>
              <w:rPr>
                <w:szCs w:val="24"/>
                <w:lang/>
              </w:rPr>
              <w:t>/</w:t>
            </w:r>
            <w:r>
              <w:rPr>
                <w:szCs w:val="24"/>
              </w:rPr>
              <w:t>1 -</w:t>
            </w:r>
            <w:r w:rsidRPr="004158A9">
              <w:rPr>
                <w:szCs w:val="24"/>
              </w:rPr>
              <w:t>4,13</w:t>
            </w:r>
            <w:r>
              <w:rPr>
                <w:szCs w:val="24"/>
                <w:lang/>
              </w:rPr>
              <w:t>; 6/3 -</w:t>
            </w:r>
            <w:r w:rsidRPr="004158A9">
              <w:rPr>
                <w:szCs w:val="24"/>
              </w:rPr>
              <w:t>4,20</w:t>
            </w:r>
            <w:r>
              <w:rPr>
                <w:szCs w:val="24"/>
                <w:lang/>
              </w:rPr>
              <w:t>; 6/5 –4,21</w:t>
            </w:r>
          </w:p>
          <w:p w:rsidR="00B724F6" w:rsidRDefault="00B724F6" w:rsidP="00FF3108">
            <w:pPr>
              <w:spacing w:after="0"/>
              <w:rPr>
                <w:szCs w:val="24"/>
              </w:rPr>
            </w:pPr>
            <w:r>
              <w:rPr>
                <w:szCs w:val="24"/>
                <w:lang/>
              </w:rPr>
              <w:t>7/</w:t>
            </w:r>
            <w:r>
              <w:rPr>
                <w:szCs w:val="24"/>
              </w:rPr>
              <w:t>1 -</w:t>
            </w:r>
            <w:r w:rsidRPr="004158A9">
              <w:rPr>
                <w:szCs w:val="24"/>
              </w:rPr>
              <w:t>3,79</w:t>
            </w:r>
            <w:r>
              <w:rPr>
                <w:szCs w:val="24"/>
                <w:lang/>
              </w:rPr>
              <w:t xml:space="preserve">; </w:t>
            </w:r>
            <w:r>
              <w:rPr>
                <w:szCs w:val="24"/>
              </w:rPr>
              <w:t>7</w:t>
            </w:r>
            <w:r>
              <w:rPr>
                <w:szCs w:val="24"/>
                <w:lang/>
              </w:rPr>
              <w:t>/</w:t>
            </w:r>
            <w:r>
              <w:rPr>
                <w:szCs w:val="24"/>
              </w:rPr>
              <w:t>3 -</w:t>
            </w:r>
            <w:r w:rsidRPr="004158A9">
              <w:rPr>
                <w:szCs w:val="24"/>
              </w:rPr>
              <w:t>3,68</w:t>
            </w:r>
            <w:r>
              <w:rPr>
                <w:szCs w:val="24"/>
                <w:lang/>
              </w:rPr>
              <w:t>; 7/</w:t>
            </w:r>
            <w:r w:rsidRPr="004158A9">
              <w:rPr>
                <w:szCs w:val="24"/>
              </w:rPr>
              <w:t xml:space="preserve">5 </w:t>
            </w:r>
            <w:r>
              <w:rPr>
                <w:szCs w:val="24"/>
                <w:lang/>
              </w:rPr>
              <w:t>-</w:t>
            </w:r>
            <w:r w:rsidRPr="004158A9">
              <w:rPr>
                <w:szCs w:val="24"/>
              </w:rPr>
              <w:t>3,46</w:t>
            </w:r>
            <w:r>
              <w:rPr>
                <w:szCs w:val="24"/>
                <w:lang/>
              </w:rPr>
              <w:t>; 7/7 -</w:t>
            </w:r>
            <w:r w:rsidRPr="004158A9">
              <w:rPr>
                <w:szCs w:val="24"/>
              </w:rPr>
              <w:t>3,88</w:t>
            </w:r>
          </w:p>
          <w:p w:rsidR="00B724F6" w:rsidRDefault="00B724F6" w:rsidP="00FF3108">
            <w:pPr>
              <w:spacing w:after="0"/>
              <w:rPr>
                <w:szCs w:val="24"/>
              </w:rPr>
            </w:pPr>
          </w:p>
          <w:p w:rsidR="00B724F6" w:rsidRDefault="00B724F6" w:rsidP="00FF3108">
            <w:pPr>
              <w:spacing w:after="0"/>
              <w:rPr>
                <w:szCs w:val="24"/>
                <w:lang/>
              </w:rPr>
            </w:pPr>
            <w:r>
              <w:rPr>
                <w:szCs w:val="24"/>
                <w:lang/>
              </w:rPr>
              <w:t xml:space="preserve">Анђела Бабић </w:t>
            </w:r>
          </w:p>
          <w:p w:rsidR="00B724F6" w:rsidRPr="003F569C" w:rsidRDefault="00B724F6" w:rsidP="00FF3108">
            <w:pPr>
              <w:spacing w:after="0"/>
              <w:rPr>
                <w:szCs w:val="24"/>
              </w:rPr>
            </w:pPr>
            <w:r>
              <w:rPr>
                <w:szCs w:val="24"/>
                <w:lang/>
              </w:rPr>
              <w:t>4/</w:t>
            </w:r>
            <w:r w:rsidRPr="003F569C">
              <w:rPr>
                <w:szCs w:val="24"/>
              </w:rPr>
              <w:t xml:space="preserve">1 </w:t>
            </w:r>
            <w:r>
              <w:rPr>
                <w:szCs w:val="24"/>
                <w:lang/>
              </w:rPr>
              <w:t>–</w:t>
            </w:r>
            <w:r w:rsidRPr="003F569C">
              <w:rPr>
                <w:szCs w:val="24"/>
                <w:lang/>
              </w:rPr>
              <w:t>4</w:t>
            </w:r>
            <w:r>
              <w:rPr>
                <w:szCs w:val="24"/>
              </w:rPr>
              <w:t>,</w:t>
            </w:r>
            <w:r w:rsidRPr="003F569C">
              <w:rPr>
                <w:szCs w:val="24"/>
              </w:rPr>
              <w:t>36</w:t>
            </w:r>
            <w:r>
              <w:rPr>
                <w:szCs w:val="24"/>
                <w:lang/>
              </w:rPr>
              <w:t xml:space="preserve">; </w:t>
            </w:r>
            <w:r>
              <w:rPr>
                <w:szCs w:val="24"/>
              </w:rPr>
              <w:t>4</w:t>
            </w:r>
            <w:r>
              <w:rPr>
                <w:szCs w:val="24"/>
                <w:lang/>
              </w:rPr>
              <w:t>/</w:t>
            </w:r>
            <w:r w:rsidRPr="003F569C">
              <w:rPr>
                <w:szCs w:val="24"/>
              </w:rPr>
              <w:t xml:space="preserve">3 </w:t>
            </w:r>
            <w:r>
              <w:rPr>
                <w:szCs w:val="24"/>
                <w:lang/>
              </w:rPr>
              <w:t>-</w:t>
            </w:r>
            <w:r w:rsidRPr="003F569C">
              <w:rPr>
                <w:szCs w:val="24"/>
              </w:rPr>
              <w:t>4.67</w:t>
            </w:r>
            <w:r>
              <w:rPr>
                <w:szCs w:val="24"/>
                <w:lang/>
              </w:rPr>
              <w:t xml:space="preserve">; </w:t>
            </w:r>
            <w:r>
              <w:rPr>
                <w:szCs w:val="24"/>
              </w:rPr>
              <w:t>4</w:t>
            </w:r>
            <w:r>
              <w:rPr>
                <w:szCs w:val="24"/>
                <w:lang/>
              </w:rPr>
              <w:t>/</w:t>
            </w:r>
            <w:r w:rsidRPr="003F569C">
              <w:rPr>
                <w:szCs w:val="24"/>
              </w:rPr>
              <w:t xml:space="preserve">5 </w:t>
            </w:r>
            <w:r>
              <w:rPr>
                <w:szCs w:val="24"/>
                <w:lang/>
              </w:rPr>
              <w:t>-</w:t>
            </w:r>
            <w:r w:rsidRPr="003F569C">
              <w:rPr>
                <w:szCs w:val="24"/>
              </w:rPr>
              <w:t>4.29</w:t>
            </w:r>
          </w:p>
          <w:p w:rsidR="00B724F6" w:rsidRPr="003F569C" w:rsidRDefault="00B724F6" w:rsidP="00FF3108">
            <w:pPr>
              <w:spacing w:after="0"/>
              <w:rPr>
                <w:szCs w:val="24"/>
              </w:rPr>
            </w:pPr>
            <w:r>
              <w:rPr>
                <w:szCs w:val="24"/>
                <w:lang/>
              </w:rPr>
              <w:t>5/</w:t>
            </w:r>
            <w:r w:rsidRPr="003F569C">
              <w:rPr>
                <w:szCs w:val="24"/>
              </w:rPr>
              <w:t xml:space="preserve">1  </w:t>
            </w:r>
            <w:r>
              <w:rPr>
                <w:szCs w:val="24"/>
                <w:lang/>
              </w:rPr>
              <w:t>-</w:t>
            </w:r>
            <w:r w:rsidRPr="003F569C">
              <w:rPr>
                <w:szCs w:val="24"/>
              </w:rPr>
              <w:t>3.75</w:t>
            </w:r>
            <w:r>
              <w:rPr>
                <w:szCs w:val="24"/>
                <w:lang/>
              </w:rPr>
              <w:t>; 5/</w:t>
            </w:r>
            <w:r w:rsidRPr="003F569C">
              <w:rPr>
                <w:szCs w:val="24"/>
              </w:rPr>
              <w:t xml:space="preserve"> 5 </w:t>
            </w:r>
            <w:r>
              <w:rPr>
                <w:szCs w:val="24"/>
                <w:lang/>
              </w:rPr>
              <w:t>-</w:t>
            </w:r>
            <w:r w:rsidRPr="003F569C">
              <w:rPr>
                <w:szCs w:val="24"/>
              </w:rPr>
              <w:t>4.00</w:t>
            </w:r>
          </w:p>
          <w:p w:rsidR="00B724F6" w:rsidRDefault="00B724F6" w:rsidP="00FF3108">
            <w:pPr>
              <w:spacing w:after="0"/>
              <w:rPr>
                <w:szCs w:val="24"/>
              </w:rPr>
            </w:pPr>
            <w:r>
              <w:rPr>
                <w:szCs w:val="24"/>
              </w:rPr>
              <w:t>8</w:t>
            </w:r>
            <w:r>
              <w:rPr>
                <w:szCs w:val="24"/>
                <w:lang/>
              </w:rPr>
              <w:t>/</w:t>
            </w:r>
            <w:r w:rsidRPr="003F569C">
              <w:rPr>
                <w:szCs w:val="24"/>
                <w:lang/>
              </w:rPr>
              <w:t>1</w:t>
            </w:r>
            <w:r w:rsidRPr="003F569C">
              <w:rPr>
                <w:szCs w:val="24"/>
              </w:rPr>
              <w:t xml:space="preserve"> </w:t>
            </w:r>
            <w:r>
              <w:rPr>
                <w:szCs w:val="24"/>
                <w:lang/>
              </w:rPr>
              <w:t>-</w:t>
            </w:r>
            <w:r w:rsidRPr="003F569C">
              <w:rPr>
                <w:szCs w:val="24"/>
              </w:rPr>
              <w:t>3.54</w:t>
            </w:r>
            <w:r>
              <w:rPr>
                <w:szCs w:val="24"/>
                <w:lang/>
              </w:rPr>
              <w:t xml:space="preserve">; </w:t>
            </w:r>
            <w:r>
              <w:rPr>
                <w:szCs w:val="24"/>
              </w:rPr>
              <w:t>8</w:t>
            </w:r>
            <w:r>
              <w:rPr>
                <w:szCs w:val="24"/>
                <w:lang/>
              </w:rPr>
              <w:t>/</w:t>
            </w:r>
            <w:r w:rsidRPr="003F569C">
              <w:rPr>
                <w:szCs w:val="24"/>
                <w:lang/>
              </w:rPr>
              <w:t>3</w:t>
            </w:r>
            <w:r>
              <w:rPr>
                <w:szCs w:val="24"/>
              </w:rPr>
              <w:t xml:space="preserve"> </w:t>
            </w:r>
            <w:r>
              <w:rPr>
                <w:szCs w:val="24"/>
                <w:lang/>
              </w:rPr>
              <w:t>-</w:t>
            </w:r>
            <w:r w:rsidRPr="003F569C">
              <w:rPr>
                <w:szCs w:val="24"/>
              </w:rPr>
              <w:t>4.04</w:t>
            </w:r>
            <w:r>
              <w:rPr>
                <w:szCs w:val="24"/>
                <w:lang/>
              </w:rPr>
              <w:t>; 8/</w:t>
            </w:r>
            <w:r w:rsidRPr="003F569C">
              <w:rPr>
                <w:szCs w:val="24"/>
                <w:lang/>
              </w:rPr>
              <w:t>5</w:t>
            </w:r>
            <w:r w:rsidRPr="003F569C">
              <w:rPr>
                <w:szCs w:val="24"/>
              </w:rPr>
              <w:t xml:space="preserve"> </w:t>
            </w:r>
            <w:r>
              <w:rPr>
                <w:szCs w:val="24"/>
                <w:lang/>
              </w:rPr>
              <w:t>-</w:t>
            </w:r>
            <w:r w:rsidRPr="003F569C">
              <w:rPr>
                <w:szCs w:val="24"/>
              </w:rPr>
              <w:t>3.66</w:t>
            </w:r>
            <w:r>
              <w:rPr>
                <w:szCs w:val="24"/>
                <w:lang/>
              </w:rPr>
              <w:t xml:space="preserve">; </w:t>
            </w:r>
            <w:r>
              <w:rPr>
                <w:szCs w:val="24"/>
              </w:rPr>
              <w:t>8</w:t>
            </w:r>
            <w:r>
              <w:rPr>
                <w:szCs w:val="24"/>
                <w:lang/>
              </w:rPr>
              <w:t>/</w:t>
            </w:r>
            <w:r w:rsidRPr="003F569C">
              <w:rPr>
                <w:szCs w:val="24"/>
                <w:lang/>
              </w:rPr>
              <w:t>7</w:t>
            </w:r>
            <w:r w:rsidRPr="003F569C">
              <w:rPr>
                <w:szCs w:val="24"/>
              </w:rPr>
              <w:t xml:space="preserve"> </w:t>
            </w:r>
            <w:r>
              <w:rPr>
                <w:szCs w:val="24"/>
                <w:lang/>
              </w:rPr>
              <w:t>-</w:t>
            </w:r>
            <w:r w:rsidRPr="003F569C">
              <w:rPr>
                <w:szCs w:val="24"/>
              </w:rPr>
              <w:t>4.29</w:t>
            </w:r>
          </w:p>
          <w:p w:rsidR="00B724F6" w:rsidRDefault="00B724F6" w:rsidP="00FF3108">
            <w:pPr>
              <w:spacing w:after="0"/>
              <w:rPr>
                <w:szCs w:val="24"/>
              </w:rPr>
            </w:pPr>
          </w:p>
          <w:p w:rsidR="00B724F6" w:rsidRDefault="00B724F6" w:rsidP="00FF3108">
            <w:pPr>
              <w:spacing w:after="0"/>
              <w:rPr>
                <w:szCs w:val="24"/>
                <w:lang/>
              </w:rPr>
            </w:pPr>
            <w:r>
              <w:rPr>
                <w:szCs w:val="24"/>
                <w:lang/>
              </w:rPr>
              <w:t>Јована Ђаковић</w:t>
            </w:r>
          </w:p>
          <w:p w:rsidR="00B724F6" w:rsidRPr="00963E2F" w:rsidRDefault="00B724F6" w:rsidP="00FF3108">
            <w:pPr>
              <w:spacing w:after="0"/>
              <w:rPr>
                <w:szCs w:val="24"/>
                <w:lang/>
              </w:rPr>
            </w:pPr>
          </w:p>
          <w:p w:rsidR="00B724F6" w:rsidRDefault="00B724F6" w:rsidP="00FF3108">
            <w:pPr>
              <w:rPr>
                <w:szCs w:val="24"/>
              </w:rPr>
            </w:pPr>
            <w:r>
              <w:rPr>
                <w:szCs w:val="24"/>
              </w:rPr>
              <w:t>2</w:t>
            </w:r>
            <w:r>
              <w:rPr>
                <w:szCs w:val="24"/>
                <w:lang/>
              </w:rPr>
              <w:t>/</w:t>
            </w:r>
            <w:r>
              <w:rPr>
                <w:szCs w:val="24"/>
              </w:rPr>
              <w:t>1 -4,83</w:t>
            </w:r>
            <w:r>
              <w:rPr>
                <w:szCs w:val="24"/>
                <w:lang/>
              </w:rPr>
              <w:t xml:space="preserve">; </w:t>
            </w:r>
            <w:r>
              <w:rPr>
                <w:szCs w:val="24"/>
              </w:rPr>
              <w:t>2</w:t>
            </w:r>
            <w:r>
              <w:rPr>
                <w:szCs w:val="24"/>
                <w:lang/>
              </w:rPr>
              <w:t>/</w:t>
            </w:r>
            <w:r>
              <w:rPr>
                <w:szCs w:val="24"/>
              </w:rPr>
              <w:t>3 -5,00</w:t>
            </w:r>
            <w:r>
              <w:rPr>
                <w:szCs w:val="24"/>
                <w:lang/>
              </w:rPr>
              <w:t xml:space="preserve">; </w:t>
            </w:r>
            <w:r>
              <w:rPr>
                <w:szCs w:val="24"/>
              </w:rPr>
              <w:t>2</w:t>
            </w:r>
            <w:r>
              <w:rPr>
                <w:szCs w:val="24"/>
                <w:lang/>
              </w:rPr>
              <w:t>/</w:t>
            </w:r>
            <w:r>
              <w:rPr>
                <w:szCs w:val="24"/>
              </w:rPr>
              <w:t xml:space="preserve">5 </w:t>
            </w:r>
            <w:r>
              <w:rPr>
                <w:szCs w:val="24"/>
                <w:lang/>
              </w:rPr>
              <w:t>-</w:t>
            </w:r>
            <w:r>
              <w:rPr>
                <w:szCs w:val="24"/>
              </w:rPr>
              <w:t>4,80</w:t>
            </w:r>
            <w:r>
              <w:rPr>
                <w:szCs w:val="24"/>
                <w:lang/>
              </w:rPr>
              <w:t xml:space="preserve">; </w:t>
            </w:r>
            <w:r>
              <w:rPr>
                <w:szCs w:val="24"/>
              </w:rPr>
              <w:t>2</w:t>
            </w:r>
            <w:r>
              <w:rPr>
                <w:szCs w:val="24"/>
                <w:lang/>
              </w:rPr>
              <w:t>/</w:t>
            </w:r>
            <w:r>
              <w:rPr>
                <w:szCs w:val="24"/>
              </w:rPr>
              <w:t xml:space="preserve">7 </w:t>
            </w:r>
            <w:r>
              <w:rPr>
                <w:szCs w:val="24"/>
                <w:lang/>
              </w:rPr>
              <w:t>-</w:t>
            </w:r>
            <w:r>
              <w:rPr>
                <w:szCs w:val="24"/>
              </w:rPr>
              <w:t>4,70</w:t>
            </w:r>
            <w:r>
              <w:rPr>
                <w:szCs w:val="24"/>
                <w:lang/>
              </w:rPr>
              <w:t xml:space="preserve">; </w:t>
            </w:r>
            <w:r>
              <w:rPr>
                <w:szCs w:val="24"/>
              </w:rPr>
              <w:t>2</w:t>
            </w:r>
            <w:r>
              <w:rPr>
                <w:szCs w:val="24"/>
                <w:lang/>
              </w:rPr>
              <w:t>/</w:t>
            </w:r>
            <w:r>
              <w:rPr>
                <w:szCs w:val="24"/>
              </w:rPr>
              <w:t xml:space="preserve">9  </w:t>
            </w:r>
            <w:r>
              <w:rPr>
                <w:szCs w:val="24"/>
                <w:lang/>
              </w:rPr>
              <w:t>-</w:t>
            </w:r>
            <w:r>
              <w:rPr>
                <w:szCs w:val="24"/>
              </w:rPr>
              <w:t>4,88</w:t>
            </w:r>
          </w:p>
          <w:p w:rsidR="00B724F6" w:rsidRDefault="00B724F6" w:rsidP="00FF3108">
            <w:pPr>
              <w:rPr>
                <w:szCs w:val="24"/>
              </w:rPr>
            </w:pPr>
            <w:r>
              <w:rPr>
                <w:szCs w:val="24"/>
              </w:rPr>
              <w:t>3</w:t>
            </w:r>
            <w:r>
              <w:rPr>
                <w:szCs w:val="24"/>
                <w:lang/>
              </w:rPr>
              <w:t>/</w:t>
            </w:r>
            <w:r>
              <w:rPr>
                <w:szCs w:val="24"/>
              </w:rPr>
              <w:t xml:space="preserve">1 </w:t>
            </w:r>
            <w:r>
              <w:rPr>
                <w:szCs w:val="24"/>
                <w:lang/>
              </w:rPr>
              <w:t>-</w:t>
            </w:r>
            <w:r>
              <w:rPr>
                <w:szCs w:val="24"/>
              </w:rPr>
              <w:t>4,54</w:t>
            </w:r>
            <w:r>
              <w:rPr>
                <w:szCs w:val="24"/>
                <w:lang/>
              </w:rPr>
              <w:t xml:space="preserve">; </w:t>
            </w:r>
            <w:r>
              <w:rPr>
                <w:szCs w:val="24"/>
              </w:rPr>
              <w:t>3</w:t>
            </w:r>
            <w:r>
              <w:rPr>
                <w:szCs w:val="24"/>
                <w:lang/>
              </w:rPr>
              <w:t>/</w:t>
            </w:r>
            <w:r>
              <w:rPr>
                <w:szCs w:val="24"/>
              </w:rPr>
              <w:t xml:space="preserve">3 </w:t>
            </w:r>
            <w:r>
              <w:rPr>
                <w:szCs w:val="24"/>
                <w:lang/>
              </w:rPr>
              <w:t>-</w:t>
            </w:r>
            <w:r>
              <w:rPr>
                <w:szCs w:val="24"/>
              </w:rPr>
              <w:t>4,46</w:t>
            </w:r>
            <w:r>
              <w:rPr>
                <w:szCs w:val="24"/>
                <w:lang/>
              </w:rPr>
              <w:t xml:space="preserve">; </w:t>
            </w:r>
            <w:r>
              <w:rPr>
                <w:szCs w:val="24"/>
              </w:rPr>
              <w:t>3</w:t>
            </w:r>
            <w:r>
              <w:rPr>
                <w:szCs w:val="24"/>
                <w:lang/>
              </w:rPr>
              <w:t>/</w:t>
            </w:r>
            <w:r>
              <w:rPr>
                <w:szCs w:val="24"/>
              </w:rPr>
              <w:t xml:space="preserve">5 </w:t>
            </w:r>
            <w:r>
              <w:rPr>
                <w:szCs w:val="24"/>
                <w:lang/>
              </w:rPr>
              <w:t>-</w:t>
            </w:r>
            <w:r>
              <w:rPr>
                <w:szCs w:val="24"/>
              </w:rPr>
              <w:t>4,32</w:t>
            </w:r>
            <w:r>
              <w:rPr>
                <w:szCs w:val="24"/>
                <w:lang/>
              </w:rPr>
              <w:t xml:space="preserve">; </w:t>
            </w:r>
            <w:r>
              <w:rPr>
                <w:szCs w:val="24"/>
              </w:rPr>
              <w:t>3</w:t>
            </w:r>
            <w:r>
              <w:rPr>
                <w:szCs w:val="24"/>
                <w:lang/>
              </w:rPr>
              <w:t>/</w:t>
            </w:r>
            <w:r>
              <w:rPr>
                <w:szCs w:val="24"/>
              </w:rPr>
              <w:t xml:space="preserve">7 </w:t>
            </w:r>
            <w:r>
              <w:rPr>
                <w:szCs w:val="24"/>
                <w:lang/>
              </w:rPr>
              <w:t>-</w:t>
            </w:r>
            <w:r>
              <w:rPr>
                <w:szCs w:val="24"/>
              </w:rPr>
              <w:t>4,46</w:t>
            </w:r>
            <w:r>
              <w:rPr>
                <w:szCs w:val="24"/>
                <w:lang/>
              </w:rPr>
              <w:t xml:space="preserve">; </w:t>
            </w:r>
            <w:r>
              <w:rPr>
                <w:szCs w:val="24"/>
              </w:rPr>
              <w:t>3</w:t>
            </w:r>
            <w:r>
              <w:rPr>
                <w:szCs w:val="24"/>
                <w:lang/>
              </w:rPr>
              <w:t>/</w:t>
            </w:r>
            <w:r>
              <w:rPr>
                <w:szCs w:val="24"/>
              </w:rPr>
              <w:t>9 -4,44</w:t>
            </w:r>
          </w:p>
          <w:p w:rsidR="00B724F6" w:rsidRDefault="00B724F6" w:rsidP="00FF3108">
            <w:pPr>
              <w:rPr>
                <w:szCs w:val="24"/>
                <w:lang/>
              </w:rPr>
            </w:pPr>
            <w:r>
              <w:rPr>
                <w:szCs w:val="24"/>
                <w:lang/>
              </w:rPr>
              <w:t>Драгана Мијатов</w:t>
            </w:r>
          </w:p>
          <w:p w:rsidR="00B724F6" w:rsidRDefault="00B724F6" w:rsidP="00FF3108">
            <w:pPr>
              <w:rPr>
                <w:szCs w:val="24"/>
                <w:lang/>
              </w:rPr>
            </w:pPr>
            <w:r>
              <w:rPr>
                <w:szCs w:val="24"/>
                <w:lang/>
              </w:rPr>
              <w:t>4/4 -4,54; 4/9 –4,48</w:t>
            </w:r>
          </w:p>
          <w:p w:rsidR="00B724F6" w:rsidRDefault="00B724F6" w:rsidP="00FF3108">
            <w:pPr>
              <w:rPr>
                <w:szCs w:val="24"/>
                <w:lang/>
              </w:rPr>
            </w:pPr>
            <w:r>
              <w:rPr>
                <w:szCs w:val="24"/>
                <w:lang/>
              </w:rPr>
              <w:t>Горица Костић</w:t>
            </w:r>
          </w:p>
          <w:p w:rsidR="00B724F6" w:rsidRDefault="00B724F6" w:rsidP="00FF3108">
            <w:pPr>
              <w:rPr>
                <w:szCs w:val="24"/>
              </w:rPr>
            </w:pPr>
            <w:r>
              <w:rPr>
                <w:szCs w:val="24"/>
                <w:lang/>
              </w:rPr>
              <w:t>1/3 -</w:t>
            </w:r>
            <w:r>
              <w:rPr>
                <w:szCs w:val="24"/>
              </w:rPr>
              <w:t>29 самостално, 1 уз мању помоћ</w:t>
            </w:r>
          </w:p>
          <w:p w:rsidR="00B724F6" w:rsidRDefault="00B724F6" w:rsidP="00FF3108">
            <w:pPr>
              <w:rPr>
                <w:szCs w:val="24"/>
              </w:rPr>
            </w:pPr>
            <w:r>
              <w:rPr>
                <w:szCs w:val="24"/>
                <w:lang/>
              </w:rPr>
              <w:t xml:space="preserve">1/4 - </w:t>
            </w:r>
            <w:r>
              <w:rPr>
                <w:szCs w:val="24"/>
              </w:rPr>
              <w:t xml:space="preserve">28 самостално, 3 уз мању помоћ </w:t>
            </w:r>
          </w:p>
          <w:p w:rsidR="00B724F6" w:rsidRDefault="00B724F6" w:rsidP="00FF3108">
            <w:pPr>
              <w:rPr>
                <w:szCs w:val="24"/>
              </w:rPr>
            </w:pPr>
            <w:r>
              <w:rPr>
                <w:szCs w:val="24"/>
                <w:lang/>
              </w:rPr>
              <w:t>1/5 -</w:t>
            </w:r>
            <w:r>
              <w:rPr>
                <w:szCs w:val="24"/>
              </w:rPr>
              <w:t>27 самостално, 4 уз мању помоћ</w:t>
            </w:r>
          </w:p>
          <w:p w:rsidR="00B724F6" w:rsidRDefault="00B724F6" w:rsidP="00FF3108">
            <w:pPr>
              <w:rPr>
                <w:szCs w:val="24"/>
              </w:rPr>
            </w:pPr>
            <w:r>
              <w:rPr>
                <w:szCs w:val="24"/>
                <w:lang/>
              </w:rPr>
              <w:lastRenderedPageBreak/>
              <w:t>1/7 -</w:t>
            </w:r>
            <w:r>
              <w:rPr>
                <w:szCs w:val="24"/>
              </w:rPr>
              <w:t>30 самостално,</w:t>
            </w:r>
            <w:r w:rsidRPr="00241E58">
              <w:rPr>
                <w:szCs w:val="24"/>
              </w:rPr>
              <w:t xml:space="preserve"> 1</w:t>
            </w:r>
            <w:r>
              <w:rPr>
                <w:szCs w:val="24"/>
              </w:rPr>
              <w:t xml:space="preserve"> уз мању помоћ</w:t>
            </w:r>
          </w:p>
          <w:p w:rsidR="00B724F6" w:rsidRDefault="00B724F6" w:rsidP="00FF3108">
            <w:pPr>
              <w:rPr>
                <w:szCs w:val="24"/>
              </w:rPr>
            </w:pPr>
            <w:r>
              <w:rPr>
                <w:szCs w:val="24"/>
              </w:rPr>
              <w:t>2</w:t>
            </w:r>
            <w:r>
              <w:rPr>
                <w:szCs w:val="24"/>
                <w:lang/>
              </w:rPr>
              <w:t>/2 -</w:t>
            </w:r>
            <w:r w:rsidRPr="00220061">
              <w:rPr>
                <w:szCs w:val="24"/>
              </w:rPr>
              <w:t xml:space="preserve"> 4,72</w:t>
            </w:r>
            <w:r>
              <w:rPr>
                <w:szCs w:val="24"/>
                <w:lang/>
              </w:rPr>
              <w:t xml:space="preserve">; </w:t>
            </w:r>
            <w:r>
              <w:rPr>
                <w:szCs w:val="24"/>
              </w:rPr>
              <w:t>2</w:t>
            </w:r>
            <w:r>
              <w:rPr>
                <w:szCs w:val="24"/>
                <w:lang/>
              </w:rPr>
              <w:t>/</w:t>
            </w:r>
            <w:r>
              <w:rPr>
                <w:szCs w:val="24"/>
              </w:rPr>
              <w:t>4 -</w:t>
            </w:r>
            <w:r w:rsidRPr="00220061">
              <w:rPr>
                <w:szCs w:val="24"/>
              </w:rPr>
              <w:t>4,77</w:t>
            </w:r>
            <w:r>
              <w:rPr>
                <w:szCs w:val="24"/>
                <w:lang/>
              </w:rPr>
              <w:t xml:space="preserve">; </w:t>
            </w:r>
            <w:r>
              <w:rPr>
                <w:szCs w:val="24"/>
              </w:rPr>
              <w:t>2</w:t>
            </w:r>
            <w:r>
              <w:rPr>
                <w:szCs w:val="24"/>
                <w:lang/>
              </w:rPr>
              <w:t>/</w:t>
            </w:r>
            <w:r>
              <w:rPr>
                <w:szCs w:val="24"/>
              </w:rPr>
              <w:t>8 -</w:t>
            </w:r>
            <w:r w:rsidRPr="00220061">
              <w:rPr>
                <w:szCs w:val="24"/>
              </w:rPr>
              <w:t>4,79</w:t>
            </w:r>
            <w:r>
              <w:rPr>
                <w:szCs w:val="24"/>
                <w:lang/>
              </w:rPr>
              <w:t xml:space="preserve">; </w:t>
            </w:r>
            <w:r>
              <w:rPr>
                <w:szCs w:val="24"/>
              </w:rPr>
              <w:t>2</w:t>
            </w:r>
            <w:r>
              <w:rPr>
                <w:szCs w:val="24"/>
                <w:lang/>
              </w:rPr>
              <w:t>/</w:t>
            </w:r>
            <w:r>
              <w:rPr>
                <w:szCs w:val="24"/>
              </w:rPr>
              <w:t>10 -</w:t>
            </w:r>
            <w:r w:rsidRPr="00220061">
              <w:rPr>
                <w:szCs w:val="24"/>
              </w:rPr>
              <w:t>4,81</w:t>
            </w:r>
            <w:r>
              <w:rPr>
                <w:szCs w:val="24"/>
                <w:lang/>
              </w:rPr>
              <w:t xml:space="preserve">; </w:t>
            </w:r>
            <w:r>
              <w:rPr>
                <w:szCs w:val="24"/>
              </w:rPr>
              <w:t>2</w:t>
            </w:r>
            <w:r>
              <w:rPr>
                <w:szCs w:val="24"/>
                <w:lang/>
              </w:rPr>
              <w:t>/</w:t>
            </w:r>
            <w:r w:rsidRPr="00220061">
              <w:rPr>
                <w:szCs w:val="24"/>
              </w:rPr>
              <w:t>11</w:t>
            </w:r>
            <w:r>
              <w:rPr>
                <w:szCs w:val="24"/>
              </w:rPr>
              <w:t xml:space="preserve"> -</w:t>
            </w:r>
            <w:r w:rsidRPr="00220061">
              <w:rPr>
                <w:szCs w:val="24"/>
              </w:rPr>
              <w:t>4,83</w:t>
            </w:r>
          </w:p>
          <w:p w:rsidR="00B724F6" w:rsidRDefault="00B724F6" w:rsidP="00FF3108">
            <w:pPr>
              <w:rPr>
                <w:szCs w:val="24"/>
              </w:rPr>
            </w:pPr>
            <w:r>
              <w:rPr>
                <w:szCs w:val="24"/>
              </w:rPr>
              <w:t>6</w:t>
            </w:r>
            <w:r>
              <w:rPr>
                <w:szCs w:val="24"/>
                <w:lang/>
              </w:rPr>
              <w:t>/</w:t>
            </w:r>
            <w:r>
              <w:rPr>
                <w:szCs w:val="24"/>
              </w:rPr>
              <w:t>7 -</w:t>
            </w:r>
            <w:r w:rsidRPr="00220061">
              <w:rPr>
                <w:szCs w:val="24"/>
              </w:rPr>
              <w:t>4,08</w:t>
            </w:r>
          </w:p>
          <w:p w:rsidR="00B724F6" w:rsidRDefault="00B724F6" w:rsidP="00FF3108">
            <w:pPr>
              <w:spacing w:after="0"/>
              <w:rPr>
                <w:szCs w:val="24"/>
                <w:lang/>
              </w:rPr>
            </w:pPr>
            <w:r>
              <w:rPr>
                <w:szCs w:val="24"/>
                <w:lang/>
              </w:rPr>
              <w:t>Ана Рељић</w:t>
            </w:r>
          </w:p>
          <w:p w:rsidR="00B724F6" w:rsidRPr="008C45F5" w:rsidRDefault="00B724F6" w:rsidP="00FF3108">
            <w:pPr>
              <w:spacing w:after="0"/>
              <w:rPr>
                <w:szCs w:val="24"/>
                <w:lang/>
              </w:rPr>
            </w:pPr>
            <w:r w:rsidRPr="008C45F5">
              <w:rPr>
                <w:szCs w:val="24"/>
              </w:rPr>
              <w:t>1</w:t>
            </w:r>
            <w:r w:rsidRPr="008C45F5">
              <w:rPr>
                <w:szCs w:val="24"/>
                <w:lang/>
              </w:rPr>
              <w:t xml:space="preserve">/2 </w:t>
            </w:r>
            <w:r>
              <w:rPr>
                <w:szCs w:val="24"/>
              </w:rPr>
              <w:t>-</w:t>
            </w:r>
            <w:r w:rsidRPr="008C45F5">
              <w:rPr>
                <w:szCs w:val="24"/>
                <w:vertAlign w:val="subscript"/>
              </w:rPr>
              <w:t xml:space="preserve"> </w:t>
            </w:r>
            <w:r>
              <w:rPr>
                <w:szCs w:val="24"/>
              </w:rPr>
              <w:t xml:space="preserve">27 </w:t>
            </w:r>
            <w:r w:rsidRPr="008C45F5">
              <w:rPr>
                <w:szCs w:val="24"/>
              </w:rPr>
              <w:t>самостално,</w:t>
            </w:r>
            <w:r>
              <w:rPr>
                <w:szCs w:val="24"/>
                <w:lang/>
              </w:rPr>
              <w:t xml:space="preserve"> 2 уз малу помоћ, 2</w:t>
            </w:r>
            <w:r w:rsidRPr="008C45F5">
              <w:rPr>
                <w:szCs w:val="24"/>
                <w:lang/>
              </w:rPr>
              <w:t xml:space="preserve"> уз већу помоћ</w:t>
            </w:r>
          </w:p>
          <w:p w:rsidR="00B724F6" w:rsidRPr="008C45F5" w:rsidRDefault="00B724F6" w:rsidP="00FF3108">
            <w:pPr>
              <w:spacing w:after="0"/>
              <w:rPr>
                <w:szCs w:val="24"/>
              </w:rPr>
            </w:pPr>
            <w:r w:rsidRPr="008C45F5">
              <w:rPr>
                <w:szCs w:val="24"/>
              </w:rPr>
              <w:t>1</w:t>
            </w:r>
            <w:r>
              <w:rPr>
                <w:szCs w:val="24"/>
                <w:lang/>
              </w:rPr>
              <w:t>/6 -27 самостално, 3 уз мању помоћ, 1</w:t>
            </w:r>
            <w:r w:rsidRPr="008C45F5">
              <w:rPr>
                <w:szCs w:val="24"/>
                <w:lang/>
              </w:rPr>
              <w:t xml:space="preserve"> уз већу помоћ</w:t>
            </w:r>
            <w:r w:rsidRPr="008C45F5">
              <w:rPr>
                <w:szCs w:val="24"/>
              </w:rPr>
              <w:t xml:space="preserve"> </w:t>
            </w:r>
            <w:r w:rsidRPr="008C45F5">
              <w:rPr>
                <w:szCs w:val="24"/>
                <w:vertAlign w:val="subscript"/>
              </w:rPr>
              <w:t xml:space="preserve"> </w:t>
            </w:r>
          </w:p>
          <w:p w:rsidR="00B724F6" w:rsidRPr="008C45F5" w:rsidRDefault="00B724F6" w:rsidP="00FF3108">
            <w:pPr>
              <w:spacing w:after="0"/>
              <w:rPr>
                <w:szCs w:val="24"/>
              </w:rPr>
            </w:pPr>
            <w:r w:rsidRPr="008C45F5">
              <w:rPr>
                <w:szCs w:val="24"/>
              </w:rPr>
              <w:t>1</w:t>
            </w:r>
            <w:r>
              <w:rPr>
                <w:szCs w:val="24"/>
                <w:lang/>
              </w:rPr>
              <w:t xml:space="preserve">/8 -29 самосатлно, 2 </w:t>
            </w:r>
            <w:r w:rsidRPr="008C45F5">
              <w:rPr>
                <w:szCs w:val="24"/>
                <w:lang/>
              </w:rPr>
              <w:t>уз мању помоћ</w:t>
            </w:r>
            <w:r w:rsidRPr="008C45F5">
              <w:rPr>
                <w:szCs w:val="24"/>
              </w:rPr>
              <w:t xml:space="preserve"> </w:t>
            </w:r>
            <w:r w:rsidRPr="008C45F5">
              <w:rPr>
                <w:szCs w:val="24"/>
                <w:vertAlign w:val="subscript"/>
              </w:rPr>
              <w:t xml:space="preserve"> </w:t>
            </w:r>
          </w:p>
          <w:p w:rsidR="00B724F6" w:rsidRPr="005057F5" w:rsidRDefault="00B724F6" w:rsidP="00FF3108">
            <w:pPr>
              <w:spacing w:after="0"/>
              <w:rPr>
                <w:szCs w:val="24"/>
                <w:lang/>
              </w:rPr>
            </w:pPr>
            <w:r w:rsidRPr="008C45F5">
              <w:rPr>
                <w:szCs w:val="24"/>
              </w:rPr>
              <w:t>6</w:t>
            </w:r>
            <w:r w:rsidRPr="008C45F5">
              <w:rPr>
                <w:szCs w:val="24"/>
                <w:lang/>
              </w:rPr>
              <w:t>/4</w:t>
            </w:r>
            <w:r>
              <w:rPr>
                <w:szCs w:val="24"/>
              </w:rPr>
              <w:t xml:space="preserve"> -</w:t>
            </w:r>
            <w:r w:rsidRPr="008C45F5">
              <w:rPr>
                <w:szCs w:val="24"/>
              </w:rPr>
              <w:t>4,00</w:t>
            </w:r>
            <w:r>
              <w:rPr>
                <w:szCs w:val="24"/>
                <w:lang/>
              </w:rPr>
              <w:t xml:space="preserve">; </w:t>
            </w:r>
            <w:r w:rsidRPr="008C45F5">
              <w:rPr>
                <w:szCs w:val="24"/>
              </w:rPr>
              <w:t>6</w:t>
            </w:r>
            <w:r w:rsidRPr="008C45F5">
              <w:rPr>
                <w:szCs w:val="24"/>
                <w:lang/>
              </w:rPr>
              <w:t>/6</w:t>
            </w:r>
            <w:r>
              <w:rPr>
                <w:szCs w:val="24"/>
              </w:rPr>
              <w:t xml:space="preserve"> -</w:t>
            </w:r>
            <w:r w:rsidRPr="008C45F5">
              <w:rPr>
                <w:szCs w:val="24"/>
              </w:rPr>
              <w:t>3,63</w:t>
            </w:r>
            <w:r>
              <w:rPr>
                <w:szCs w:val="24"/>
                <w:lang/>
              </w:rPr>
              <w:t xml:space="preserve"> </w:t>
            </w:r>
          </w:p>
          <w:p w:rsidR="00B724F6" w:rsidRDefault="00B724F6" w:rsidP="00FF3108">
            <w:pPr>
              <w:spacing w:after="0"/>
              <w:rPr>
                <w:szCs w:val="24"/>
              </w:rPr>
            </w:pPr>
            <w:r w:rsidRPr="008C45F5">
              <w:rPr>
                <w:szCs w:val="24"/>
              </w:rPr>
              <w:t>7</w:t>
            </w:r>
            <w:r w:rsidRPr="008C45F5">
              <w:rPr>
                <w:szCs w:val="24"/>
                <w:lang/>
              </w:rPr>
              <w:t>/2</w:t>
            </w:r>
            <w:r>
              <w:rPr>
                <w:szCs w:val="24"/>
              </w:rPr>
              <w:t xml:space="preserve"> -</w:t>
            </w:r>
            <w:r w:rsidRPr="008C45F5">
              <w:rPr>
                <w:szCs w:val="24"/>
              </w:rPr>
              <w:t>4,11</w:t>
            </w:r>
            <w:r>
              <w:rPr>
                <w:szCs w:val="24"/>
                <w:lang/>
              </w:rPr>
              <w:t xml:space="preserve">; </w:t>
            </w:r>
            <w:r w:rsidRPr="008C45F5">
              <w:rPr>
                <w:szCs w:val="24"/>
              </w:rPr>
              <w:t>7</w:t>
            </w:r>
            <w:r w:rsidRPr="008C45F5">
              <w:rPr>
                <w:szCs w:val="24"/>
                <w:lang/>
              </w:rPr>
              <w:t>/4</w:t>
            </w:r>
            <w:r>
              <w:rPr>
                <w:szCs w:val="24"/>
              </w:rPr>
              <w:t xml:space="preserve"> -</w:t>
            </w:r>
            <w:r w:rsidRPr="008C45F5">
              <w:rPr>
                <w:szCs w:val="24"/>
              </w:rPr>
              <w:t>3,70</w:t>
            </w:r>
            <w:r>
              <w:rPr>
                <w:szCs w:val="24"/>
                <w:lang/>
              </w:rPr>
              <w:t xml:space="preserve">; </w:t>
            </w:r>
            <w:r w:rsidRPr="008C45F5">
              <w:rPr>
                <w:szCs w:val="24"/>
              </w:rPr>
              <w:t>7</w:t>
            </w:r>
            <w:r w:rsidRPr="008C45F5">
              <w:rPr>
                <w:szCs w:val="24"/>
                <w:lang/>
              </w:rPr>
              <w:t>/6</w:t>
            </w:r>
            <w:r>
              <w:rPr>
                <w:szCs w:val="24"/>
              </w:rPr>
              <w:t xml:space="preserve"> -</w:t>
            </w:r>
            <w:r w:rsidRPr="008C45F5">
              <w:rPr>
                <w:szCs w:val="24"/>
              </w:rPr>
              <w:t>3,14</w:t>
            </w:r>
            <w:r>
              <w:rPr>
                <w:szCs w:val="24"/>
                <w:lang/>
              </w:rPr>
              <w:t xml:space="preserve">; </w:t>
            </w:r>
            <w:r w:rsidRPr="008C45F5">
              <w:rPr>
                <w:szCs w:val="24"/>
              </w:rPr>
              <w:t>7</w:t>
            </w:r>
            <w:r w:rsidRPr="008C45F5">
              <w:rPr>
                <w:szCs w:val="24"/>
                <w:lang/>
              </w:rPr>
              <w:t>/8</w:t>
            </w:r>
            <w:r>
              <w:rPr>
                <w:szCs w:val="24"/>
              </w:rPr>
              <w:t xml:space="preserve"> -</w:t>
            </w:r>
            <w:r w:rsidRPr="008C45F5">
              <w:rPr>
                <w:szCs w:val="24"/>
              </w:rPr>
              <w:t>3,96</w:t>
            </w:r>
          </w:p>
          <w:p w:rsidR="00B724F6" w:rsidRPr="005057F5" w:rsidRDefault="00B724F6" w:rsidP="00FF3108">
            <w:pPr>
              <w:spacing w:after="0"/>
              <w:rPr>
                <w:szCs w:val="24"/>
                <w:lang/>
              </w:rPr>
            </w:pPr>
            <w:r>
              <w:rPr>
                <w:szCs w:val="24"/>
                <w:lang/>
              </w:rPr>
              <w:t>Ученик Зоран Јовановић 6/6 је неоцењен</w:t>
            </w:r>
          </w:p>
          <w:p w:rsidR="00B724F6" w:rsidRDefault="00B724F6" w:rsidP="00FF3108">
            <w:pPr>
              <w:spacing w:after="0"/>
              <w:rPr>
                <w:szCs w:val="24"/>
              </w:rPr>
            </w:pPr>
          </w:p>
          <w:p w:rsidR="00B724F6" w:rsidRDefault="00B724F6" w:rsidP="00FF3108">
            <w:pPr>
              <w:spacing w:after="0"/>
            </w:pPr>
            <w:r>
              <w:rPr>
                <w:szCs w:val="24"/>
                <w:lang/>
              </w:rPr>
              <w:t>Невена Лепојевић</w:t>
            </w:r>
            <w:r>
              <w:t xml:space="preserve"> </w:t>
            </w:r>
          </w:p>
          <w:p w:rsidR="00B724F6" w:rsidRPr="005057F5" w:rsidRDefault="00B724F6" w:rsidP="00FF3108">
            <w:pPr>
              <w:spacing w:after="0"/>
              <w:rPr>
                <w:szCs w:val="24"/>
                <w:lang/>
              </w:rPr>
            </w:pPr>
            <w:r>
              <w:rPr>
                <w:szCs w:val="24"/>
              </w:rPr>
              <w:t>2</w:t>
            </w:r>
            <w:r>
              <w:rPr>
                <w:szCs w:val="24"/>
                <w:lang/>
              </w:rPr>
              <w:t>/</w:t>
            </w:r>
            <w:r w:rsidRPr="005057F5">
              <w:rPr>
                <w:szCs w:val="24"/>
              </w:rPr>
              <w:t>6</w:t>
            </w:r>
            <w:r w:rsidRPr="005057F5">
              <w:rPr>
                <w:szCs w:val="24"/>
                <w:lang/>
              </w:rPr>
              <w:t xml:space="preserve"> </w:t>
            </w:r>
            <w:r>
              <w:rPr>
                <w:szCs w:val="24"/>
                <w:lang/>
              </w:rPr>
              <w:t>–</w:t>
            </w:r>
            <w:r>
              <w:rPr>
                <w:szCs w:val="24"/>
                <w:lang w:val="en-GB"/>
              </w:rPr>
              <w:t xml:space="preserve">4,79 </w:t>
            </w:r>
            <w:r>
              <w:rPr>
                <w:szCs w:val="24"/>
                <w:lang/>
              </w:rPr>
              <w:t>(</w:t>
            </w:r>
            <w:r w:rsidRPr="005057F5">
              <w:rPr>
                <w:szCs w:val="24"/>
                <w:lang w:val="en-GB"/>
              </w:rPr>
              <w:t>1</w:t>
            </w:r>
            <w:r w:rsidRPr="005057F5">
              <w:rPr>
                <w:szCs w:val="24"/>
                <w:lang/>
              </w:rPr>
              <w:t xml:space="preserve"> ученик</w:t>
            </w:r>
            <w:r w:rsidRPr="005057F5">
              <w:rPr>
                <w:szCs w:val="24"/>
                <w:lang w:val="en-GB"/>
              </w:rPr>
              <w:t xml:space="preserve"> </w:t>
            </w:r>
            <w:r w:rsidRPr="005057F5">
              <w:rPr>
                <w:szCs w:val="24"/>
                <w:lang/>
              </w:rPr>
              <w:t>неоцењен</w:t>
            </w:r>
            <w:r>
              <w:rPr>
                <w:szCs w:val="24"/>
                <w:lang/>
              </w:rPr>
              <w:t>)</w:t>
            </w:r>
          </w:p>
          <w:p w:rsidR="00B724F6" w:rsidRPr="005057F5" w:rsidRDefault="00B724F6" w:rsidP="00FF3108">
            <w:pPr>
              <w:spacing w:after="0"/>
              <w:rPr>
                <w:szCs w:val="24"/>
                <w:lang/>
              </w:rPr>
            </w:pPr>
            <w:r>
              <w:rPr>
                <w:szCs w:val="24"/>
              </w:rPr>
              <w:t>3</w:t>
            </w:r>
            <w:r>
              <w:rPr>
                <w:szCs w:val="24"/>
                <w:lang/>
              </w:rPr>
              <w:t>/</w:t>
            </w:r>
            <w:r w:rsidRPr="005057F5">
              <w:rPr>
                <w:szCs w:val="24"/>
              </w:rPr>
              <w:t>2</w:t>
            </w:r>
            <w:r>
              <w:rPr>
                <w:szCs w:val="24"/>
                <w:lang/>
              </w:rPr>
              <w:t xml:space="preserve"> -</w:t>
            </w:r>
            <w:r w:rsidRPr="005057F5">
              <w:rPr>
                <w:szCs w:val="24"/>
                <w:lang/>
              </w:rPr>
              <w:t>4,56</w:t>
            </w:r>
            <w:r>
              <w:rPr>
                <w:szCs w:val="24"/>
                <w:lang/>
              </w:rPr>
              <w:t xml:space="preserve">; </w:t>
            </w:r>
            <w:r>
              <w:rPr>
                <w:szCs w:val="24"/>
              </w:rPr>
              <w:t>3</w:t>
            </w:r>
            <w:r>
              <w:rPr>
                <w:szCs w:val="24"/>
                <w:lang/>
              </w:rPr>
              <w:t>/</w:t>
            </w:r>
            <w:r w:rsidRPr="005057F5">
              <w:rPr>
                <w:szCs w:val="24"/>
              </w:rPr>
              <w:t>4</w:t>
            </w:r>
            <w:r>
              <w:rPr>
                <w:szCs w:val="24"/>
                <w:lang/>
              </w:rPr>
              <w:t xml:space="preserve"> -</w:t>
            </w:r>
            <w:r w:rsidRPr="005057F5">
              <w:rPr>
                <w:szCs w:val="24"/>
                <w:lang/>
              </w:rPr>
              <w:t>4,39</w:t>
            </w:r>
            <w:r>
              <w:rPr>
                <w:szCs w:val="24"/>
                <w:lang/>
              </w:rPr>
              <w:t xml:space="preserve">; </w:t>
            </w:r>
            <w:r>
              <w:rPr>
                <w:szCs w:val="24"/>
              </w:rPr>
              <w:t>3</w:t>
            </w:r>
            <w:r>
              <w:rPr>
                <w:szCs w:val="24"/>
                <w:lang/>
              </w:rPr>
              <w:t>/</w:t>
            </w:r>
            <w:r w:rsidRPr="005057F5">
              <w:rPr>
                <w:szCs w:val="24"/>
              </w:rPr>
              <w:t>6</w:t>
            </w:r>
            <w:r>
              <w:rPr>
                <w:szCs w:val="24"/>
                <w:lang/>
              </w:rPr>
              <w:t xml:space="preserve"> -</w:t>
            </w:r>
            <w:r w:rsidRPr="005057F5">
              <w:rPr>
                <w:szCs w:val="24"/>
                <w:lang/>
              </w:rPr>
              <w:t>4,23</w:t>
            </w:r>
            <w:r>
              <w:rPr>
                <w:szCs w:val="24"/>
                <w:lang/>
              </w:rPr>
              <w:t xml:space="preserve">; </w:t>
            </w:r>
            <w:r>
              <w:rPr>
                <w:szCs w:val="24"/>
              </w:rPr>
              <w:t>3</w:t>
            </w:r>
            <w:r>
              <w:rPr>
                <w:szCs w:val="24"/>
                <w:lang/>
              </w:rPr>
              <w:t>/</w:t>
            </w:r>
            <w:r w:rsidRPr="005057F5">
              <w:rPr>
                <w:szCs w:val="24"/>
              </w:rPr>
              <w:t>8</w:t>
            </w:r>
            <w:r>
              <w:rPr>
                <w:szCs w:val="24"/>
                <w:lang/>
              </w:rPr>
              <w:t xml:space="preserve"> -4,52 (</w:t>
            </w:r>
            <w:r w:rsidRPr="005057F5">
              <w:rPr>
                <w:szCs w:val="24"/>
                <w:lang/>
              </w:rPr>
              <w:t>1 ученик неоцењен</w:t>
            </w:r>
            <w:r>
              <w:rPr>
                <w:szCs w:val="24"/>
                <w:lang/>
              </w:rPr>
              <w:t>)</w:t>
            </w:r>
          </w:p>
          <w:p w:rsidR="00B724F6" w:rsidRPr="005057F5" w:rsidRDefault="00B724F6" w:rsidP="00FF3108">
            <w:pPr>
              <w:spacing w:after="0"/>
              <w:rPr>
                <w:szCs w:val="24"/>
                <w:lang/>
              </w:rPr>
            </w:pPr>
            <w:r>
              <w:rPr>
                <w:szCs w:val="24"/>
              </w:rPr>
              <w:t>4</w:t>
            </w:r>
            <w:r>
              <w:rPr>
                <w:szCs w:val="24"/>
                <w:lang/>
              </w:rPr>
              <w:t>/</w:t>
            </w:r>
            <w:r w:rsidRPr="005057F5">
              <w:rPr>
                <w:szCs w:val="24"/>
              </w:rPr>
              <w:t xml:space="preserve">2 </w:t>
            </w:r>
            <w:r>
              <w:rPr>
                <w:szCs w:val="24"/>
                <w:lang/>
              </w:rPr>
              <w:t>-</w:t>
            </w:r>
            <w:r w:rsidRPr="005057F5">
              <w:rPr>
                <w:szCs w:val="24"/>
                <w:lang/>
              </w:rPr>
              <w:t>4,30</w:t>
            </w:r>
            <w:r>
              <w:rPr>
                <w:szCs w:val="24"/>
                <w:lang/>
              </w:rPr>
              <w:t xml:space="preserve">; </w:t>
            </w:r>
            <w:r>
              <w:rPr>
                <w:szCs w:val="24"/>
              </w:rPr>
              <w:t>4</w:t>
            </w:r>
            <w:r>
              <w:rPr>
                <w:szCs w:val="24"/>
                <w:lang/>
              </w:rPr>
              <w:t>/</w:t>
            </w:r>
            <w:r w:rsidRPr="005057F5">
              <w:rPr>
                <w:szCs w:val="24"/>
              </w:rPr>
              <w:t>4</w:t>
            </w:r>
            <w:r>
              <w:rPr>
                <w:szCs w:val="24"/>
                <w:lang/>
              </w:rPr>
              <w:t xml:space="preserve"> -</w:t>
            </w:r>
            <w:r w:rsidRPr="005057F5">
              <w:rPr>
                <w:szCs w:val="24"/>
                <w:lang/>
              </w:rPr>
              <w:t>4,54</w:t>
            </w:r>
            <w:r>
              <w:rPr>
                <w:szCs w:val="24"/>
                <w:lang/>
              </w:rPr>
              <w:t xml:space="preserve">; </w:t>
            </w:r>
            <w:r>
              <w:rPr>
                <w:szCs w:val="24"/>
              </w:rPr>
              <w:t>4</w:t>
            </w:r>
            <w:r>
              <w:rPr>
                <w:szCs w:val="24"/>
                <w:lang/>
              </w:rPr>
              <w:t>/</w:t>
            </w:r>
            <w:r w:rsidRPr="005057F5">
              <w:rPr>
                <w:szCs w:val="24"/>
              </w:rPr>
              <w:t>6</w:t>
            </w:r>
            <w:r>
              <w:rPr>
                <w:szCs w:val="24"/>
                <w:lang/>
              </w:rPr>
              <w:t xml:space="preserve"> -</w:t>
            </w:r>
            <w:r w:rsidRPr="005057F5">
              <w:rPr>
                <w:szCs w:val="24"/>
                <w:lang/>
              </w:rPr>
              <w:t>4,59</w:t>
            </w:r>
            <w:r>
              <w:rPr>
                <w:szCs w:val="24"/>
                <w:lang/>
              </w:rPr>
              <w:t xml:space="preserve">; </w:t>
            </w:r>
            <w:r>
              <w:rPr>
                <w:szCs w:val="24"/>
              </w:rPr>
              <w:t>4</w:t>
            </w:r>
            <w:r>
              <w:rPr>
                <w:szCs w:val="24"/>
                <w:lang/>
              </w:rPr>
              <w:t>/</w:t>
            </w:r>
            <w:r w:rsidRPr="005057F5">
              <w:rPr>
                <w:szCs w:val="24"/>
              </w:rPr>
              <w:t>8</w:t>
            </w:r>
            <w:r>
              <w:rPr>
                <w:szCs w:val="24"/>
                <w:lang/>
              </w:rPr>
              <w:t xml:space="preserve"> -</w:t>
            </w:r>
            <w:r w:rsidRPr="005057F5">
              <w:rPr>
                <w:szCs w:val="24"/>
                <w:lang/>
              </w:rPr>
              <w:t>4,31</w:t>
            </w:r>
            <w:r>
              <w:rPr>
                <w:szCs w:val="24"/>
                <w:lang/>
              </w:rPr>
              <w:t>;</w:t>
            </w:r>
          </w:p>
          <w:p w:rsidR="00B724F6" w:rsidRDefault="00B724F6" w:rsidP="00FF3108">
            <w:pPr>
              <w:spacing w:after="0"/>
              <w:rPr>
                <w:szCs w:val="24"/>
                <w:lang/>
              </w:rPr>
            </w:pPr>
            <w:r>
              <w:rPr>
                <w:szCs w:val="24"/>
              </w:rPr>
              <w:t>4</w:t>
            </w:r>
            <w:r>
              <w:rPr>
                <w:szCs w:val="24"/>
                <w:lang/>
              </w:rPr>
              <w:t>/</w:t>
            </w:r>
            <w:r w:rsidRPr="005057F5">
              <w:rPr>
                <w:szCs w:val="24"/>
              </w:rPr>
              <w:t>10</w:t>
            </w:r>
            <w:r>
              <w:rPr>
                <w:szCs w:val="24"/>
                <w:lang/>
              </w:rPr>
              <w:t xml:space="preserve"> -4,50 (</w:t>
            </w:r>
            <w:r w:rsidRPr="005057F5">
              <w:rPr>
                <w:szCs w:val="24"/>
                <w:lang/>
              </w:rPr>
              <w:t>1 ученик неоцењен</w:t>
            </w:r>
            <w:r>
              <w:rPr>
                <w:szCs w:val="24"/>
                <w:lang/>
              </w:rPr>
              <w:t>)</w:t>
            </w:r>
          </w:p>
          <w:p w:rsidR="00B724F6" w:rsidRDefault="00B724F6" w:rsidP="00FF3108">
            <w:pPr>
              <w:spacing w:after="0"/>
              <w:rPr>
                <w:szCs w:val="24"/>
                <w:lang/>
              </w:rPr>
            </w:pPr>
          </w:p>
          <w:p w:rsidR="00B724F6" w:rsidRDefault="00B724F6" w:rsidP="00FF3108">
            <w:pPr>
              <w:spacing w:after="0"/>
              <w:rPr>
                <w:szCs w:val="24"/>
                <w:lang/>
              </w:rPr>
            </w:pPr>
            <w:r>
              <w:rPr>
                <w:szCs w:val="24"/>
                <w:lang/>
              </w:rPr>
              <w:t>Славица Цветковић</w:t>
            </w:r>
          </w:p>
          <w:p w:rsidR="00B724F6" w:rsidRPr="00B724F6" w:rsidRDefault="00B724F6" w:rsidP="00FF3108">
            <w:pPr>
              <w:spacing w:after="0"/>
              <w:rPr>
                <w:szCs w:val="24"/>
                <w:lang/>
              </w:rPr>
            </w:pPr>
            <w:r>
              <w:rPr>
                <w:szCs w:val="24"/>
                <w:lang/>
              </w:rPr>
              <w:t>5/8 – 3,93</w:t>
            </w:r>
          </w:p>
        </w:tc>
      </w:tr>
      <w:tr w:rsidR="00B724F6" w:rsidTr="00FF3108">
        <w:tc>
          <w:tcPr>
            <w:tcW w:w="4686" w:type="dxa"/>
            <w:tcBorders>
              <w:top w:val="single" w:sz="4" w:space="0" w:color="000000"/>
              <w:left w:val="single" w:sz="4" w:space="0" w:color="000000"/>
              <w:bottom w:val="single" w:sz="4" w:space="0" w:color="000000"/>
              <w:right w:val="single" w:sz="4" w:space="0" w:color="000000"/>
            </w:tcBorders>
            <w:hideMark/>
          </w:tcPr>
          <w:p w:rsidR="00B724F6" w:rsidRDefault="00B724F6" w:rsidP="00FF3108">
            <w:pPr>
              <w:spacing w:after="0"/>
              <w:rPr>
                <w:szCs w:val="24"/>
              </w:rPr>
            </w:pPr>
            <w:r>
              <w:rPr>
                <w:szCs w:val="24"/>
              </w:rPr>
              <w:lastRenderedPageBreak/>
              <w:t>УЧЕШЋЕ НА ТАКМИЧЕЊИМА, ПОСТИГНУТИ РЕЗУЛТАТИ( навести назив такмичења и имена ученика)</w:t>
            </w:r>
          </w:p>
        </w:tc>
        <w:tc>
          <w:tcPr>
            <w:tcW w:w="4664" w:type="dxa"/>
            <w:tcBorders>
              <w:top w:val="single" w:sz="4" w:space="0" w:color="000000"/>
              <w:left w:val="single" w:sz="4" w:space="0" w:color="000000"/>
              <w:bottom w:val="single" w:sz="4" w:space="0" w:color="000000"/>
              <w:right w:val="single" w:sz="4" w:space="0" w:color="000000"/>
            </w:tcBorders>
          </w:tcPr>
          <w:p w:rsidR="00B724F6" w:rsidRDefault="00B724F6" w:rsidP="00FF3108">
            <w:pPr>
              <w:spacing w:after="0"/>
              <w:rPr>
                <w:szCs w:val="24"/>
              </w:rPr>
            </w:pPr>
          </w:p>
          <w:p w:rsidR="00B724F6" w:rsidRPr="00E1617E" w:rsidRDefault="00B724F6" w:rsidP="00FF3108">
            <w:pPr>
              <w:spacing w:after="0"/>
              <w:rPr>
                <w:szCs w:val="24"/>
                <w:lang/>
              </w:rPr>
            </w:pPr>
            <w:r>
              <w:rPr>
                <w:szCs w:val="24"/>
                <w:lang/>
              </w:rPr>
              <w:t>/</w:t>
            </w:r>
          </w:p>
        </w:tc>
      </w:tr>
      <w:tr w:rsidR="00B724F6" w:rsidRPr="007432EA" w:rsidTr="00FF3108">
        <w:tc>
          <w:tcPr>
            <w:tcW w:w="4686" w:type="dxa"/>
            <w:tcBorders>
              <w:top w:val="single" w:sz="4" w:space="0" w:color="000000"/>
              <w:left w:val="single" w:sz="4" w:space="0" w:color="000000"/>
              <w:bottom w:val="single" w:sz="4" w:space="0" w:color="000000"/>
              <w:right w:val="single" w:sz="4" w:space="0" w:color="000000"/>
            </w:tcBorders>
            <w:hideMark/>
          </w:tcPr>
          <w:p w:rsidR="00B724F6" w:rsidRDefault="00B724F6" w:rsidP="00FF3108">
            <w:pPr>
              <w:spacing w:after="0"/>
              <w:rPr>
                <w:szCs w:val="24"/>
                <w:lang/>
              </w:rPr>
            </w:pPr>
            <w:r>
              <w:rPr>
                <w:szCs w:val="24"/>
              </w:rPr>
              <w:t>РЕАЛИЗАЦИЈА ДОПУНСКЕ, ДОДАТНЕ НАСТАВЕ И СЕКЦИЈА,</w:t>
            </w:r>
          </w:p>
        </w:tc>
        <w:tc>
          <w:tcPr>
            <w:tcW w:w="4664" w:type="dxa"/>
            <w:tcBorders>
              <w:top w:val="single" w:sz="4" w:space="0" w:color="000000"/>
              <w:left w:val="single" w:sz="4" w:space="0" w:color="000000"/>
              <w:bottom w:val="single" w:sz="4" w:space="0" w:color="000000"/>
              <w:right w:val="single" w:sz="4" w:space="0" w:color="000000"/>
            </w:tcBorders>
            <w:hideMark/>
          </w:tcPr>
          <w:p w:rsidR="00B724F6" w:rsidRPr="007432EA" w:rsidRDefault="00B724F6" w:rsidP="00FF3108">
            <w:pPr>
              <w:spacing w:after="0"/>
              <w:rPr>
                <w:szCs w:val="24"/>
                <w:lang/>
              </w:rPr>
            </w:pPr>
            <w:r w:rsidRPr="007432EA">
              <w:rPr>
                <w:szCs w:val="24"/>
                <w:lang/>
              </w:rPr>
              <w:t>Данијела Стојановић</w:t>
            </w:r>
          </w:p>
          <w:p w:rsidR="00B724F6" w:rsidRPr="007432EA" w:rsidRDefault="00B724F6" w:rsidP="00FF3108">
            <w:pPr>
              <w:spacing w:after="0"/>
              <w:rPr>
                <w:szCs w:val="24"/>
                <w:lang/>
              </w:rPr>
            </w:pPr>
            <w:r w:rsidRPr="007432EA">
              <w:rPr>
                <w:szCs w:val="24"/>
                <w:lang/>
              </w:rPr>
              <w:t>10 часова допунске наставе у 6. разреду и 7 часова додатне наставе у 8 .разреду</w:t>
            </w:r>
          </w:p>
          <w:p w:rsidR="00B724F6" w:rsidRPr="007432EA" w:rsidRDefault="00B724F6" w:rsidP="00FF3108">
            <w:pPr>
              <w:spacing w:after="0"/>
              <w:rPr>
                <w:szCs w:val="24"/>
                <w:lang/>
              </w:rPr>
            </w:pPr>
          </w:p>
          <w:p w:rsidR="00B724F6" w:rsidRPr="007432EA" w:rsidRDefault="00B724F6" w:rsidP="00FF3108">
            <w:pPr>
              <w:spacing w:after="0"/>
              <w:rPr>
                <w:szCs w:val="24"/>
                <w:lang/>
              </w:rPr>
            </w:pPr>
            <w:r w:rsidRPr="007432EA">
              <w:rPr>
                <w:szCs w:val="24"/>
                <w:lang/>
              </w:rPr>
              <w:t>Мирјана Дамљановић</w:t>
            </w:r>
          </w:p>
          <w:p w:rsidR="00B724F6" w:rsidRPr="007432EA" w:rsidRDefault="00B724F6" w:rsidP="00FF3108">
            <w:pPr>
              <w:spacing w:after="0"/>
              <w:rPr>
                <w:szCs w:val="24"/>
                <w:lang/>
              </w:rPr>
            </w:pPr>
            <w:r w:rsidRPr="007432EA">
              <w:rPr>
                <w:szCs w:val="24"/>
                <w:lang/>
              </w:rPr>
              <w:t>10 часова допунске наставе у 5.разреду</w:t>
            </w:r>
          </w:p>
          <w:p w:rsidR="00B724F6" w:rsidRPr="007432EA" w:rsidRDefault="00B724F6" w:rsidP="00FF3108">
            <w:pPr>
              <w:spacing w:after="0"/>
              <w:rPr>
                <w:szCs w:val="24"/>
                <w:lang/>
              </w:rPr>
            </w:pPr>
          </w:p>
          <w:p w:rsidR="00B724F6" w:rsidRPr="007432EA" w:rsidRDefault="00B724F6" w:rsidP="00FF3108">
            <w:pPr>
              <w:spacing w:after="0"/>
              <w:rPr>
                <w:szCs w:val="24"/>
                <w:lang/>
              </w:rPr>
            </w:pPr>
            <w:r w:rsidRPr="007432EA">
              <w:rPr>
                <w:szCs w:val="24"/>
                <w:lang/>
              </w:rPr>
              <w:t>Анђела Бабић</w:t>
            </w:r>
          </w:p>
          <w:p w:rsidR="00B724F6" w:rsidRPr="007432EA" w:rsidRDefault="00B724F6" w:rsidP="00FF3108">
            <w:pPr>
              <w:spacing w:after="0"/>
              <w:rPr>
                <w:szCs w:val="24"/>
                <w:lang/>
              </w:rPr>
            </w:pPr>
            <w:r w:rsidRPr="007432EA">
              <w:rPr>
                <w:szCs w:val="24"/>
                <w:lang/>
              </w:rPr>
              <w:t>10 часова допунске наставе у 8.разреду</w:t>
            </w:r>
          </w:p>
          <w:p w:rsidR="00B724F6" w:rsidRPr="007432EA" w:rsidRDefault="00B724F6" w:rsidP="00FF3108">
            <w:pPr>
              <w:spacing w:after="0"/>
              <w:rPr>
                <w:szCs w:val="24"/>
                <w:lang/>
              </w:rPr>
            </w:pPr>
          </w:p>
          <w:p w:rsidR="00B724F6" w:rsidRPr="007432EA" w:rsidRDefault="00B724F6" w:rsidP="00FF3108">
            <w:pPr>
              <w:spacing w:after="0"/>
              <w:rPr>
                <w:szCs w:val="24"/>
                <w:lang/>
              </w:rPr>
            </w:pPr>
            <w:r w:rsidRPr="007432EA">
              <w:rPr>
                <w:szCs w:val="24"/>
                <w:lang/>
              </w:rPr>
              <w:t xml:space="preserve">Јована Ђаковић </w:t>
            </w:r>
          </w:p>
          <w:p w:rsidR="00B724F6" w:rsidRPr="007432EA" w:rsidRDefault="00B724F6" w:rsidP="00FF3108">
            <w:pPr>
              <w:spacing w:after="0"/>
              <w:rPr>
                <w:szCs w:val="24"/>
                <w:lang/>
              </w:rPr>
            </w:pPr>
            <w:r w:rsidRPr="007432EA">
              <w:rPr>
                <w:szCs w:val="24"/>
                <w:lang/>
              </w:rPr>
              <w:t>Допунска настава за 3.разред</w:t>
            </w:r>
          </w:p>
          <w:p w:rsidR="00B724F6" w:rsidRPr="007432EA" w:rsidRDefault="00B724F6" w:rsidP="00FF3108">
            <w:pPr>
              <w:spacing w:after="0"/>
              <w:rPr>
                <w:szCs w:val="24"/>
                <w:lang/>
              </w:rPr>
            </w:pPr>
          </w:p>
          <w:p w:rsidR="00B724F6" w:rsidRPr="007432EA" w:rsidRDefault="00B724F6" w:rsidP="00FF3108">
            <w:pPr>
              <w:spacing w:after="0"/>
              <w:rPr>
                <w:szCs w:val="24"/>
                <w:lang/>
              </w:rPr>
            </w:pPr>
            <w:r w:rsidRPr="007432EA">
              <w:rPr>
                <w:szCs w:val="24"/>
                <w:lang/>
              </w:rPr>
              <w:t xml:space="preserve">Ана Рељић </w:t>
            </w:r>
          </w:p>
          <w:p w:rsidR="00B724F6" w:rsidRPr="007432EA" w:rsidRDefault="00B724F6" w:rsidP="00FF3108">
            <w:pPr>
              <w:spacing w:after="0"/>
              <w:rPr>
                <w:szCs w:val="24"/>
                <w:lang/>
              </w:rPr>
            </w:pPr>
            <w:r w:rsidRPr="007432EA">
              <w:rPr>
                <w:szCs w:val="24"/>
                <w:lang/>
              </w:rPr>
              <w:t>10 часова допунске наставе за 7.разред</w:t>
            </w:r>
          </w:p>
          <w:p w:rsidR="00B724F6" w:rsidRPr="007432EA" w:rsidRDefault="00B724F6" w:rsidP="00FF3108">
            <w:pPr>
              <w:spacing w:after="0"/>
              <w:rPr>
                <w:szCs w:val="24"/>
                <w:lang/>
              </w:rPr>
            </w:pPr>
            <w:r w:rsidRPr="007432EA">
              <w:rPr>
                <w:szCs w:val="24"/>
                <w:lang/>
              </w:rPr>
              <w:t>Невена Лепојевић</w:t>
            </w:r>
          </w:p>
          <w:p w:rsidR="00B724F6" w:rsidRPr="007432EA" w:rsidRDefault="00B724F6" w:rsidP="00FF3108">
            <w:pPr>
              <w:spacing w:after="0"/>
              <w:rPr>
                <w:szCs w:val="24"/>
                <w:lang/>
              </w:rPr>
            </w:pPr>
            <w:r w:rsidRPr="007432EA">
              <w:rPr>
                <w:szCs w:val="24"/>
              </w:rPr>
              <w:t xml:space="preserve">Допунска настава за 4.разред </w:t>
            </w:r>
            <w:r w:rsidRPr="007432EA">
              <w:rPr>
                <w:szCs w:val="24"/>
                <w:lang/>
              </w:rPr>
              <w:t>- 32 часа (два одељења)</w:t>
            </w:r>
          </w:p>
        </w:tc>
      </w:tr>
      <w:tr w:rsidR="00B724F6" w:rsidTr="00FF3108">
        <w:tc>
          <w:tcPr>
            <w:tcW w:w="4686" w:type="dxa"/>
            <w:tcBorders>
              <w:top w:val="single" w:sz="4" w:space="0" w:color="000000"/>
              <w:left w:val="single" w:sz="4" w:space="0" w:color="000000"/>
              <w:bottom w:val="single" w:sz="4" w:space="0" w:color="000000"/>
              <w:right w:val="single" w:sz="4" w:space="0" w:color="000000"/>
            </w:tcBorders>
            <w:hideMark/>
          </w:tcPr>
          <w:p w:rsidR="00B724F6" w:rsidRDefault="00B724F6" w:rsidP="00FF3108">
            <w:pPr>
              <w:spacing w:after="0"/>
              <w:rPr>
                <w:szCs w:val="24"/>
              </w:rPr>
            </w:pPr>
            <w:r>
              <w:rPr>
                <w:szCs w:val="24"/>
              </w:rPr>
              <w:t xml:space="preserve">РЕАЛИЗАЦИЈА ОГЛЕДНИХ И </w:t>
            </w:r>
            <w:r>
              <w:rPr>
                <w:szCs w:val="24"/>
              </w:rPr>
              <w:lastRenderedPageBreak/>
              <w:t>УГЛЕДНИХ ЧАСОВА</w:t>
            </w:r>
          </w:p>
        </w:tc>
        <w:tc>
          <w:tcPr>
            <w:tcW w:w="4664" w:type="dxa"/>
            <w:tcBorders>
              <w:top w:val="single" w:sz="4" w:space="0" w:color="000000"/>
              <w:left w:val="single" w:sz="4" w:space="0" w:color="000000"/>
              <w:bottom w:val="single" w:sz="4" w:space="0" w:color="000000"/>
              <w:right w:val="single" w:sz="4" w:space="0" w:color="000000"/>
            </w:tcBorders>
          </w:tcPr>
          <w:p w:rsidR="00B724F6" w:rsidRDefault="00B724F6" w:rsidP="00FF3108">
            <w:pPr>
              <w:rPr>
                <w:szCs w:val="24"/>
              </w:rPr>
            </w:pPr>
            <w:r>
              <w:rPr>
                <w:szCs w:val="24"/>
                <w:lang/>
              </w:rPr>
              <w:lastRenderedPageBreak/>
              <w:t>Горица Костић</w:t>
            </w:r>
            <w:r>
              <w:rPr>
                <w:szCs w:val="24"/>
              </w:rPr>
              <w:t xml:space="preserve"> </w:t>
            </w:r>
          </w:p>
          <w:p w:rsidR="00B724F6" w:rsidRDefault="00B724F6" w:rsidP="00FF3108">
            <w:pPr>
              <w:rPr>
                <w:szCs w:val="24"/>
              </w:rPr>
            </w:pPr>
            <w:r>
              <w:rPr>
                <w:szCs w:val="24"/>
              </w:rPr>
              <w:lastRenderedPageBreak/>
              <w:t>Огледни час „The fire owl/story“ у сарадњи са учитељицом Милијаном Гојковић 2/10 Такав један час одржан је и у 2</w:t>
            </w:r>
            <w:r>
              <w:rPr>
                <w:szCs w:val="24"/>
                <w:lang/>
              </w:rPr>
              <w:t>/</w:t>
            </w:r>
            <w:r>
              <w:rPr>
                <w:szCs w:val="24"/>
              </w:rPr>
              <w:t>2,</w:t>
            </w:r>
            <w:r>
              <w:rPr>
                <w:szCs w:val="24"/>
                <w:lang/>
              </w:rPr>
              <w:t xml:space="preserve"> </w:t>
            </w:r>
            <w:r>
              <w:rPr>
                <w:szCs w:val="24"/>
              </w:rPr>
              <w:t>2</w:t>
            </w:r>
            <w:r>
              <w:rPr>
                <w:szCs w:val="24"/>
                <w:lang/>
              </w:rPr>
              <w:t>/</w:t>
            </w:r>
            <w:r>
              <w:rPr>
                <w:szCs w:val="24"/>
              </w:rPr>
              <w:t>4,</w:t>
            </w:r>
            <w:r>
              <w:rPr>
                <w:szCs w:val="24"/>
                <w:lang/>
              </w:rPr>
              <w:t xml:space="preserve"> </w:t>
            </w:r>
            <w:r>
              <w:rPr>
                <w:szCs w:val="24"/>
              </w:rPr>
              <w:t>2</w:t>
            </w:r>
            <w:r>
              <w:rPr>
                <w:szCs w:val="24"/>
                <w:lang/>
              </w:rPr>
              <w:t>/</w:t>
            </w:r>
            <w:r>
              <w:rPr>
                <w:szCs w:val="24"/>
              </w:rPr>
              <w:t>8,</w:t>
            </w:r>
            <w:r>
              <w:rPr>
                <w:szCs w:val="24"/>
                <w:lang/>
              </w:rPr>
              <w:t xml:space="preserve"> </w:t>
            </w:r>
            <w:r>
              <w:rPr>
                <w:szCs w:val="24"/>
              </w:rPr>
              <w:t>2</w:t>
            </w:r>
            <w:r>
              <w:rPr>
                <w:szCs w:val="24"/>
                <w:lang/>
              </w:rPr>
              <w:t>/</w:t>
            </w:r>
            <w:r>
              <w:rPr>
                <w:szCs w:val="24"/>
              </w:rPr>
              <w:t>11</w:t>
            </w:r>
          </w:p>
        </w:tc>
      </w:tr>
      <w:tr w:rsidR="00B724F6" w:rsidTr="00FF3108">
        <w:tc>
          <w:tcPr>
            <w:tcW w:w="4686" w:type="dxa"/>
            <w:tcBorders>
              <w:top w:val="single" w:sz="4" w:space="0" w:color="000000"/>
              <w:left w:val="single" w:sz="4" w:space="0" w:color="000000"/>
              <w:bottom w:val="single" w:sz="4" w:space="0" w:color="000000"/>
              <w:right w:val="single" w:sz="4" w:space="0" w:color="000000"/>
            </w:tcBorders>
            <w:hideMark/>
          </w:tcPr>
          <w:p w:rsidR="00B724F6" w:rsidRDefault="00B724F6" w:rsidP="00FF3108">
            <w:pPr>
              <w:spacing w:after="0"/>
              <w:rPr>
                <w:szCs w:val="24"/>
              </w:rPr>
            </w:pPr>
            <w:r>
              <w:rPr>
                <w:szCs w:val="24"/>
              </w:rPr>
              <w:lastRenderedPageBreak/>
              <w:t>ВАННАСТАВНЕ АКТИВНОСТИ</w:t>
            </w:r>
          </w:p>
        </w:tc>
        <w:tc>
          <w:tcPr>
            <w:tcW w:w="4664" w:type="dxa"/>
            <w:tcBorders>
              <w:top w:val="single" w:sz="4" w:space="0" w:color="000000"/>
              <w:left w:val="single" w:sz="4" w:space="0" w:color="000000"/>
              <w:bottom w:val="single" w:sz="4" w:space="0" w:color="000000"/>
              <w:right w:val="single" w:sz="4" w:space="0" w:color="000000"/>
            </w:tcBorders>
          </w:tcPr>
          <w:p w:rsidR="00B724F6" w:rsidRPr="00B724F6" w:rsidRDefault="00B724F6" w:rsidP="00FF3108">
            <w:pPr>
              <w:spacing w:after="0"/>
              <w:rPr>
                <w:szCs w:val="24"/>
                <w:lang/>
              </w:rPr>
            </w:pPr>
            <w:r>
              <w:rPr>
                <w:szCs w:val="24"/>
                <w:lang/>
              </w:rPr>
              <w:t>/</w:t>
            </w:r>
          </w:p>
        </w:tc>
      </w:tr>
      <w:tr w:rsidR="00B724F6" w:rsidTr="00FF3108">
        <w:tc>
          <w:tcPr>
            <w:tcW w:w="4686" w:type="dxa"/>
            <w:tcBorders>
              <w:top w:val="single" w:sz="4" w:space="0" w:color="000000"/>
              <w:left w:val="single" w:sz="4" w:space="0" w:color="000000"/>
              <w:bottom w:val="single" w:sz="4" w:space="0" w:color="000000"/>
              <w:right w:val="single" w:sz="4" w:space="0" w:color="000000"/>
            </w:tcBorders>
            <w:hideMark/>
          </w:tcPr>
          <w:p w:rsidR="00B724F6" w:rsidRDefault="00B724F6" w:rsidP="00FF3108">
            <w:pPr>
              <w:spacing w:after="0"/>
              <w:rPr>
                <w:szCs w:val="24"/>
              </w:rPr>
            </w:pPr>
            <w:r>
              <w:rPr>
                <w:szCs w:val="24"/>
              </w:rPr>
              <w:t>СТРУЧНО УСАВРШАВАЊЕ( назив семинара и компетенције)</w:t>
            </w:r>
          </w:p>
        </w:tc>
        <w:tc>
          <w:tcPr>
            <w:tcW w:w="4664" w:type="dxa"/>
            <w:tcBorders>
              <w:top w:val="single" w:sz="4" w:space="0" w:color="000000"/>
              <w:left w:val="single" w:sz="4" w:space="0" w:color="000000"/>
              <w:bottom w:val="single" w:sz="4" w:space="0" w:color="000000"/>
              <w:right w:val="single" w:sz="4" w:space="0" w:color="000000"/>
            </w:tcBorders>
          </w:tcPr>
          <w:p w:rsidR="00B724F6" w:rsidRDefault="00B724F6" w:rsidP="00FF3108">
            <w:pPr>
              <w:spacing w:after="0"/>
            </w:pPr>
            <w:r>
              <w:rPr>
                <w:szCs w:val="24"/>
                <w:lang/>
              </w:rPr>
              <w:t>Мирјана Дамљановић</w:t>
            </w:r>
            <w:r>
              <w:t xml:space="preserve"> </w:t>
            </w:r>
          </w:p>
          <w:p w:rsidR="00B724F6" w:rsidRPr="00865533" w:rsidRDefault="00B724F6" w:rsidP="00FF3108">
            <w:pPr>
              <w:spacing w:after="0"/>
              <w:rPr>
                <w:szCs w:val="24"/>
              </w:rPr>
            </w:pPr>
            <w:r>
              <w:rPr>
                <w:lang/>
              </w:rPr>
              <w:t>-</w:t>
            </w:r>
            <w:r w:rsidRPr="00865533">
              <w:rPr>
                <w:szCs w:val="24"/>
              </w:rPr>
              <w:t>Серија вебинара у организацији Data Status-а и OUP-a.</w:t>
            </w:r>
          </w:p>
          <w:p w:rsidR="00B724F6" w:rsidRPr="00865533" w:rsidRDefault="00B724F6" w:rsidP="00FF3108">
            <w:pPr>
              <w:spacing w:after="0"/>
              <w:rPr>
                <w:szCs w:val="24"/>
              </w:rPr>
            </w:pPr>
            <w:r w:rsidRPr="00865533">
              <w:rPr>
                <w:szCs w:val="24"/>
                <w:lang/>
              </w:rPr>
              <w:t>-</w:t>
            </w:r>
            <w:r w:rsidRPr="00865533">
              <w:rPr>
                <w:szCs w:val="24"/>
              </w:rPr>
              <w:t>Стручни скупови у организацији издавачких кућа Фреске,Новог логоса и Клета.</w:t>
            </w:r>
          </w:p>
          <w:p w:rsidR="00B724F6" w:rsidRPr="00865533" w:rsidRDefault="00B724F6" w:rsidP="00FF3108">
            <w:pPr>
              <w:spacing w:after="0"/>
              <w:rPr>
                <w:szCs w:val="24"/>
                <w:lang/>
              </w:rPr>
            </w:pPr>
          </w:p>
          <w:p w:rsidR="00B724F6" w:rsidRDefault="00B724F6" w:rsidP="00FF3108">
            <w:pPr>
              <w:spacing w:after="0"/>
            </w:pPr>
            <w:r>
              <w:rPr>
                <w:szCs w:val="24"/>
                <w:lang/>
              </w:rPr>
              <w:t>Драгана Мијатов</w:t>
            </w:r>
          </w:p>
          <w:p w:rsidR="00B724F6" w:rsidRPr="00101747" w:rsidRDefault="00B724F6" w:rsidP="00FF3108">
            <w:pPr>
              <w:spacing w:after="0"/>
              <w:rPr>
                <w:lang/>
              </w:rPr>
            </w:pPr>
            <w:r>
              <w:rPr>
                <w:lang/>
              </w:rPr>
              <w:t>-</w:t>
            </w:r>
            <w:r w:rsidRPr="00865533">
              <w:rPr>
                <w:szCs w:val="24"/>
                <w:lang/>
              </w:rPr>
              <w:t>Смањење стреса у ситуацији миграција (2625</w:t>
            </w:r>
            <w:r w:rsidRPr="00101747">
              <w:rPr>
                <w:lang/>
              </w:rPr>
              <w:t>)</w:t>
            </w:r>
          </w:p>
          <w:p w:rsidR="00B724F6" w:rsidRDefault="00B724F6" w:rsidP="00FF3108">
            <w:pPr>
              <w:spacing w:after="0"/>
              <w:rPr>
                <w:szCs w:val="24"/>
                <w:lang/>
              </w:rPr>
            </w:pPr>
          </w:p>
          <w:p w:rsidR="00B724F6" w:rsidRDefault="00B724F6" w:rsidP="00FF3108">
            <w:pPr>
              <w:spacing w:after="0"/>
            </w:pPr>
            <w:r w:rsidRPr="000E1589">
              <w:rPr>
                <w:szCs w:val="24"/>
                <w:lang/>
              </w:rPr>
              <w:t>Горица Костић</w:t>
            </w:r>
            <w:r>
              <w:t xml:space="preserve"> </w:t>
            </w:r>
          </w:p>
          <w:p w:rsidR="00B724F6" w:rsidRPr="00865533" w:rsidRDefault="00B724F6" w:rsidP="00FF3108">
            <w:pPr>
              <w:spacing w:after="0"/>
              <w:rPr>
                <w:szCs w:val="24"/>
              </w:rPr>
            </w:pPr>
            <w:r w:rsidRPr="00865533">
              <w:rPr>
                <w:szCs w:val="24"/>
                <w:lang/>
              </w:rPr>
              <w:t xml:space="preserve">- </w:t>
            </w:r>
            <w:r w:rsidRPr="00865533">
              <w:rPr>
                <w:szCs w:val="24"/>
              </w:rPr>
              <w:t>Ustanova; 30.09. Obuka za Google učionicu</w:t>
            </w:r>
          </w:p>
          <w:p w:rsidR="00B724F6" w:rsidRPr="00865533" w:rsidRDefault="00B724F6" w:rsidP="00FF3108">
            <w:pPr>
              <w:spacing w:after="0"/>
              <w:rPr>
                <w:szCs w:val="24"/>
              </w:rPr>
            </w:pPr>
            <w:r w:rsidRPr="00865533">
              <w:rPr>
                <w:szCs w:val="24"/>
                <w:lang/>
              </w:rPr>
              <w:t xml:space="preserve">- </w:t>
            </w:r>
            <w:r w:rsidRPr="00865533">
              <w:rPr>
                <w:szCs w:val="24"/>
              </w:rPr>
              <w:t>MM publications 19.11.2020. Grammar 007: Investigate and debunk the struggles around grammar! online</w:t>
            </w:r>
          </w:p>
          <w:p w:rsidR="00B724F6" w:rsidRDefault="00B724F6" w:rsidP="00FF3108">
            <w:pPr>
              <w:spacing w:after="0"/>
              <w:rPr>
                <w:szCs w:val="24"/>
              </w:rPr>
            </w:pPr>
            <w:r w:rsidRPr="00865533">
              <w:rPr>
                <w:szCs w:val="24"/>
                <w:lang/>
              </w:rPr>
              <w:t xml:space="preserve">- </w:t>
            </w:r>
            <w:r w:rsidRPr="00865533">
              <w:rPr>
                <w:szCs w:val="24"/>
              </w:rPr>
              <w:t>MM publications 23..11.2020. Aproaches on how we can involve parents in our students’ educational  journey!online</w:t>
            </w:r>
          </w:p>
        </w:tc>
      </w:tr>
    </w:tbl>
    <w:p w:rsidR="00B724F6" w:rsidRDefault="00B724F6" w:rsidP="00B724F6">
      <w:pPr>
        <w:tabs>
          <w:tab w:val="left" w:pos="7934"/>
        </w:tabs>
        <w:jc w:val="both"/>
        <w:rPr>
          <w:szCs w:val="24"/>
          <w:lang w:val="sr-Cyrl-BA"/>
        </w:rPr>
      </w:pPr>
    </w:p>
    <w:p w:rsidR="00084708" w:rsidRPr="007F2EE5" w:rsidRDefault="00084708" w:rsidP="00084708">
      <w:pPr>
        <w:spacing w:after="0"/>
        <w:jc w:val="both"/>
        <w:rPr>
          <w:rFonts w:cs="Times New Roman"/>
          <w:b/>
          <w:szCs w:val="20"/>
        </w:rPr>
      </w:pPr>
    </w:p>
    <w:p w:rsidR="00B724F6" w:rsidRDefault="00CD3125" w:rsidP="00CD3125">
      <w:pPr>
        <w:pStyle w:val="Heading2"/>
        <w:numPr>
          <w:ilvl w:val="0"/>
          <w:numId w:val="0"/>
        </w:numPr>
        <w:ind w:left="1777"/>
      </w:pPr>
      <w:bookmarkStart w:id="26" w:name="_Toc64973944"/>
      <w:r>
        <w:rPr>
          <w:lang/>
        </w:rPr>
        <w:t xml:space="preserve">3.10. </w:t>
      </w:r>
      <w:r w:rsidR="00B724F6">
        <w:t xml:space="preserve"> ИЗВЕШТАЈ О РАДУ АКТИВА НАСТАВНИКА НЕМАЧКОГ ЈЕЗИКА НА КРАЈУ ПРВОГ ПОЛУГОДИШТА 2020/2021 ГОДИНЕ</w:t>
      </w:r>
      <w:bookmarkEnd w:id="26"/>
    </w:p>
    <w:p w:rsidR="00B724F6" w:rsidRDefault="00B724F6" w:rsidP="00B724F6">
      <w:pPr>
        <w:tabs>
          <w:tab w:val="left" w:pos="7934"/>
        </w:tabs>
        <w:jc w:val="both"/>
        <w:rPr>
          <w:szCs w:val="24"/>
          <w:lang w:val="sr-Cyrl-BA"/>
        </w:rPr>
      </w:pPr>
    </w:p>
    <w:tbl>
      <w:tblPr>
        <w:tblStyle w:val="TableGrid0"/>
        <w:tblW w:w="8482" w:type="dxa"/>
        <w:jc w:val="center"/>
        <w:tblLook w:val="04A0"/>
      </w:tblPr>
      <w:tblGrid>
        <w:gridCol w:w="2902"/>
        <w:gridCol w:w="5580"/>
      </w:tblGrid>
      <w:tr w:rsidR="00B724F6" w:rsidRPr="00DB1999" w:rsidTr="00B724F6">
        <w:trPr>
          <w:trHeight w:val="623"/>
          <w:jc w:val="center"/>
        </w:trPr>
        <w:tc>
          <w:tcPr>
            <w:tcW w:w="2902" w:type="dxa"/>
          </w:tcPr>
          <w:p w:rsidR="00B724F6" w:rsidRPr="00DB1999" w:rsidRDefault="00B724F6" w:rsidP="00B724F6">
            <w:pPr>
              <w:spacing w:after="200"/>
              <w:rPr>
                <w:rFonts w:cs="Times New Roman"/>
                <w:szCs w:val="24"/>
              </w:rPr>
            </w:pPr>
            <w:r w:rsidRPr="00DB1999">
              <w:rPr>
                <w:rFonts w:cs="Times New Roman"/>
                <w:szCs w:val="24"/>
              </w:rPr>
              <w:t>ЧЛАНОВИ АКТИВА</w:t>
            </w:r>
          </w:p>
        </w:tc>
        <w:tc>
          <w:tcPr>
            <w:tcW w:w="5580" w:type="dxa"/>
          </w:tcPr>
          <w:p w:rsidR="00B724F6" w:rsidRPr="00DB1999" w:rsidRDefault="00B724F6" w:rsidP="00FF3108">
            <w:pPr>
              <w:spacing w:after="200"/>
              <w:rPr>
                <w:rFonts w:cs="Times New Roman"/>
                <w:szCs w:val="24"/>
                <w:lang w:val="sr-Cyrl-CS"/>
              </w:rPr>
            </w:pPr>
            <w:r w:rsidRPr="00DB1999">
              <w:rPr>
                <w:rFonts w:cs="Times New Roman"/>
                <w:szCs w:val="24"/>
                <w:lang w:val="sr-Cyrl-CS"/>
              </w:rPr>
              <w:t xml:space="preserve">Нада Стоиљковић, Драгана Павловић, Бојана Блануша, </w:t>
            </w:r>
            <w:r>
              <w:rPr>
                <w:rFonts w:cs="Times New Roman"/>
                <w:szCs w:val="24"/>
                <w:lang w:val="sr-Cyrl-CS"/>
              </w:rPr>
              <w:t>Јована Савић</w:t>
            </w:r>
          </w:p>
        </w:tc>
      </w:tr>
      <w:tr w:rsidR="00B724F6" w:rsidRPr="00DB1999" w:rsidTr="00FF3108">
        <w:trPr>
          <w:trHeight w:val="980"/>
          <w:jc w:val="center"/>
        </w:trPr>
        <w:tc>
          <w:tcPr>
            <w:tcW w:w="2902" w:type="dxa"/>
          </w:tcPr>
          <w:p w:rsidR="00B724F6" w:rsidRPr="00DB1999" w:rsidRDefault="00B724F6" w:rsidP="00FF3108">
            <w:pPr>
              <w:spacing w:after="200"/>
              <w:rPr>
                <w:rFonts w:cs="Times New Roman"/>
                <w:szCs w:val="24"/>
              </w:rPr>
            </w:pPr>
            <w:r>
              <w:rPr>
                <w:rFonts w:cs="Times New Roman"/>
                <w:szCs w:val="24"/>
              </w:rPr>
              <w:t xml:space="preserve">РАСПОРЕД </w:t>
            </w:r>
            <w:r w:rsidRPr="00DB1999">
              <w:rPr>
                <w:rFonts w:cs="Times New Roman"/>
                <w:szCs w:val="24"/>
              </w:rPr>
              <w:t xml:space="preserve">РЕАЛИЗАЦИЈЕ РЕДОВНЕ </w:t>
            </w:r>
            <w:r w:rsidRPr="00DB1999">
              <w:rPr>
                <w:rFonts w:cs="Times New Roman"/>
                <w:szCs w:val="24"/>
                <w:lang w:val="sr-Cyrl-CS"/>
              </w:rPr>
              <w:t xml:space="preserve"> </w:t>
            </w:r>
            <w:r w:rsidRPr="00DB1999">
              <w:rPr>
                <w:rFonts w:cs="Times New Roman"/>
                <w:szCs w:val="24"/>
              </w:rPr>
              <w:t>НАСТАВЕ</w:t>
            </w:r>
          </w:p>
        </w:tc>
        <w:tc>
          <w:tcPr>
            <w:tcW w:w="5580" w:type="dxa"/>
          </w:tcPr>
          <w:p w:rsidR="00B724F6" w:rsidRPr="00DB1999" w:rsidRDefault="00B724F6" w:rsidP="00FF3108">
            <w:pPr>
              <w:spacing w:after="200"/>
              <w:rPr>
                <w:rFonts w:cs="Times New Roman"/>
                <w:szCs w:val="24"/>
              </w:rPr>
            </w:pPr>
            <w:r w:rsidRPr="00DB1999">
              <w:rPr>
                <w:rFonts w:cs="Times New Roman"/>
                <w:szCs w:val="24"/>
                <w:lang w:val="sr-Cyrl-CS"/>
              </w:rPr>
              <w:t xml:space="preserve">- </w:t>
            </w:r>
            <w:r w:rsidRPr="00DF1B69">
              <w:rPr>
                <w:rFonts w:cs="Times New Roman"/>
                <w:szCs w:val="24"/>
                <w:u w:val="single"/>
                <w:lang w:val="sr-Cyrl-CS"/>
              </w:rPr>
              <w:t>Нада Стоиљковић</w:t>
            </w:r>
            <w:r w:rsidRPr="00DB1999">
              <w:rPr>
                <w:rFonts w:cs="Times New Roman"/>
                <w:szCs w:val="24"/>
                <w:lang w:val="sr-Cyrl-CS"/>
              </w:rPr>
              <w:t xml:space="preserve">: </w:t>
            </w:r>
            <w:r>
              <w:rPr>
                <w:rFonts w:cs="Times New Roman"/>
                <w:szCs w:val="24"/>
              </w:rPr>
              <w:t>6/1 (31),</w:t>
            </w:r>
            <w:r>
              <w:rPr>
                <w:rFonts w:cs="Times New Roman"/>
                <w:szCs w:val="24"/>
                <w:lang/>
              </w:rPr>
              <w:t xml:space="preserve"> 6/2 (30),</w:t>
            </w:r>
            <w:r>
              <w:rPr>
                <w:rFonts w:cs="Times New Roman"/>
                <w:szCs w:val="24"/>
              </w:rPr>
              <w:t xml:space="preserve"> 6/3</w:t>
            </w:r>
            <w:r>
              <w:rPr>
                <w:rFonts w:cs="Times New Roman"/>
                <w:szCs w:val="24"/>
                <w:lang/>
              </w:rPr>
              <w:t xml:space="preserve"> </w:t>
            </w:r>
            <w:r>
              <w:rPr>
                <w:rFonts w:cs="Times New Roman"/>
                <w:szCs w:val="24"/>
              </w:rPr>
              <w:t>(31), 6/5 (31), 7/1 (30), 7/3 (31), 7/5 ( 31), 7/7 (31</w:t>
            </w:r>
            <w:r w:rsidRPr="00DB1999">
              <w:rPr>
                <w:rFonts w:cs="Times New Roman"/>
                <w:szCs w:val="24"/>
              </w:rPr>
              <w:t>)</w:t>
            </w:r>
            <w:r>
              <w:rPr>
                <w:rFonts w:cs="Times New Roman"/>
                <w:szCs w:val="24"/>
              </w:rPr>
              <w:t>, 7/8 (30</w:t>
            </w:r>
            <w:r w:rsidRPr="00DB1999">
              <w:rPr>
                <w:rFonts w:cs="Times New Roman"/>
                <w:szCs w:val="24"/>
              </w:rPr>
              <w:t xml:space="preserve"> </w:t>
            </w:r>
            <w:r>
              <w:rPr>
                <w:rFonts w:cs="Times New Roman"/>
                <w:szCs w:val="24"/>
              </w:rPr>
              <w:t>)</w:t>
            </w:r>
          </w:p>
          <w:p w:rsidR="00B724F6" w:rsidRPr="00DB1999" w:rsidRDefault="00B724F6" w:rsidP="00FF3108">
            <w:pPr>
              <w:spacing w:after="200"/>
              <w:rPr>
                <w:rFonts w:cs="Times New Roman"/>
                <w:szCs w:val="24"/>
              </w:rPr>
            </w:pPr>
            <w:r w:rsidRPr="00DB1999">
              <w:rPr>
                <w:rFonts w:cs="Times New Roman"/>
                <w:szCs w:val="24"/>
                <w:lang w:val="sr-Cyrl-CS"/>
              </w:rPr>
              <w:t>-</w:t>
            </w:r>
            <w:r w:rsidRPr="00DF1B69">
              <w:rPr>
                <w:rFonts w:cs="Times New Roman"/>
                <w:szCs w:val="24"/>
                <w:u w:val="single"/>
                <w:lang w:val="sr-Cyrl-CS"/>
              </w:rPr>
              <w:t>Драгана Павловић</w:t>
            </w:r>
            <w:r>
              <w:rPr>
                <w:rFonts w:cs="Times New Roman"/>
                <w:szCs w:val="24"/>
                <w:lang w:val="sr-Cyrl-CS"/>
              </w:rPr>
              <w:t>: 5/1 (30), 5/3(30), 5</w:t>
            </w:r>
            <w:r w:rsidRPr="00DB1999">
              <w:rPr>
                <w:rFonts w:cs="Times New Roman"/>
                <w:szCs w:val="24"/>
                <w:lang w:val="sr-Cyrl-CS"/>
              </w:rPr>
              <w:t>/5</w:t>
            </w:r>
            <w:r w:rsidRPr="00DB1999">
              <w:rPr>
                <w:rFonts w:cs="Times New Roman"/>
                <w:szCs w:val="24"/>
              </w:rPr>
              <w:t xml:space="preserve"> </w:t>
            </w:r>
            <w:r>
              <w:rPr>
                <w:rFonts w:cs="Times New Roman"/>
                <w:szCs w:val="24"/>
                <w:lang w:val="sr-Cyrl-CS"/>
              </w:rPr>
              <w:t>(30</w:t>
            </w:r>
            <w:r>
              <w:rPr>
                <w:rFonts w:cs="Times New Roman"/>
                <w:szCs w:val="24"/>
              </w:rPr>
              <w:t>),5/7 (30</w:t>
            </w:r>
            <w:r w:rsidRPr="00DB1999">
              <w:rPr>
                <w:rFonts w:cs="Times New Roman"/>
                <w:szCs w:val="24"/>
              </w:rPr>
              <w:t xml:space="preserve">), </w:t>
            </w:r>
            <w:r>
              <w:rPr>
                <w:rFonts w:cs="Times New Roman"/>
                <w:szCs w:val="24"/>
              </w:rPr>
              <w:t>6/7 (31), 8/1 (31), 8/3 (30</w:t>
            </w:r>
            <w:r w:rsidRPr="00DB1999">
              <w:rPr>
                <w:rFonts w:cs="Times New Roman"/>
                <w:szCs w:val="24"/>
              </w:rPr>
              <w:t>),</w:t>
            </w:r>
            <w:r>
              <w:rPr>
                <w:rFonts w:cs="Times New Roman"/>
                <w:szCs w:val="24"/>
                <w:lang/>
              </w:rPr>
              <w:t xml:space="preserve"> 8/5 (31),</w:t>
            </w:r>
            <w:r w:rsidRPr="00DB1999">
              <w:rPr>
                <w:rFonts w:cs="Times New Roman"/>
                <w:szCs w:val="24"/>
              </w:rPr>
              <w:t xml:space="preserve"> </w:t>
            </w:r>
            <w:r>
              <w:rPr>
                <w:rFonts w:cs="Times New Roman"/>
                <w:szCs w:val="24"/>
              </w:rPr>
              <w:t>8/7 (31)</w:t>
            </w:r>
          </w:p>
          <w:p w:rsidR="00B724F6" w:rsidRPr="00DC29C1" w:rsidRDefault="00B724F6" w:rsidP="00FF3108">
            <w:pPr>
              <w:spacing w:after="200"/>
              <w:rPr>
                <w:rFonts w:cs="Times New Roman"/>
                <w:szCs w:val="24"/>
              </w:rPr>
            </w:pPr>
            <w:r w:rsidRPr="00DB1999">
              <w:rPr>
                <w:rFonts w:cs="Times New Roman"/>
                <w:szCs w:val="24"/>
                <w:lang w:val="sr-Cyrl-CS"/>
              </w:rPr>
              <w:t>-</w:t>
            </w:r>
            <w:r w:rsidRPr="00DF1B69">
              <w:rPr>
                <w:rFonts w:cs="Times New Roman"/>
                <w:szCs w:val="24"/>
                <w:u w:val="single"/>
                <w:lang w:val="sr-Cyrl-CS"/>
              </w:rPr>
              <w:t>Бојана Блануша</w:t>
            </w:r>
            <w:r>
              <w:rPr>
                <w:rFonts w:cs="Times New Roman"/>
                <w:szCs w:val="24"/>
                <w:lang w:val="sr-Cyrl-CS"/>
              </w:rPr>
              <w:t>: 5/2 (31), 8/2 (31), 8/4 (31), 8/6</w:t>
            </w:r>
            <w:r>
              <w:rPr>
                <w:rFonts w:cs="Times New Roman"/>
                <w:szCs w:val="24"/>
              </w:rPr>
              <w:t xml:space="preserve">(30), </w:t>
            </w:r>
            <w:r>
              <w:rPr>
                <w:rFonts w:cs="Times New Roman"/>
                <w:szCs w:val="24"/>
                <w:lang w:val="sr-Cyrl-CS"/>
              </w:rPr>
              <w:t xml:space="preserve">8/8 </w:t>
            </w:r>
            <w:r>
              <w:rPr>
                <w:rFonts w:cs="Times New Roman"/>
                <w:szCs w:val="24"/>
              </w:rPr>
              <w:t>(31)</w:t>
            </w:r>
          </w:p>
          <w:p w:rsidR="00B724F6" w:rsidRPr="00DB1999" w:rsidRDefault="00B724F6" w:rsidP="00FF3108">
            <w:pPr>
              <w:spacing w:after="200"/>
              <w:rPr>
                <w:rFonts w:cs="Times New Roman"/>
                <w:szCs w:val="24"/>
                <w:lang w:val="sr-Cyrl-CS"/>
              </w:rPr>
            </w:pPr>
            <w:r w:rsidRPr="00DB1999">
              <w:rPr>
                <w:rFonts w:cs="Times New Roman"/>
                <w:szCs w:val="24"/>
                <w:lang w:val="sr-Cyrl-CS"/>
              </w:rPr>
              <w:t xml:space="preserve">- </w:t>
            </w:r>
            <w:r w:rsidRPr="00DF1B69">
              <w:rPr>
                <w:rFonts w:cs="Times New Roman"/>
                <w:szCs w:val="24"/>
                <w:u w:val="single"/>
                <w:lang/>
              </w:rPr>
              <w:t>Јована Савић</w:t>
            </w:r>
            <w:r>
              <w:rPr>
                <w:rFonts w:cs="Times New Roman"/>
                <w:szCs w:val="24"/>
                <w:lang w:val="sr-Cyrl-CS"/>
              </w:rPr>
              <w:t>: 5/4 (29), 5/6 (29), 5/8 (31), 6/4 (31), 6/6 (31), 6/8 (28), 7/2 (29), 7/4 (30), 7/6 (30</w:t>
            </w:r>
            <w:r w:rsidRPr="00DB1999">
              <w:rPr>
                <w:rFonts w:cs="Times New Roman"/>
                <w:szCs w:val="24"/>
                <w:lang w:val="sr-Cyrl-CS"/>
              </w:rPr>
              <w:t>)</w:t>
            </w:r>
          </w:p>
        </w:tc>
      </w:tr>
      <w:tr w:rsidR="00B724F6" w:rsidRPr="00DC29C1" w:rsidTr="00FF3108">
        <w:trPr>
          <w:trHeight w:val="3787"/>
          <w:jc w:val="center"/>
        </w:trPr>
        <w:tc>
          <w:tcPr>
            <w:tcW w:w="2902" w:type="dxa"/>
          </w:tcPr>
          <w:p w:rsidR="00B724F6" w:rsidRPr="00DB1999" w:rsidRDefault="00B724F6" w:rsidP="00FF3108">
            <w:pPr>
              <w:spacing w:after="200"/>
              <w:rPr>
                <w:rFonts w:cs="Times New Roman"/>
                <w:szCs w:val="24"/>
                <w:lang w:val="sr-Cyrl-CS"/>
              </w:rPr>
            </w:pPr>
            <w:r w:rsidRPr="00DB1999">
              <w:rPr>
                <w:rFonts w:cs="Times New Roman"/>
                <w:szCs w:val="24"/>
                <w:lang w:val="sr-Cyrl-CS"/>
              </w:rPr>
              <w:lastRenderedPageBreak/>
              <w:t>ПОСТИГНУТИ РЕЗУЛТАТИ, ПРОСЕЧНЕ   ОЦЕНЕ ПО ОДЕЉЕЊИМА</w:t>
            </w:r>
          </w:p>
        </w:tc>
        <w:tc>
          <w:tcPr>
            <w:tcW w:w="5580" w:type="dxa"/>
          </w:tcPr>
          <w:p w:rsidR="00B724F6" w:rsidRDefault="00B724F6" w:rsidP="00FF3108">
            <w:pPr>
              <w:spacing w:after="200"/>
              <w:rPr>
                <w:rFonts w:cs="Times New Roman"/>
                <w:szCs w:val="24"/>
                <w:lang w:val="sr-Cyrl-CS"/>
              </w:rPr>
            </w:pPr>
            <w:r w:rsidRPr="00DB1999">
              <w:rPr>
                <w:rFonts w:cs="Times New Roman"/>
                <w:szCs w:val="24"/>
                <w:lang w:val="sr-Cyrl-CS"/>
              </w:rPr>
              <w:t xml:space="preserve">- </w:t>
            </w:r>
            <w:r w:rsidRPr="00DF1B69">
              <w:rPr>
                <w:rFonts w:cs="Times New Roman"/>
                <w:szCs w:val="24"/>
                <w:u w:val="single"/>
                <w:lang w:val="sr-Cyrl-CS"/>
              </w:rPr>
              <w:t>Нада Стоиљковић</w:t>
            </w:r>
            <w:r w:rsidRPr="00DB1999">
              <w:rPr>
                <w:rFonts w:cs="Times New Roman"/>
                <w:szCs w:val="24"/>
                <w:lang w:val="sr-Cyrl-CS"/>
              </w:rPr>
              <w:t xml:space="preserve">: </w:t>
            </w:r>
            <w:r w:rsidRPr="00C6636D">
              <w:rPr>
                <w:rFonts w:cs="Times New Roman"/>
                <w:szCs w:val="24"/>
                <w:lang w:val="sr-Cyrl-CS"/>
              </w:rPr>
              <w:t>6</w:t>
            </w:r>
            <w:r>
              <w:rPr>
                <w:rFonts w:cs="Times New Roman"/>
                <w:szCs w:val="24"/>
                <w:lang w:val="sr-Cyrl-CS"/>
              </w:rPr>
              <w:t>/1= 3,70</w:t>
            </w:r>
            <w:r w:rsidRPr="00C6636D">
              <w:rPr>
                <w:rFonts w:cs="Times New Roman"/>
                <w:szCs w:val="24"/>
                <w:lang w:val="sr-Cyrl-CS"/>
              </w:rPr>
              <w:t>,</w:t>
            </w:r>
            <w:r>
              <w:rPr>
                <w:rFonts w:cs="Times New Roman"/>
                <w:szCs w:val="24"/>
                <w:lang w:val="sr-Cyrl-CS"/>
              </w:rPr>
              <w:t xml:space="preserve"> 6/2= 3,70</w:t>
            </w:r>
            <w:r w:rsidRPr="00C6636D">
              <w:rPr>
                <w:rFonts w:cs="Times New Roman"/>
                <w:szCs w:val="24"/>
                <w:lang w:val="sr-Cyrl-CS"/>
              </w:rPr>
              <w:t xml:space="preserve"> 6/3</w:t>
            </w:r>
            <w:r>
              <w:rPr>
                <w:rFonts w:cs="Times New Roman"/>
                <w:szCs w:val="24"/>
                <w:lang/>
              </w:rPr>
              <w:t xml:space="preserve">=4,07 </w:t>
            </w:r>
            <w:r w:rsidRPr="00C6636D">
              <w:rPr>
                <w:rFonts w:cs="Times New Roman"/>
                <w:szCs w:val="24"/>
                <w:lang w:val="sr-Cyrl-CS"/>
              </w:rPr>
              <w:t>, 6/5</w:t>
            </w:r>
            <w:r>
              <w:rPr>
                <w:rFonts w:cs="Times New Roman"/>
                <w:szCs w:val="24"/>
                <w:lang w:val="sr-Cyrl-CS"/>
              </w:rPr>
              <w:t>= 3,85</w:t>
            </w:r>
            <w:r w:rsidRPr="00C6636D">
              <w:rPr>
                <w:rFonts w:cs="Times New Roman"/>
                <w:szCs w:val="24"/>
                <w:lang w:val="sr-Cyrl-CS"/>
              </w:rPr>
              <w:t>, 7/1</w:t>
            </w:r>
            <w:r>
              <w:rPr>
                <w:rFonts w:cs="Times New Roman"/>
                <w:szCs w:val="24"/>
                <w:lang w:val="sr-Cyrl-CS"/>
              </w:rPr>
              <w:t>= 3,67</w:t>
            </w:r>
            <w:r w:rsidRPr="00C6636D">
              <w:rPr>
                <w:rFonts w:cs="Times New Roman"/>
                <w:szCs w:val="24"/>
                <w:lang w:val="sr-Cyrl-CS"/>
              </w:rPr>
              <w:t>, 7/3</w:t>
            </w:r>
            <w:r>
              <w:rPr>
                <w:rFonts w:cs="Times New Roman"/>
                <w:szCs w:val="24"/>
                <w:lang w:val="sr-Cyrl-CS"/>
              </w:rPr>
              <w:t>= 3,40</w:t>
            </w:r>
            <w:r w:rsidRPr="00C6636D">
              <w:rPr>
                <w:rFonts w:cs="Times New Roman"/>
                <w:szCs w:val="24"/>
                <w:lang w:val="sr-Cyrl-CS"/>
              </w:rPr>
              <w:t>, 7/5</w:t>
            </w:r>
            <w:r>
              <w:rPr>
                <w:rFonts w:cs="Times New Roman"/>
                <w:szCs w:val="24"/>
                <w:lang w:val="sr-Cyrl-CS"/>
              </w:rPr>
              <w:t>= 3,32, 7/5= 3,32,</w:t>
            </w:r>
            <w:r w:rsidRPr="00C6636D">
              <w:rPr>
                <w:rFonts w:cs="Times New Roman"/>
                <w:szCs w:val="24"/>
                <w:lang w:val="sr-Cyrl-CS"/>
              </w:rPr>
              <w:t xml:space="preserve"> 7/7</w:t>
            </w:r>
            <w:r>
              <w:rPr>
                <w:rFonts w:cs="Times New Roman"/>
                <w:szCs w:val="24"/>
                <w:lang w:val="sr-Cyrl-CS"/>
              </w:rPr>
              <w:t>= 4,20</w:t>
            </w:r>
            <w:r w:rsidRPr="00C6636D">
              <w:rPr>
                <w:rFonts w:cs="Times New Roman"/>
                <w:szCs w:val="24"/>
                <w:lang w:val="sr-Cyrl-CS"/>
              </w:rPr>
              <w:t xml:space="preserve">, 7/8 </w:t>
            </w:r>
            <w:r>
              <w:rPr>
                <w:rFonts w:cs="Times New Roman"/>
                <w:szCs w:val="24"/>
                <w:lang w:val="sr-Cyrl-CS"/>
              </w:rPr>
              <w:t>= 3,69</w:t>
            </w:r>
          </w:p>
          <w:p w:rsidR="00B724F6" w:rsidRDefault="00B724F6" w:rsidP="00FF3108">
            <w:pPr>
              <w:spacing w:after="200"/>
              <w:rPr>
                <w:rFonts w:cs="Times New Roman"/>
                <w:szCs w:val="24"/>
                <w:lang w:val="sr-Cyrl-CS"/>
              </w:rPr>
            </w:pPr>
            <w:r>
              <w:rPr>
                <w:rFonts w:cs="Times New Roman"/>
                <w:szCs w:val="24"/>
                <w:lang w:val="sr-Cyrl-CS"/>
              </w:rPr>
              <w:t>Недовољних= нема</w:t>
            </w:r>
          </w:p>
          <w:p w:rsidR="00B724F6" w:rsidRDefault="00B724F6" w:rsidP="00FF3108">
            <w:pPr>
              <w:spacing w:after="200"/>
              <w:rPr>
                <w:rFonts w:cs="Times New Roman"/>
                <w:szCs w:val="24"/>
                <w:lang w:val="sr-Cyrl-CS"/>
              </w:rPr>
            </w:pPr>
            <w:r>
              <w:rPr>
                <w:rFonts w:cs="Times New Roman"/>
                <w:szCs w:val="24"/>
                <w:lang w:val="sr-Cyrl-CS"/>
              </w:rPr>
              <w:t>Неоцењених= 1 ученик (6/5)</w:t>
            </w:r>
          </w:p>
          <w:p w:rsidR="00B724F6" w:rsidRDefault="00B724F6" w:rsidP="00FF3108">
            <w:pPr>
              <w:spacing w:after="200"/>
              <w:rPr>
                <w:rFonts w:cs="Times New Roman"/>
                <w:szCs w:val="24"/>
                <w:lang w:val="sr-Cyrl-CS"/>
              </w:rPr>
            </w:pPr>
            <w:r w:rsidRPr="00DB1999">
              <w:rPr>
                <w:rFonts w:cs="Times New Roman"/>
                <w:szCs w:val="24"/>
                <w:lang w:val="sr-Cyrl-CS"/>
              </w:rPr>
              <w:t xml:space="preserve"> -</w:t>
            </w:r>
            <w:r w:rsidRPr="00DF1B69">
              <w:rPr>
                <w:rFonts w:cs="Times New Roman"/>
                <w:szCs w:val="24"/>
                <w:u w:val="single"/>
                <w:lang w:val="sr-Cyrl-CS"/>
              </w:rPr>
              <w:t>Драгана Павловић</w:t>
            </w:r>
            <w:r>
              <w:rPr>
                <w:rFonts w:cs="Times New Roman"/>
                <w:szCs w:val="24"/>
                <w:lang w:val="sr-Cyrl-CS"/>
              </w:rPr>
              <w:t>: 5/1= 3,86, 5/3= 4,27, 5</w:t>
            </w:r>
            <w:r w:rsidRPr="00DB1999">
              <w:rPr>
                <w:rFonts w:cs="Times New Roman"/>
                <w:szCs w:val="24"/>
                <w:lang w:val="sr-Cyrl-CS"/>
              </w:rPr>
              <w:t>/5</w:t>
            </w:r>
            <w:r>
              <w:rPr>
                <w:rFonts w:cs="Times New Roman"/>
                <w:szCs w:val="24"/>
                <w:lang w:val="sr-Cyrl-CS"/>
              </w:rPr>
              <w:t>= 4,18</w:t>
            </w:r>
            <w:r w:rsidRPr="00C6636D">
              <w:rPr>
                <w:rFonts w:cs="Times New Roman"/>
                <w:szCs w:val="24"/>
                <w:lang w:val="sr-Cyrl-CS"/>
              </w:rPr>
              <w:t>,</w:t>
            </w:r>
            <w:r>
              <w:rPr>
                <w:rFonts w:cs="Times New Roman"/>
                <w:szCs w:val="24"/>
                <w:lang w:val="sr-Cyrl-CS"/>
              </w:rPr>
              <w:t xml:space="preserve"> </w:t>
            </w:r>
            <w:r w:rsidRPr="00C6636D">
              <w:rPr>
                <w:rFonts w:cs="Times New Roman"/>
                <w:szCs w:val="24"/>
                <w:lang w:val="sr-Cyrl-CS"/>
              </w:rPr>
              <w:t>5/7</w:t>
            </w:r>
            <w:r>
              <w:rPr>
                <w:rFonts w:cs="Times New Roman"/>
                <w:szCs w:val="24"/>
                <w:lang w:val="sr-Cyrl-CS"/>
              </w:rPr>
              <w:t>= 4,14</w:t>
            </w:r>
            <w:r w:rsidRPr="00C6636D">
              <w:rPr>
                <w:rFonts w:cs="Times New Roman"/>
                <w:szCs w:val="24"/>
                <w:lang w:val="sr-Cyrl-CS"/>
              </w:rPr>
              <w:t>, 6/7</w:t>
            </w:r>
            <w:r>
              <w:rPr>
                <w:rFonts w:cs="Times New Roman"/>
                <w:szCs w:val="24"/>
                <w:lang w:val="sr-Cyrl-CS"/>
              </w:rPr>
              <w:t>= 3,24</w:t>
            </w:r>
            <w:r w:rsidRPr="00C6636D">
              <w:rPr>
                <w:rFonts w:cs="Times New Roman"/>
                <w:szCs w:val="24"/>
                <w:lang w:val="sr-Cyrl-CS"/>
              </w:rPr>
              <w:t>, 8/1</w:t>
            </w:r>
            <w:r>
              <w:rPr>
                <w:rFonts w:cs="Times New Roman"/>
                <w:szCs w:val="24"/>
                <w:lang w:val="sr-Cyrl-CS"/>
              </w:rPr>
              <w:t>= 3,85</w:t>
            </w:r>
            <w:r w:rsidRPr="00C6636D">
              <w:rPr>
                <w:rFonts w:cs="Times New Roman"/>
                <w:szCs w:val="24"/>
                <w:lang w:val="sr-Cyrl-CS"/>
              </w:rPr>
              <w:t>, 8/3</w:t>
            </w:r>
            <w:r>
              <w:rPr>
                <w:rFonts w:cs="Times New Roman"/>
                <w:szCs w:val="24"/>
                <w:lang w:val="sr-Cyrl-CS"/>
              </w:rPr>
              <w:t>= 4,07</w:t>
            </w:r>
            <w:r w:rsidRPr="00C6636D">
              <w:rPr>
                <w:rFonts w:cs="Times New Roman"/>
                <w:szCs w:val="24"/>
                <w:lang w:val="sr-Cyrl-CS"/>
              </w:rPr>
              <w:t>,</w:t>
            </w:r>
            <w:r>
              <w:rPr>
                <w:rFonts w:cs="Times New Roman"/>
                <w:szCs w:val="24"/>
                <w:lang/>
              </w:rPr>
              <w:t xml:space="preserve"> 8/5= 3,97,</w:t>
            </w:r>
            <w:r w:rsidRPr="00C6636D">
              <w:rPr>
                <w:rFonts w:cs="Times New Roman"/>
                <w:szCs w:val="24"/>
                <w:lang w:val="sr-Cyrl-CS"/>
              </w:rPr>
              <w:t xml:space="preserve"> </w:t>
            </w:r>
            <w:r>
              <w:rPr>
                <w:rFonts w:cs="Times New Roman"/>
                <w:szCs w:val="24"/>
                <w:lang w:val="sr-Cyrl-CS"/>
              </w:rPr>
              <w:t>8/7 = 4,00</w:t>
            </w:r>
          </w:p>
          <w:p w:rsidR="00B724F6" w:rsidRDefault="00B724F6" w:rsidP="00FF3108">
            <w:pPr>
              <w:spacing w:after="200"/>
              <w:rPr>
                <w:rFonts w:cs="Times New Roman"/>
                <w:szCs w:val="24"/>
                <w:lang w:val="sr-Cyrl-CS"/>
              </w:rPr>
            </w:pPr>
            <w:r>
              <w:rPr>
                <w:rFonts w:cs="Times New Roman"/>
                <w:szCs w:val="24"/>
                <w:lang w:val="sr-Cyrl-CS"/>
              </w:rPr>
              <w:t>Недовољних= нема</w:t>
            </w:r>
          </w:p>
          <w:p w:rsidR="00B724F6" w:rsidRDefault="00B724F6" w:rsidP="00FF3108">
            <w:pPr>
              <w:spacing w:after="200"/>
              <w:rPr>
                <w:rFonts w:cs="Times New Roman"/>
                <w:szCs w:val="24"/>
                <w:lang w:val="sr-Cyrl-CS"/>
              </w:rPr>
            </w:pPr>
            <w:r>
              <w:rPr>
                <w:rFonts w:cs="Times New Roman"/>
                <w:szCs w:val="24"/>
                <w:lang w:val="sr-Cyrl-CS"/>
              </w:rPr>
              <w:t>Неоцењених= 1 ученик (6/7)</w:t>
            </w:r>
          </w:p>
          <w:p w:rsidR="00B724F6" w:rsidRPr="00DF1B69" w:rsidRDefault="00B724F6" w:rsidP="00FF3108">
            <w:pPr>
              <w:spacing w:after="200"/>
              <w:rPr>
                <w:rFonts w:cs="Times New Roman"/>
                <w:szCs w:val="24"/>
                <w:lang w:val="sr-Cyrl-CS"/>
              </w:rPr>
            </w:pPr>
            <w:r w:rsidRPr="00DB1999">
              <w:rPr>
                <w:rFonts w:cs="Times New Roman"/>
                <w:szCs w:val="24"/>
                <w:lang w:val="sr-Cyrl-CS"/>
              </w:rPr>
              <w:t xml:space="preserve"> -</w:t>
            </w:r>
            <w:r w:rsidRPr="00DF1B69">
              <w:rPr>
                <w:rFonts w:cs="Times New Roman"/>
                <w:szCs w:val="24"/>
                <w:u w:val="single"/>
                <w:lang w:val="sr-Cyrl-CS"/>
              </w:rPr>
              <w:t xml:space="preserve">Бојана Блануша: </w:t>
            </w:r>
            <w:r w:rsidRPr="00DF1B69">
              <w:rPr>
                <w:rFonts w:cs="Times New Roman"/>
                <w:szCs w:val="24"/>
                <w:lang w:val="sr-Cyrl-CS"/>
              </w:rPr>
              <w:t>5/2= 4,16, 8/2= 4,24, 8/4= 3,81, 8/6= 4,00, 8/8= 3,96</w:t>
            </w:r>
          </w:p>
          <w:p w:rsidR="00B724F6" w:rsidRDefault="00B724F6" w:rsidP="00FF3108">
            <w:pPr>
              <w:spacing w:after="200"/>
              <w:rPr>
                <w:rFonts w:cs="Times New Roman"/>
                <w:szCs w:val="24"/>
                <w:lang w:val="sr-Cyrl-CS"/>
              </w:rPr>
            </w:pPr>
            <w:r>
              <w:rPr>
                <w:rFonts w:cs="Times New Roman"/>
                <w:szCs w:val="24"/>
                <w:lang w:val="sr-Cyrl-CS"/>
              </w:rPr>
              <w:t>Недовољних= нема</w:t>
            </w:r>
          </w:p>
          <w:p w:rsidR="00B724F6" w:rsidRPr="00C6636D" w:rsidRDefault="00B724F6" w:rsidP="00FF3108">
            <w:pPr>
              <w:spacing w:after="200"/>
              <w:rPr>
                <w:rFonts w:cs="Times New Roman"/>
                <w:szCs w:val="24"/>
                <w:lang w:val="sr-Cyrl-CS"/>
              </w:rPr>
            </w:pPr>
            <w:r>
              <w:rPr>
                <w:rFonts w:cs="Times New Roman"/>
                <w:szCs w:val="24"/>
                <w:lang w:val="sr-Cyrl-CS"/>
              </w:rPr>
              <w:t>Неоцењених= 1 ученик (5/2)</w:t>
            </w:r>
          </w:p>
          <w:p w:rsidR="00B724F6" w:rsidRDefault="00B724F6" w:rsidP="00FF3108">
            <w:pPr>
              <w:rPr>
                <w:rFonts w:cs="Times New Roman"/>
                <w:szCs w:val="24"/>
                <w:lang w:val="sr-Cyrl-CS"/>
              </w:rPr>
            </w:pPr>
            <w:r w:rsidRPr="00DB1999">
              <w:rPr>
                <w:rFonts w:cs="Times New Roman"/>
                <w:szCs w:val="24"/>
                <w:lang w:val="sr-Cyrl-CS"/>
              </w:rPr>
              <w:t xml:space="preserve">- </w:t>
            </w:r>
            <w:r w:rsidRPr="00DF1B69">
              <w:rPr>
                <w:rFonts w:cs="Times New Roman"/>
                <w:szCs w:val="24"/>
                <w:u w:val="single"/>
                <w:lang/>
              </w:rPr>
              <w:t>Јована Савић</w:t>
            </w:r>
            <w:r>
              <w:rPr>
                <w:rFonts w:cs="Times New Roman"/>
                <w:szCs w:val="24"/>
                <w:lang w:val="sr-Cyrl-CS"/>
              </w:rPr>
              <w:t>: 5/4= 4,04, 5/6= 4,04, 5/80= 4,41, 6/4= 3,81, 6/6 = 3,96, 6/8= 3,96, 7/2= 4,15, 7/4= 4,19, 7/6= 3,52</w:t>
            </w:r>
          </w:p>
          <w:p w:rsidR="00B724F6" w:rsidRDefault="00B724F6" w:rsidP="00FF3108">
            <w:pPr>
              <w:spacing w:after="200"/>
              <w:rPr>
                <w:rFonts w:cs="Times New Roman"/>
                <w:szCs w:val="24"/>
                <w:lang w:val="sr-Cyrl-CS"/>
              </w:rPr>
            </w:pPr>
            <w:r w:rsidRPr="00DB1999">
              <w:rPr>
                <w:rFonts w:cs="Times New Roman"/>
                <w:szCs w:val="24"/>
                <w:lang w:val="sr-Cyrl-CS"/>
              </w:rPr>
              <w:t xml:space="preserve"> </w:t>
            </w:r>
            <w:r>
              <w:rPr>
                <w:rFonts w:cs="Times New Roman"/>
                <w:szCs w:val="24"/>
                <w:lang w:val="sr-Cyrl-CS"/>
              </w:rPr>
              <w:t>Недовољних= 3 ученика (6/6,7/6)</w:t>
            </w:r>
          </w:p>
          <w:p w:rsidR="00B724F6" w:rsidRDefault="00B724F6" w:rsidP="00FF3108">
            <w:pPr>
              <w:spacing w:after="200"/>
              <w:rPr>
                <w:rFonts w:cs="Times New Roman"/>
                <w:szCs w:val="24"/>
                <w:lang w:val="sr-Cyrl-CS"/>
              </w:rPr>
            </w:pPr>
            <w:r>
              <w:rPr>
                <w:rFonts w:cs="Times New Roman"/>
                <w:szCs w:val="24"/>
                <w:lang w:val="sr-Cyrl-CS"/>
              </w:rPr>
              <w:t>Неоцењених= 2 ученика (6/6,6/8)</w:t>
            </w:r>
          </w:p>
          <w:p w:rsidR="00B724F6" w:rsidRPr="00DB1999" w:rsidRDefault="00B724F6" w:rsidP="00FF3108">
            <w:pPr>
              <w:spacing w:after="200"/>
              <w:rPr>
                <w:rFonts w:cs="Times New Roman"/>
                <w:b/>
                <w:i/>
                <w:szCs w:val="24"/>
                <w:lang w:val="sr-Cyrl-CS"/>
              </w:rPr>
            </w:pPr>
            <w:r w:rsidRPr="00DB1999">
              <w:rPr>
                <w:rFonts w:cs="Times New Roman"/>
                <w:szCs w:val="24"/>
                <w:lang w:val="sr-Cyrl-CS"/>
              </w:rPr>
              <w:t>Просек из немачког је</w:t>
            </w:r>
            <w:r>
              <w:rPr>
                <w:rFonts w:cs="Times New Roman"/>
                <w:szCs w:val="24"/>
                <w:lang w:val="sr-Cyrl-CS"/>
              </w:rPr>
              <w:t>зика на крају првог полугодишта школске 2020/2021</w:t>
            </w:r>
            <w:r w:rsidRPr="00DB1999">
              <w:rPr>
                <w:rFonts w:cs="Times New Roman"/>
                <w:szCs w:val="24"/>
                <w:lang w:val="sr-Cyrl-CS"/>
              </w:rPr>
              <w:t>.године</w:t>
            </w:r>
            <w:r w:rsidRPr="00DB1999">
              <w:rPr>
                <w:rFonts w:cs="Times New Roman"/>
                <w:b/>
                <w:i/>
                <w:szCs w:val="24"/>
                <w:lang w:val="sr-Cyrl-CS"/>
              </w:rPr>
              <w:t xml:space="preserve">: </w:t>
            </w:r>
            <w:r>
              <w:rPr>
                <w:rFonts w:cs="Times New Roman"/>
                <w:b/>
                <w:i/>
                <w:szCs w:val="24"/>
                <w:lang w:val="sr-Cyrl-CS"/>
              </w:rPr>
              <w:t>4,021</w:t>
            </w:r>
            <w:r w:rsidRPr="00DB1999">
              <w:rPr>
                <w:rFonts w:cs="Times New Roman"/>
                <w:b/>
                <w:i/>
                <w:szCs w:val="24"/>
                <w:lang w:val="sr-Cyrl-CS"/>
              </w:rPr>
              <w:t>.</w:t>
            </w:r>
          </w:p>
          <w:p w:rsidR="00B724F6" w:rsidRPr="00DB1999" w:rsidRDefault="00B724F6" w:rsidP="00FF3108">
            <w:pPr>
              <w:spacing w:after="200"/>
              <w:rPr>
                <w:rFonts w:cs="Times New Roman"/>
                <w:b/>
                <w:i/>
                <w:szCs w:val="24"/>
                <w:lang w:val="sr-Cyrl-CS"/>
              </w:rPr>
            </w:pPr>
            <w:r w:rsidRPr="00DB1999">
              <w:rPr>
                <w:rFonts w:cs="Times New Roman"/>
                <w:b/>
                <w:i/>
                <w:szCs w:val="24"/>
                <w:lang w:val="sr-Cyrl-CS"/>
              </w:rPr>
              <w:t xml:space="preserve">Са недовољним оценама: </w:t>
            </w:r>
            <w:r>
              <w:rPr>
                <w:rFonts w:cs="Times New Roman"/>
                <w:b/>
                <w:i/>
                <w:szCs w:val="24"/>
                <w:lang w:val="sr-Cyrl-CS"/>
              </w:rPr>
              <w:t>3 ученика; неоцењених= 5</w:t>
            </w:r>
            <w:r w:rsidRPr="00DB1999">
              <w:rPr>
                <w:rFonts w:cs="Times New Roman"/>
                <w:b/>
                <w:i/>
                <w:szCs w:val="24"/>
                <w:lang w:val="sr-Cyrl-CS"/>
              </w:rPr>
              <w:t xml:space="preserve"> ученика.</w:t>
            </w:r>
          </w:p>
        </w:tc>
      </w:tr>
      <w:tr w:rsidR="00B724F6" w:rsidRPr="00DC29C1" w:rsidTr="00FF3108">
        <w:trPr>
          <w:trHeight w:val="1457"/>
          <w:jc w:val="center"/>
        </w:trPr>
        <w:tc>
          <w:tcPr>
            <w:tcW w:w="2902" w:type="dxa"/>
          </w:tcPr>
          <w:p w:rsidR="00B724F6" w:rsidRPr="00DB1999" w:rsidRDefault="00B724F6" w:rsidP="00FF3108">
            <w:pPr>
              <w:spacing w:after="200"/>
              <w:rPr>
                <w:rFonts w:cs="Times New Roman"/>
                <w:szCs w:val="24"/>
                <w:lang w:val="sr-Cyrl-CS"/>
              </w:rPr>
            </w:pPr>
            <w:r w:rsidRPr="00DB1999">
              <w:rPr>
                <w:rFonts w:cs="Times New Roman"/>
                <w:szCs w:val="24"/>
                <w:lang w:val="sr-Cyrl-CS"/>
              </w:rPr>
              <w:t>РЕАЛИЗАЦИЈА ДОПУН</w:t>
            </w:r>
            <w:r>
              <w:rPr>
                <w:rFonts w:cs="Times New Roman"/>
                <w:szCs w:val="24"/>
                <w:lang w:val="sr-Cyrl-CS"/>
              </w:rPr>
              <w:t>СКЕ, ДОДАТНЕ НАСТАВЕ</w:t>
            </w:r>
          </w:p>
        </w:tc>
        <w:tc>
          <w:tcPr>
            <w:tcW w:w="5580" w:type="dxa"/>
          </w:tcPr>
          <w:p w:rsidR="00B724F6" w:rsidRPr="00DB1999" w:rsidRDefault="00B724F6" w:rsidP="00FF3108">
            <w:pPr>
              <w:spacing w:after="200"/>
              <w:rPr>
                <w:rFonts w:cs="Times New Roman"/>
                <w:szCs w:val="24"/>
                <w:lang w:val="sr-Cyrl-CS"/>
              </w:rPr>
            </w:pPr>
            <w:r w:rsidRPr="00DB1999">
              <w:rPr>
                <w:rFonts w:cs="Times New Roman"/>
                <w:szCs w:val="24"/>
                <w:lang w:val="sr-Cyrl-CS"/>
              </w:rPr>
              <w:t xml:space="preserve">-наставница Нада Стоиљковић: </w:t>
            </w:r>
            <w:r>
              <w:rPr>
                <w:rFonts w:cs="Times New Roman"/>
                <w:szCs w:val="24"/>
                <w:lang w:val="sr-Cyrl-CS"/>
              </w:rPr>
              <w:t>допунска настава 8</w:t>
            </w:r>
            <w:r w:rsidRPr="00DB1999">
              <w:rPr>
                <w:rFonts w:cs="Times New Roman"/>
                <w:szCs w:val="24"/>
                <w:lang w:val="sr-Cyrl-CS"/>
              </w:rPr>
              <w:t xml:space="preserve"> часова</w:t>
            </w:r>
            <w:r>
              <w:rPr>
                <w:rFonts w:cs="Times New Roman"/>
                <w:szCs w:val="24"/>
                <w:lang w:val="sr-Cyrl-CS"/>
              </w:rPr>
              <w:t xml:space="preserve"> (6.разред).</w:t>
            </w:r>
          </w:p>
          <w:p w:rsidR="00B724F6" w:rsidRPr="00DB1999" w:rsidRDefault="00B724F6" w:rsidP="00FF3108">
            <w:pPr>
              <w:spacing w:after="200"/>
              <w:rPr>
                <w:rFonts w:cs="Times New Roman"/>
                <w:szCs w:val="24"/>
                <w:lang w:val="sr-Cyrl-CS"/>
              </w:rPr>
            </w:pPr>
            <w:r w:rsidRPr="00DB1999">
              <w:rPr>
                <w:rFonts w:cs="Times New Roman"/>
                <w:szCs w:val="24"/>
                <w:lang w:val="sr-Cyrl-CS"/>
              </w:rPr>
              <w:t>-наставница Драгана Павловић:</w:t>
            </w:r>
            <w:r w:rsidRPr="00DB1999">
              <w:rPr>
                <w:rFonts w:cs="Times New Roman"/>
                <w:szCs w:val="24"/>
              </w:rPr>
              <w:t xml:space="preserve"> допунска настава</w:t>
            </w:r>
            <w:r>
              <w:rPr>
                <w:rFonts w:cs="Times New Roman"/>
                <w:szCs w:val="24"/>
                <w:lang w:val="sr-Cyrl-CS"/>
              </w:rPr>
              <w:t xml:space="preserve"> 7, додатна 9 часова (8.разред)</w:t>
            </w:r>
          </w:p>
          <w:p w:rsidR="00B724F6" w:rsidRPr="00DB1999" w:rsidRDefault="00B724F6" w:rsidP="00FF3108">
            <w:pPr>
              <w:spacing w:after="200"/>
              <w:rPr>
                <w:rFonts w:cs="Times New Roman"/>
                <w:szCs w:val="24"/>
                <w:lang w:val="sr-Cyrl-CS"/>
              </w:rPr>
            </w:pPr>
            <w:r w:rsidRPr="00DB1999">
              <w:rPr>
                <w:rFonts w:cs="Times New Roman"/>
                <w:szCs w:val="24"/>
                <w:lang w:val="sr-Cyrl-CS"/>
              </w:rPr>
              <w:t xml:space="preserve">-наставница Бојана Блануша: </w:t>
            </w:r>
            <w:r>
              <w:rPr>
                <w:rFonts w:cs="Times New Roman"/>
                <w:szCs w:val="24"/>
                <w:lang w:val="sr-Cyrl-CS"/>
              </w:rPr>
              <w:t>допунска 10 часова (5.разред)</w:t>
            </w:r>
          </w:p>
          <w:p w:rsidR="00B724F6" w:rsidRPr="00DB1999" w:rsidRDefault="00B724F6" w:rsidP="00FF3108">
            <w:pPr>
              <w:spacing w:after="200"/>
              <w:rPr>
                <w:rFonts w:cs="Times New Roman"/>
                <w:szCs w:val="24"/>
                <w:lang w:val="sr-Cyrl-CS"/>
              </w:rPr>
            </w:pPr>
            <w:r w:rsidRPr="00DB1999">
              <w:rPr>
                <w:rFonts w:cs="Times New Roman"/>
                <w:szCs w:val="24"/>
                <w:lang w:val="sr-Cyrl-CS"/>
              </w:rPr>
              <w:t xml:space="preserve">-наставница </w:t>
            </w:r>
            <w:r>
              <w:rPr>
                <w:rFonts w:cs="Times New Roman"/>
                <w:szCs w:val="24"/>
                <w:lang w:val="sr-Cyrl-CS"/>
              </w:rPr>
              <w:t>Јована Савић: допунска настава 8</w:t>
            </w:r>
            <w:r w:rsidRPr="00DB1999">
              <w:rPr>
                <w:rFonts w:cs="Times New Roman"/>
                <w:szCs w:val="24"/>
                <w:lang w:val="sr-Cyrl-CS"/>
              </w:rPr>
              <w:t xml:space="preserve"> часова</w:t>
            </w:r>
            <w:r>
              <w:rPr>
                <w:rFonts w:cs="Times New Roman"/>
                <w:szCs w:val="24"/>
                <w:lang w:val="sr-Cyrl-CS"/>
              </w:rPr>
              <w:t xml:space="preserve"> (7.разред)</w:t>
            </w:r>
          </w:p>
        </w:tc>
      </w:tr>
    </w:tbl>
    <w:p w:rsidR="00B724F6" w:rsidRPr="00B724F6" w:rsidRDefault="00B724F6" w:rsidP="00B724F6">
      <w:pPr>
        <w:tabs>
          <w:tab w:val="left" w:pos="7934"/>
        </w:tabs>
        <w:rPr>
          <w:rFonts w:cs="Times New Roman"/>
          <w:b/>
          <w:szCs w:val="24"/>
          <w:lang w:val="sr-Cyrl-BA"/>
        </w:rPr>
      </w:pPr>
    </w:p>
    <w:p w:rsidR="00C5017F" w:rsidRPr="00BF71DC" w:rsidRDefault="00B724F6" w:rsidP="00BF71DC">
      <w:pPr>
        <w:pStyle w:val="Heading2"/>
        <w:numPr>
          <w:ilvl w:val="0"/>
          <w:numId w:val="0"/>
        </w:numPr>
        <w:ind w:left="1777"/>
        <w:rPr>
          <w:lang/>
        </w:rPr>
      </w:pPr>
      <w:bookmarkStart w:id="27" w:name="_Toc64973945"/>
      <w:r w:rsidRPr="00B724F6">
        <w:rPr>
          <w:lang/>
        </w:rPr>
        <w:t xml:space="preserve">3.11 </w:t>
      </w:r>
      <w:r w:rsidRPr="00B724F6">
        <w:t>ИЗВЕШТАЈ О РАДУ  АКТИВА  ТИТ И ТИО  НА КАЈУ  I ПОЛУГОДИШТА ШКОЛСКЕ 2020/21.  ГОДИНЕ</w:t>
      </w:r>
      <w:bookmarkEnd w:id="2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8"/>
        <w:gridCol w:w="1350"/>
        <w:gridCol w:w="1350"/>
        <w:gridCol w:w="1071"/>
        <w:gridCol w:w="1197"/>
      </w:tblGrid>
      <w:tr w:rsidR="00B724F6" w:rsidRPr="00436A98" w:rsidTr="00FF3108">
        <w:trPr>
          <w:jc w:val="center"/>
        </w:trPr>
        <w:tc>
          <w:tcPr>
            <w:tcW w:w="4608" w:type="dxa"/>
          </w:tcPr>
          <w:p w:rsidR="00B724F6" w:rsidRPr="00050D1F" w:rsidRDefault="00B724F6" w:rsidP="00FF3108">
            <w:pPr>
              <w:spacing w:after="0"/>
              <w:rPr>
                <w:szCs w:val="24"/>
                <w:lang w:val="ru-RU"/>
              </w:rPr>
            </w:pPr>
            <w:r w:rsidRPr="00050D1F">
              <w:rPr>
                <w:szCs w:val="24"/>
                <w:lang w:val="ru-RU"/>
              </w:rPr>
              <w:t>ЧЛАНОВИ АКТИВА</w:t>
            </w:r>
          </w:p>
        </w:tc>
        <w:tc>
          <w:tcPr>
            <w:tcW w:w="4968" w:type="dxa"/>
            <w:gridSpan w:val="4"/>
          </w:tcPr>
          <w:p w:rsidR="00B724F6" w:rsidRPr="00050D1F" w:rsidRDefault="00B724F6" w:rsidP="00FF3108">
            <w:pPr>
              <w:rPr>
                <w:szCs w:val="24"/>
                <w:lang/>
              </w:rPr>
            </w:pPr>
            <w:r w:rsidRPr="00436A98">
              <w:rPr>
                <w:szCs w:val="24"/>
                <w:lang w:val="ru-RU"/>
              </w:rPr>
              <w:t xml:space="preserve">Милена Коцић, Раде Јовановић, Радмила Рајак, Силвана Фејзоски, Весна Ракоњац, Мирјана Петровић-Брашњовић, </w:t>
            </w:r>
            <w:r w:rsidRPr="00050D1F">
              <w:rPr>
                <w:szCs w:val="24"/>
                <w:lang/>
              </w:rPr>
              <w:t xml:space="preserve">Александра </w:t>
            </w:r>
            <w:r w:rsidRPr="00050D1F">
              <w:rPr>
                <w:szCs w:val="24"/>
                <w:lang/>
              </w:rPr>
              <w:lastRenderedPageBreak/>
              <w:t>Тепавчевић</w:t>
            </w:r>
          </w:p>
        </w:tc>
      </w:tr>
      <w:tr w:rsidR="00B724F6" w:rsidRPr="00050D1F" w:rsidTr="00FF3108">
        <w:trPr>
          <w:jc w:val="center"/>
        </w:trPr>
        <w:tc>
          <w:tcPr>
            <w:tcW w:w="4608" w:type="dxa"/>
          </w:tcPr>
          <w:p w:rsidR="00B724F6" w:rsidRPr="00050D1F" w:rsidRDefault="00B724F6" w:rsidP="00FF3108">
            <w:pPr>
              <w:spacing w:after="0"/>
              <w:rPr>
                <w:szCs w:val="24"/>
                <w:lang w:val="ru-RU"/>
              </w:rPr>
            </w:pPr>
            <w:r w:rsidRPr="00050D1F">
              <w:rPr>
                <w:szCs w:val="24"/>
                <w:lang w:val="ru-RU"/>
              </w:rPr>
              <w:lastRenderedPageBreak/>
              <w:t>РАСПОРЕД РЕАЛИЗАЦИЈЕ РЕДОВНЕ НАСТАВЕ</w:t>
            </w:r>
          </w:p>
        </w:tc>
        <w:tc>
          <w:tcPr>
            <w:tcW w:w="4968" w:type="dxa"/>
            <w:gridSpan w:val="4"/>
          </w:tcPr>
          <w:p w:rsidR="00B724F6" w:rsidRPr="00050D1F" w:rsidRDefault="00B724F6" w:rsidP="00FF3108">
            <w:pPr>
              <w:spacing w:after="0"/>
              <w:rPr>
                <w:szCs w:val="24"/>
              </w:rPr>
            </w:pPr>
            <w:r w:rsidRPr="00436A98">
              <w:rPr>
                <w:szCs w:val="24"/>
                <w:lang w:val="ru-RU"/>
              </w:rPr>
              <w:t xml:space="preserve">Одржано је 30 часова редовне наставе у 5. </w:t>
            </w:r>
            <w:r w:rsidRPr="00050D1F">
              <w:rPr>
                <w:szCs w:val="24"/>
              </w:rPr>
              <w:t>6. 7. и 8. разреду.</w:t>
            </w:r>
          </w:p>
        </w:tc>
      </w:tr>
      <w:tr w:rsidR="00B724F6" w:rsidRPr="00050D1F" w:rsidTr="00FF3108">
        <w:trPr>
          <w:trHeight w:val="1200"/>
          <w:jc w:val="center"/>
        </w:trPr>
        <w:tc>
          <w:tcPr>
            <w:tcW w:w="4608" w:type="dxa"/>
          </w:tcPr>
          <w:p w:rsidR="00B724F6" w:rsidRPr="00050D1F" w:rsidRDefault="00B724F6" w:rsidP="00FF3108">
            <w:pPr>
              <w:spacing w:after="0"/>
              <w:rPr>
                <w:szCs w:val="24"/>
              </w:rPr>
            </w:pPr>
            <w:r w:rsidRPr="00050D1F">
              <w:rPr>
                <w:szCs w:val="24"/>
                <w:lang w:val="ru-RU"/>
              </w:rPr>
              <w:t xml:space="preserve">ПОСТИГНУТИ </w:t>
            </w:r>
            <w:r w:rsidRPr="00050D1F">
              <w:rPr>
                <w:szCs w:val="24"/>
              </w:rPr>
              <w:t xml:space="preserve"> </w:t>
            </w:r>
            <w:r w:rsidRPr="00050D1F">
              <w:rPr>
                <w:szCs w:val="24"/>
                <w:lang w:val="ru-RU"/>
              </w:rPr>
              <w:t xml:space="preserve">РЕЗУЛТАТИ, </w:t>
            </w:r>
          </w:p>
          <w:p w:rsidR="00B724F6" w:rsidRPr="00050D1F" w:rsidRDefault="00B724F6" w:rsidP="00FF3108">
            <w:pPr>
              <w:spacing w:after="0"/>
              <w:rPr>
                <w:szCs w:val="24"/>
                <w:lang w:val="ru-RU"/>
              </w:rPr>
            </w:pPr>
            <w:r w:rsidRPr="00050D1F">
              <w:rPr>
                <w:szCs w:val="24"/>
                <w:lang w:val="ru-RU"/>
              </w:rPr>
              <w:t>ПРОСЕЧНЕ ОЦЕНЕ ПО ОДЕЉЕЊИМА</w:t>
            </w:r>
          </w:p>
        </w:tc>
        <w:tc>
          <w:tcPr>
            <w:tcW w:w="1350" w:type="dxa"/>
          </w:tcPr>
          <w:p w:rsidR="00B724F6" w:rsidRPr="00050D1F" w:rsidRDefault="00B724F6" w:rsidP="00FF3108">
            <w:pPr>
              <w:spacing w:after="0"/>
              <w:rPr>
                <w:szCs w:val="24"/>
                <w:lang w:val="ru-RU"/>
              </w:rPr>
            </w:pPr>
            <w:r w:rsidRPr="00050D1F">
              <w:rPr>
                <w:szCs w:val="24"/>
                <w:lang w:val="ru-RU"/>
              </w:rPr>
              <w:t>5/1: 5.00</w:t>
            </w:r>
          </w:p>
          <w:p w:rsidR="00B724F6" w:rsidRPr="00050D1F" w:rsidRDefault="00B724F6" w:rsidP="00FF3108">
            <w:pPr>
              <w:spacing w:after="0"/>
              <w:rPr>
                <w:szCs w:val="24"/>
                <w:lang/>
              </w:rPr>
            </w:pPr>
            <w:r w:rsidRPr="00050D1F">
              <w:rPr>
                <w:szCs w:val="24"/>
                <w:lang w:val="ru-RU"/>
              </w:rPr>
              <w:t>5/2</w:t>
            </w:r>
            <w:r w:rsidRPr="00050D1F">
              <w:rPr>
                <w:szCs w:val="24"/>
              </w:rPr>
              <w:t xml:space="preserve">:  </w:t>
            </w:r>
            <w:r w:rsidRPr="00050D1F">
              <w:rPr>
                <w:szCs w:val="24"/>
                <w:lang/>
              </w:rPr>
              <w:t>4.96, 1Н</w:t>
            </w:r>
          </w:p>
          <w:p w:rsidR="00B724F6" w:rsidRPr="00050D1F" w:rsidRDefault="00B724F6" w:rsidP="00FF3108">
            <w:pPr>
              <w:spacing w:after="0"/>
              <w:rPr>
                <w:szCs w:val="24"/>
                <w:lang/>
              </w:rPr>
            </w:pPr>
            <w:r w:rsidRPr="00050D1F">
              <w:rPr>
                <w:szCs w:val="24"/>
                <w:lang/>
              </w:rPr>
              <w:t>5/3: 5.00</w:t>
            </w:r>
          </w:p>
          <w:p w:rsidR="00B724F6" w:rsidRPr="00050D1F" w:rsidRDefault="00B724F6" w:rsidP="00FF3108">
            <w:pPr>
              <w:spacing w:after="0"/>
              <w:rPr>
                <w:szCs w:val="24"/>
                <w:lang/>
              </w:rPr>
            </w:pPr>
            <w:r w:rsidRPr="00050D1F">
              <w:rPr>
                <w:szCs w:val="24"/>
              </w:rPr>
              <w:t xml:space="preserve">5/4: </w:t>
            </w:r>
            <w:r w:rsidRPr="00050D1F">
              <w:rPr>
                <w:szCs w:val="24"/>
                <w:lang/>
              </w:rPr>
              <w:t>4.86</w:t>
            </w:r>
          </w:p>
          <w:p w:rsidR="00B724F6" w:rsidRPr="00050D1F" w:rsidRDefault="00B724F6" w:rsidP="00FF3108">
            <w:pPr>
              <w:spacing w:after="0"/>
              <w:rPr>
                <w:szCs w:val="24"/>
                <w:lang/>
              </w:rPr>
            </w:pPr>
            <w:r w:rsidRPr="00050D1F">
              <w:rPr>
                <w:szCs w:val="24"/>
                <w:lang/>
              </w:rPr>
              <w:t>5/5: 4.93</w:t>
            </w:r>
          </w:p>
          <w:p w:rsidR="00B724F6" w:rsidRPr="00050D1F" w:rsidRDefault="00B724F6" w:rsidP="00FF3108">
            <w:pPr>
              <w:spacing w:after="0"/>
              <w:rPr>
                <w:szCs w:val="24"/>
                <w:lang/>
              </w:rPr>
            </w:pPr>
            <w:r w:rsidRPr="00050D1F">
              <w:rPr>
                <w:szCs w:val="24"/>
              </w:rPr>
              <w:t xml:space="preserve">5/6: </w:t>
            </w:r>
            <w:r w:rsidRPr="00050D1F">
              <w:rPr>
                <w:szCs w:val="24"/>
                <w:lang/>
              </w:rPr>
              <w:t>4.76</w:t>
            </w:r>
          </w:p>
          <w:p w:rsidR="00B724F6" w:rsidRPr="00050D1F" w:rsidRDefault="00B724F6" w:rsidP="00FF3108">
            <w:pPr>
              <w:spacing w:after="0"/>
              <w:rPr>
                <w:szCs w:val="24"/>
                <w:lang/>
              </w:rPr>
            </w:pPr>
            <w:r w:rsidRPr="00050D1F">
              <w:rPr>
                <w:szCs w:val="24"/>
                <w:lang/>
              </w:rPr>
              <w:t>5/7: 4.72</w:t>
            </w:r>
          </w:p>
          <w:p w:rsidR="00B724F6" w:rsidRPr="00050D1F" w:rsidRDefault="00B724F6" w:rsidP="00FF3108">
            <w:pPr>
              <w:spacing w:after="0"/>
              <w:rPr>
                <w:szCs w:val="24"/>
                <w:lang/>
              </w:rPr>
            </w:pPr>
            <w:r w:rsidRPr="00050D1F">
              <w:rPr>
                <w:szCs w:val="24"/>
                <w:lang/>
              </w:rPr>
              <w:t>5/8: 4.93</w:t>
            </w:r>
          </w:p>
        </w:tc>
        <w:tc>
          <w:tcPr>
            <w:tcW w:w="1350" w:type="dxa"/>
          </w:tcPr>
          <w:p w:rsidR="00B724F6" w:rsidRPr="00050D1F" w:rsidRDefault="00B724F6" w:rsidP="00FF3108">
            <w:pPr>
              <w:spacing w:after="0"/>
              <w:rPr>
                <w:szCs w:val="24"/>
                <w:lang w:val="ru-RU"/>
              </w:rPr>
            </w:pPr>
            <w:r w:rsidRPr="00050D1F">
              <w:rPr>
                <w:szCs w:val="24"/>
                <w:lang w:val="ru-RU"/>
              </w:rPr>
              <w:t>6/1: 4.97</w:t>
            </w:r>
          </w:p>
          <w:p w:rsidR="00B724F6" w:rsidRPr="00050D1F" w:rsidRDefault="00B724F6" w:rsidP="00FF3108">
            <w:pPr>
              <w:spacing w:after="0"/>
              <w:rPr>
                <w:szCs w:val="24"/>
              </w:rPr>
            </w:pPr>
            <w:r w:rsidRPr="00050D1F">
              <w:rPr>
                <w:szCs w:val="24"/>
                <w:lang w:val="ru-RU"/>
              </w:rPr>
              <w:t>6/2</w:t>
            </w:r>
            <w:r w:rsidRPr="00050D1F">
              <w:rPr>
                <w:szCs w:val="24"/>
              </w:rPr>
              <w:t>:</w:t>
            </w:r>
            <w:r w:rsidRPr="00050D1F">
              <w:rPr>
                <w:szCs w:val="24"/>
                <w:lang/>
              </w:rPr>
              <w:t xml:space="preserve"> 4.77</w:t>
            </w:r>
            <w:r w:rsidRPr="00050D1F">
              <w:rPr>
                <w:szCs w:val="24"/>
              </w:rPr>
              <w:t xml:space="preserve"> </w:t>
            </w:r>
          </w:p>
          <w:p w:rsidR="00B724F6" w:rsidRPr="00050D1F" w:rsidRDefault="00B724F6" w:rsidP="00FF3108">
            <w:pPr>
              <w:spacing w:after="0"/>
              <w:rPr>
                <w:szCs w:val="24"/>
                <w:lang/>
              </w:rPr>
            </w:pPr>
            <w:r w:rsidRPr="00050D1F">
              <w:rPr>
                <w:szCs w:val="24"/>
                <w:lang/>
              </w:rPr>
              <w:t>6/3: 5.00</w:t>
            </w:r>
          </w:p>
          <w:p w:rsidR="00B724F6" w:rsidRPr="00050D1F" w:rsidRDefault="00B724F6" w:rsidP="00FF3108">
            <w:pPr>
              <w:spacing w:after="0"/>
              <w:rPr>
                <w:szCs w:val="24"/>
              </w:rPr>
            </w:pPr>
            <w:r w:rsidRPr="00050D1F">
              <w:rPr>
                <w:szCs w:val="24"/>
              </w:rPr>
              <w:t>6/4: 4.54</w:t>
            </w:r>
          </w:p>
          <w:p w:rsidR="00B724F6" w:rsidRPr="00050D1F" w:rsidRDefault="00B724F6" w:rsidP="00FF3108">
            <w:pPr>
              <w:spacing w:after="0"/>
              <w:rPr>
                <w:szCs w:val="24"/>
                <w:lang/>
              </w:rPr>
            </w:pPr>
            <w:r w:rsidRPr="00050D1F">
              <w:rPr>
                <w:szCs w:val="24"/>
                <w:lang/>
              </w:rPr>
              <w:t>6/5: 5.00</w:t>
            </w:r>
          </w:p>
          <w:p w:rsidR="00B724F6" w:rsidRPr="00050D1F" w:rsidRDefault="00B724F6" w:rsidP="00FF3108">
            <w:pPr>
              <w:spacing w:after="0"/>
              <w:rPr>
                <w:szCs w:val="24"/>
              </w:rPr>
            </w:pPr>
            <w:r w:rsidRPr="00050D1F">
              <w:rPr>
                <w:szCs w:val="24"/>
              </w:rPr>
              <w:t>6/6: 4.89</w:t>
            </w:r>
          </w:p>
          <w:p w:rsidR="00B724F6" w:rsidRPr="00050D1F" w:rsidRDefault="00B724F6" w:rsidP="00FF3108">
            <w:pPr>
              <w:spacing w:after="0"/>
              <w:rPr>
                <w:szCs w:val="24"/>
                <w:lang/>
              </w:rPr>
            </w:pPr>
            <w:r w:rsidRPr="00050D1F">
              <w:rPr>
                <w:szCs w:val="24"/>
                <w:lang/>
              </w:rPr>
              <w:t>6/7: 4.96</w:t>
            </w:r>
          </w:p>
          <w:p w:rsidR="00B724F6" w:rsidRPr="00050D1F" w:rsidRDefault="00B724F6" w:rsidP="00FF3108">
            <w:pPr>
              <w:spacing w:after="0"/>
              <w:rPr>
                <w:szCs w:val="24"/>
              </w:rPr>
            </w:pPr>
            <w:r w:rsidRPr="00050D1F">
              <w:rPr>
                <w:szCs w:val="24"/>
                <w:lang/>
              </w:rPr>
              <w:t>6/8: 4.82, 1Н</w:t>
            </w:r>
          </w:p>
        </w:tc>
        <w:tc>
          <w:tcPr>
            <w:tcW w:w="1071" w:type="dxa"/>
          </w:tcPr>
          <w:p w:rsidR="00B724F6" w:rsidRPr="00050D1F" w:rsidRDefault="00B724F6" w:rsidP="00FF3108">
            <w:pPr>
              <w:spacing w:after="0"/>
              <w:rPr>
                <w:szCs w:val="24"/>
                <w:lang w:val="ru-RU"/>
              </w:rPr>
            </w:pPr>
            <w:r w:rsidRPr="00050D1F">
              <w:rPr>
                <w:szCs w:val="24"/>
                <w:lang w:val="ru-RU"/>
              </w:rPr>
              <w:t>7/1: 5.00</w:t>
            </w:r>
          </w:p>
          <w:p w:rsidR="00B724F6" w:rsidRPr="00050D1F" w:rsidRDefault="00B724F6" w:rsidP="00FF3108">
            <w:pPr>
              <w:spacing w:after="0"/>
              <w:rPr>
                <w:szCs w:val="24"/>
              </w:rPr>
            </w:pPr>
            <w:r w:rsidRPr="00050D1F">
              <w:rPr>
                <w:szCs w:val="24"/>
                <w:lang w:val="ru-RU"/>
              </w:rPr>
              <w:t>7/2</w:t>
            </w:r>
            <w:r w:rsidRPr="00050D1F">
              <w:rPr>
                <w:szCs w:val="24"/>
              </w:rPr>
              <w:t>: 4.89</w:t>
            </w:r>
          </w:p>
          <w:p w:rsidR="00B724F6" w:rsidRPr="00050D1F" w:rsidRDefault="00B724F6" w:rsidP="00FF3108">
            <w:pPr>
              <w:spacing w:after="0"/>
              <w:rPr>
                <w:szCs w:val="24"/>
                <w:lang/>
              </w:rPr>
            </w:pPr>
            <w:r w:rsidRPr="00050D1F">
              <w:rPr>
                <w:szCs w:val="24"/>
                <w:lang/>
              </w:rPr>
              <w:t>7/3: 4.96</w:t>
            </w:r>
          </w:p>
          <w:p w:rsidR="00B724F6" w:rsidRPr="00050D1F" w:rsidRDefault="00B724F6" w:rsidP="00FF3108">
            <w:pPr>
              <w:spacing w:after="0"/>
              <w:rPr>
                <w:szCs w:val="24"/>
                <w:lang/>
              </w:rPr>
            </w:pPr>
            <w:r w:rsidRPr="00050D1F">
              <w:rPr>
                <w:szCs w:val="24"/>
              </w:rPr>
              <w:t>7/4: 5</w:t>
            </w:r>
            <w:r w:rsidRPr="00050D1F">
              <w:rPr>
                <w:szCs w:val="24"/>
                <w:lang/>
              </w:rPr>
              <w:t>.00</w:t>
            </w:r>
          </w:p>
          <w:p w:rsidR="00B724F6" w:rsidRPr="00050D1F" w:rsidRDefault="00B724F6" w:rsidP="00FF3108">
            <w:pPr>
              <w:spacing w:after="0"/>
              <w:rPr>
                <w:szCs w:val="24"/>
                <w:lang/>
              </w:rPr>
            </w:pPr>
            <w:r w:rsidRPr="00050D1F">
              <w:rPr>
                <w:szCs w:val="24"/>
                <w:lang/>
              </w:rPr>
              <w:t>7/5: 4.92</w:t>
            </w:r>
          </w:p>
          <w:p w:rsidR="00B724F6" w:rsidRPr="00050D1F" w:rsidRDefault="00B724F6" w:rsidP="00FF3108">
            <w:pPr>
              <w:spacing w:after="0"/>
              <w:rPr>
                <w:szCs w:val="24"/>
              </w:rPr>
            </w:pPr>
            <w:r w:rsidRPr="00050D1F">
              <w:rPr>
                <w:szCs w:val="24"/>
              </w:rPr>
              <w:t>7/6: 4.69</w:t>
            </w:r>
          </w:p>
          <w:p w:rsidR="00B724F6" w:rsidRPr="00050D1F" w:rsidRDefault="00B724F6" w:rsidP="00FF3108">
            <w:pPr>
              <w:spacing w:after="0"/>
              <w:rPr>
                <w:szCs w:val="24"/>
                <w:lang/>
              </w:rPr>
            </w:pPr>
            <w:r w:rsidRPr="00050D1F">
              <w:rPr>
                <w:szCs w:val="24"/>
                <w:lang/>
              </w:rPr>
              <w:t>7/7: 4.92</w:t>
            </w:r>
          </w:p>
          <w:p w:rsidR="00B724F6" w:rsidRPr="00050D1F" w:rsidRDefault="00B724F6" w:rsidP="00FF3108">
            <w:pPr>
              <w:spacing w:after="0"/>
              <w:rPr>
                <w:szCs w:val="24"/>
              </w:rPr>
            </w:pPr>
            <w:r w:rsidRPr="00050D1F">
              <w:rPr>
                <w:szCs w:val="24"/>
                <w:lang/>
              </w:rPr>
              <w:t>7/8: 5.00</w:t>
            </w:r>
            <w:r w:rsidRPr="00050D1F">
              <w:rPr>
                <w:szCs w:val="24"/>
              </w:rPr>
              <w:t xml:space="preserve">  </w:t>
            </w:r>
          </w:p>
        </w:tc>
        <w:tc>
          <w:tcPr>
            <w:tcW w:w="1197" w:type="dxa"/>
          </w:tcPr>
          <w:p w:rsidR="00B724F6" w:rsidRPr="00050D1F" w:rsidRDefault="00B724F6" w:rsidP="00FF3108">
            <w:pPr>
              <w:spacing w:after="0"/>
              <w:rPr>
                <w:szCs w:val="24"/>
                <w:lang w:val="ru-RU"/>
              </w:rPr>
            </w:pPr>
            <w:r w:rsidRPr="00050D1F">
              <w:rPr>
                <w:szCs w:val="24"/>
                <w:lang w:val="ru-RU"/>
              </w:rPr>
              <w:t>8/1: 5.00</w:t>
            </w:r>
          </w:p>
          <w:p w:rsidR="00B724F6" w:rsidRPr="00050D1F" w:rsidRDefault="00B724F6" w:rsidP="00FF3108">
            <w:pPr>
              <w:spacing w:after="0"/>
              <w:rPr>
                <w:szCs w:val="24"/>
                <w:lang/>
              </w:rPr>
            </w:pPr>
            <w:r w:rsidRPr="00050D1F">
              <w:rPr>
                <w:szCs w:val="24"/>
                <w:lang w:val="ru-RU"/>
              </w:rPr>
              <w:t>8/2</w:t>
            </w:r>
            <w:r w:rsidRPr="00050D1F">
              <w:rPr>
                <w:szCs w:val="24"/>
              </w:rPr>
              <w:t>:</w:t>
            </w:r>
            <w:r w:rsidRPr="00050D1F">
              <w:rPr>
                <w:szCs w:val="24"/>
                <w:lang/>
              </w:rPr>
              <w:t xml:space="preserve"> 4.64</w:t>
            </w:r>
          </w:p>
          <w:p w:rsidR="00B724F6" w:rsidRPr="00050D1F" w:rsidRDefault="00B724F6" w:rsidP="00FF3108">
            <w:pPr>
              <w:spacing w:after="0"/>
              <w:rPr>
                <w:szCs w:val="24"/>
                <w:lang/>
              </w:rPr>
            </w:pPr>
            <w:r w:rsidRPr="00050D1F">
              <w:rPr>
                <w:szCs w:val="24"/>
                <w:lang/>
              </w:rPr>
              <w:t>8/3: 5.00</w:t>
            </w:r>
          </w:p>
          <w:p w:rsidR="00B724F6" w:rsidRPr="00050D1F" w:rsidRDefault="00B724F6" w:rsidP="00FF3108">
            <w:pPr>
              <w:spacing w:after="0"/>
              <w:rPr>
                <w:szCs w:val="24"/>
                <w:lang/>
              </w:rPr>
            </w:pPr>
            <w:r w:rsidRPr="00050D1F">
              <w:rPr>
                <w:szCs w:val="24"/>
              </w:rPr>
              <w:t>8/4:</w:t>
            </w:r>
            <w:r w:rsidRPr="00050D1F">
              <w:rPr>
                <w:szCs w:val="24"/>
                <w:lang/>
              </w:rPr>
              <w:t xml:space="preserve"> 4.64</w:t>
            </w:r>
          </w:p>
          <w:p w:rsidR="00B724F6" w:rsidRPr="00050D1F" w:rsidRDefault="00B724F6" w:rsidP="00FF3108">
            <w:pPr>
              <w:spacing w:after="0"/>
              <w:rPr>
                <w:szCs w:val="24"/>
                <w:lang/>
              </w:rPr>
            </w:pPr>
            <w:r w:rsidRPr="00050D1F">
              <w:rPr>
                <w:szCs w:val="24"/>
                <w:lang/>
              </w:rPr>
              <w:t>8/5: 4.97</w:t>
            </w:r>
          </w:p>
          <w:p w:rsidR="00B724F6" w:rsidRPr="00050D1F" w:rsidRDefault="00B724F6" w:rsidP="00FF3108">
            <w:pPr>
              <w:spacing w:after="0"/>
              <w:rPr>
                <w:szCs w:val="24"/>
                <w:lang/>
              </w:rPr>
            </w:pPr>
            <w:r w:rsidRPr="00050D1F">
              <w:rPr>
                <w:szCs w:val="24"/>
              </w:rPr>
              <w:t>8/6:</w:t>
            </w:r>
            <w:r w:rsidRPr="00050D1F">
              <w:rPr>
                <w:szCs w:val="24"/>
                <w:lang/>
              </w:rPr>
              <w:t xml:space="preserve"> 5.00</w:t>
            </w:r>
          </w:p>
          <w:p w:rsidR="00B724F6" w:rsidRPr="00050D1F" w:rsidRDefault="00B724F6" w:rsidP="00FF3108">
            <w:pPr>
              <w:spacing w:after="0"/>
              <w:rPr>
                <w:szCs w:val="24"/>
                <w:lang/>
              </w:rPr>
            </w:pPr>
            <w:r w:rsidRPr="00050D1F">
              <w:rPr>
                <w:szCs w:val="24"/>
                <w:lang/>
              </w:rPr>
              <w:t>8/7: 5.00 1Н</w:t>
            </w:r>
          </w:p>
          <w:p w:rsidR="00B724F6" w:rsidRPr="00050D1F" w:rsidRDefault="00B724F6" w:rsidP="00FF3108">
            <w:pPr>
              <w:spacing w:after="0"/>
              <w:rPr>
                <w:szCs w:val="24"/>
              </w:rPr>
            </w:pPr>
            <w:r w:rsidRPr="00050D1F">
              <w:rPr>
                <w:szCs w:val="24"/>
                <w:lang/>
              </w:rPr>
              <w:t>8/8: 4.64</w:t>
            </w:r>
          </w:p>
          <w:p w:rsidR="00B724F6" w:rsidRPr="00050D1F" w:rsidRDefault="00B724F6" w:rsidP="00FF3108">
            <w:pPr>
              <w:spacing w:after="0"/>
              <w:rPr>
                <w:szCs w:val="24"/>
              </w:rPr>
            </w:pPr>
          </w:p>
        </w:tc>
      </w:tr>
      <w:tr w:rsidR="00B724F6" w:rsidRPr="00436A98" w:rsidTr="00BF71DC">
        <w:trPr>
          <w:trHeight w:val="887"/>
          <w:jc w:val="center"/>
        </w:trPr>
        <w:tc>
          <w:tcPr>
            <w:tcW w:w="4608" w:type="dxa"/>
          </w:tcPr>
          <w:p w:rsidR="00B724F6" w:rsidRPr="00050D1F" w:rsidRDefault="00B724F6" w:rsidP="00FF3108">
            <w:pPr>
              <w:spacing w:after="0"/>
              <w:rPr>
                <w:szCs w:val="24"/>
                <w:lang w:val="ru-RU"/>
              </w:rPr>
            </w:pPr>
            <w:r w:rsidRPr="00050D1F">
              <w:rPr>
                <w:szCs w:val="24"/>
                <w:lang w:val="ru-RU"/>
              </w:rPr>
              <w:t>УЧЕШЋЕ НА ТАКМИЧЕЊИМА, ПОСТИГНУТИ РЕЗУЛТАТИ (навести назив такмичења и имена ученика)</w:t>
            </w:r>
          </w:p>
        </w:tc>
        <w:tc>
          <w:tcPr>
            <w:tcW w:w="4968" w:type="dxa"/>
            <w:gridSpan w:val="4"/>
          </w:tcPr>
          <w:p w:rsidR="00B724F6" w:rsidRPr="00050D1F" w:rsidRDefault="00B724F6" w:rsidP="00FF3108">
            <w:pPr>
              <w:spacing w:after="0"/>
              <w:rPr>
                <w:szCs w:val="24"/>
                <w:lang w:val="ru-RU"/>
              </w:rPr>
            </w:pPr>
          </w:p>
          <w:p w:rsidR="00B724F6" w:rsidRPr="00050D1F" w:rsidRDefault="00B724F6" w:rsidP="00FF3108">
            <w:pPr>
              <w:spacing w:after="0"/>
              <w:rPr>
                <w:szCs w:val="24"/>
                <w:lang w:val="ru-RU"/>
              </w:rPr>
            </w:pPr>
            <w:r w:rsidRPr="00050D1F">
              <w:rPr>
                <w:szCs w:val="24"/>
                <w:lang w:val="ru-RU"/>
              </w:rPr>
              <w:t>Такмичења су</w:t>
            </w:r>
            <w:r w:rsidR="00BF71DC">
              <w:rPr>
                <w:szCs w:val="24"/>
                <w:lang w:val="ru-RU"/>
              </w:rPr>
              <w:t xml:space="preserve"> планирана за другп полугодиште</w:t>
            </w:r>
          </w:p>
        </w:tc>
      </w:tr>
      <w:tr w:rsidR="00B724F6" w:rsidRPr="00050D1F" w:rsidTr="00FF3108">
        <w:trPr>
          <w:jc w:val="center"/>
        </w:trPr>
        <w:tc>
          <w:tcPr>
            <w:tcW w:w="4608" w:type="dxa"/>
          </w:tcPr>
          <w:p w:rsidR="00B724F6" w:rsidRPr="00050D1F" w:rsidRDefault="00B724F6" w:rsidP="00FF3108">
            <w:pPr>
              <w:spacing w:after="0"/>
              <w:rPr>
                <w:szCs w:val="24"/>
              </w:rPr>
            </w:pPr>
            <w:r w:rsidRPr="00BF71DC">
              <w:rPr>
                <w:sz w:val="22"/>
                <w:szCs w:val="24"/>
                <w:lang w:val="ru-RU"/>
              </w:rPr>
              <w:t xml:space="preserve">РЕАЛИЗАЦИЈА ДОПУНСКЕ, ДОДАТНЕ НАСТАВЕ И СЕКЦИЈА, РЕАЛИЗАЦИЈА ПРИПРЕМНЕ НАСТАВЕ ЗА УЧЕНИКЕ 8. </w:t>
            </w:r>
            <w:r w:rsidRPr="00BF71DC">
              <w:rPr>
                <w:sz w:val="22"/>
                <w:szCs w:val="24"/>
              </w:rPr>
              <w:t>РАЗРЕДА</w:t>
            </w:r>
          </w:p>
        </w:tc>
        <w:tc>
          <w:tcPr>
            <w:tcW w:w="4968" w:type="dxa"/>
            <w:gridSpan w:val="4"/>
            <w:vAlign w:val="center"/>
          </w:tcPr>
          <w:p w:rsidR="00B724F6" w:rsidRPr="00050D1F" w:rsidRDefault="00B724F6" w:rsidP="00FF3108">
            <w:pPr>
              <w:spacing w:after="0"/>
              <w:rPr>
                <w:szCs w:val="24"/>
                <w:lang w:val="ru-RU"/>
              </w:rPr>
            </w:pPr>
            <w:r w:rsidRPr="00050D1F">
              <w:rPr>
                <w:szCs w:val="24"/>
                <w:lang w:val="ru-RU"/>
              </w:rPr>
              <w:t>Часови секције су одржани у Гугл учионици</w:t>
            </w:r>
          </w:p>
        </w:tc>
      </w:tr>
      <w:tr w:rsidR="00B724F6" w:rsidRPr="00050D1F" w:rsidTr="00FF3108">
        <w:trPr>
          <w:jc w:val="center"/>
        </w:trPr>
        <w:tc>
          <w:tcPr>
            <w:tcW w:w="4608" w:type="dxa"/>
          </w:tcPr>
          <w:p w:rsidR="00B724F6" w:rsidRPr="00050D1F" w:rsidRDefault="00B724F6" w:rsidP="00FF3108">
            <w:pPr>
              <w:spacing w:after="0"/>
              <w:rPr>
                <w:szCs w:val="24"/>
                <w:lang w:val="ru-RU"/>
              </w:rPr>
            </w:pPr>
            <w:r w:rsidRPr="00050D1F">
              <w:rPr>
                <w:szCs w:val="24"/>
                <w:lang w:val="ru-RU"/>
              </w:rPr>
              <w:t>РЕАЛИЗАЦИЈА ОГЛЕДНИХ И УГЛЕДНИХ ЧАСОВА</w:t>
            </w:r>
          </w:p>
        </w:tc>
        <w:tc>
          <w:tcPr>
            <w:tcW w:w="4968" w:type="dxa"/>
            <w:gridSpan w:val="4"/>
          </w:tcPr>
          <w:p w:rsidR="00B724F6" w:rsidRPr="00050D1F" w:rsidRDefault="00B724F6" w:rsidP="00FF3108">
            <w:pPr>
              <w:spacing w:after="0"/>
              <w:rPr>
                <w:szCs w:val="24"/>
                <w:lang w:val="ru-RU"/>
              </w:rPr>
            </w:pPr>
          </w:p>
          <w:p w:rsidR="00B724F6" w:rsidRPr="00050D1F" w:rsidRDefault="00B724F6" w:rsidP="00FF3108">
            <w:pPr>
              <w:spacing w:after="0"/>
              <w:rPr>
                <w:szCs w:val="24"/>
                <w:lang w:val="ru-RU"/>
              </w:rPr>
            </w:pPr>
          </w:p>
        </w:tc>
      </w:tr>
      <w:tr w:rsidR="00B724F6" w:rsidRPr="00050D1F" w:rsidTr="00FF3108">
        <w:trPr>
          <w:jc w:val="center"/>
        </w:trPr>
        <w:tc>
          <w:tcPr>
            <w:tcW w:w="4608" w:type="dxa"/>
          </w:tcPr>
          <w:p w:rsidR="00B724F6" w:rsidRPr="00050D1F" w:rsidRDefault="00B724F6" w:rsidP="00FF3108">
            <w:pPr>
              <w:spacing w:after="0"/>
              <w:rPr>
                <w:szCs w:val="24"/>
                <w:lang w:val="ru-RU"/>
              </w:rPr>
            </w:pPr>
            <w:r w:rsidRPr="00050D1F">
              <w:rPr>
                <w:szCs w:val="24"/>
                <w:lang w:val="ru-RU"/>
              </w:rPr>
              <w:t>ВАННАСТАВНЕ АКТИВНОСТИ</w:t>
            </w:r>
          </w:p>
        </w:tc>
        <w:tc>
          <w:tcPr>
            <w:tcW w:w="4968" w:type="dxa"/>
            <w:gridSpan w:val="4"/>
          </w:tcPr>
          <w:p w:rsidR="00B724F6" w:rsidRPr="00050D1F" w:rsidRDefault="00B724F6" w:rsidP="00FF3108">
            <w:pPr>
              <w:spacing w:after="0"/>
              <w:rPr>
                <w:szCs w:val="24"/>
                <w:lang w:val="ru-RU"/>
              </w:rPr>
            </w:pPr>
          </w:p>
        </w:tc>
      </w:tr>
      <w:tr w:rsidR="00B724F6" w:rsidRPr="00436A98" w:rsidTr="00FF3108">
        <w:trPr>
          <w:jc w:val="center"/>
        </w:trPr>
        <w:tc>
          <w:tcPr>
            <w:tcW w:w="4608" w:type="dxa"/>
          </w:tcPr>
          <w:p w:rsidR="00B724F6" w:rsidRPr="00050D1F" w:rsidRDefault="00B724F6" w:rsidP="00FF3108">
            <w:pPr>
              <w:spacing w:after="0"/>
              <w:rPr>
                <w:szCs w:val="24"/>
                <w:lang w:val="ru-RU"/>
              </w:rPr>
            </w:pPr>
            <w:r w:rsidRPr="00050D1F">
              <w:rPr>
                <w:szCs w:val="24"/>
                <w:lang w:val="ru-RU"/>
              </w:rPr>
              <w:t>СТРУЧНО УСАВРШАВАЊЕ</w:t>
            </w:r>
            <w:r w:rsidRPr="00050D1F">
              <w:rPr>
                <w:szCs w:val="24"/>
              </w:rPr>
              <w:t xml:space="preserve"> </w:t>
            </w:r>
            <w:r w:rsidRPr="00050D1F">
              <w:rPr>
                <w:szCs w:val="24"/>
                <w:lang w:val="ru-RU"/>
              </w:rPr>
              <w:t>( назив семинара и компетенције)</w:t>
            </w:r>
          </w:p>
        </w:tc>
        <w:tc>
          <w:tcPr>
            <w:tcW w:w="4968" w:type="dxa"/>
            <w:gridSpan w:val="4"/>
          </w:tcPr>
          <w:p w:rsidR="00B724F6" w:rsidRPr="00050D1F" w:rsidRDefault="00B724F6" w:rsidP="00FF3108">
            <w:pPr>
              <w:rPr>
                <w:szCs w:val="24"/>
                <w:lang/>
              </w:rPr>
            </w:pPr>
            <w:r w:rsidRPr="00050D1F">
              <w:rPr>
                <w:szCs w:val="24"/>
                <w:lang/>
              </w:rPr>
              <w:t xml:space="preserve">Сви чланови стручног већа су били на </w:t>
            </w:r>
            <w:r w:rsidRPr="00436A98">
              <w:rPr>
                <w:szCs w:val="24"/>
                <w:lang w:val="ru-RU"/>
              </w:rPr>
              <w:t>обуци</w:t>
            </w:r>
            <w:r w:rsidRPr="00050D1F">
              <w:rPr>
                <w:szCs w:val="24"/>
                <w:lang/>
              </w:rPr>
              <w:t xml:space="preserve"> </w:t>
            </w:r>
            <w:r w:rsidRPr="00436A98">
              <w:rPr>
                <w:szCs w:val="24"/>
                <w:lang w:val="ru-RU"/>
              </w:rPr>
              <w:t xml:space="preserve"> </w:t>
            </w:r>
            <w:r w:rsidRPr="00050D1F">
              <w:rPr>
                <w:szCs w:val="24"/>
              </w:rPr>
              <w:t>Google</w:t>
            </w:r>
            <w:r w:rsidRPr="00436A98">
              <w:rPr>
                <w:szCs w:val="24"/>
                <w:lang w:val="ru-RU"/>
              </w:rPr>
              <w:t xml:space="preserve"> </w:t>
            </w:r>
            <w:r w:rsidRPr="00050D1F">
              <w:rPr>
                <w:szCs w:val="24"/>
              </w:rPr>
              <w:t>Suite</w:t>
            </w:r>
            <w:r w:rsidRPr="00436A98">
              <w:rPr>
                <w:szCs w:val="24"/>
                <w:lang w:val="ru-RU"/>
              </w:rPr>
              <w:t xml:space="preserve"> </w:t>
            </w:r>
            <w:r w:rsidRPr="00050D1F">
              <w:rPr>
                <w:szCs w:val="24"/>
              </w:rPr>
              <w:t>for</w:t>
            </w:r>
            <w:r w:rsidRPr="00436A98">
              <w:rPr>
                <w:szCs w:val="24"/>
                <w:lang w:val="ru-RU"/>
              </w:rPr>
              <w:t xml:space="preserve"> </w:t>
            </w:r>
            <w:r w:rsidRPr="00050D1F">
              <w:rPr>
                <w:szCs w:val="24"/>
              </w:rPr>
              <w:t>Education</w:t>
            </w:r>
            <w:r w:rsidRPr="00050D1F">
              <w:rPr>
                <w:szCs w:val="24"/>
                <w:lang/>
              </w:rPr>
              <w:t>.</w:t>
            </w:r>
          </w:p>
          <w:p w:rsidR="00B724F6" w:rsidRPr="00436A98" w:rsidRDefault="00B724F6" w:rsidP="00FF3108">
            <w:pPr>
              <w:rPr>
                <w:b/>
                <w:szCs w:val="24"/>
                <w:lang/>
              </w:rPr>
            </w:pPr>
            <w:r w:rsidRPr="00436A98">
              <w:rPr>
                <w:b/>
                <w:szCs w:val="24"/>
                <w:lang/>
              </w:rPr>
              <w:t>Мирјана Петровић-Брашњовић</w:t>
            </w:r>
          </w:p>
          <w:p w:rsidR="00B724F6" w:rsidRPr="00050D1F" w:rsidRDefault="00B724F6" w:rsidP="00FF3108">
            <w:pPr>
              <w:rPr>
                <w:szCs w:val="24"/>
                <w:lang/>
              </w:rPr>
            </w:pPr>
            <w:r w:rsidRPr="00050D1F">
              <w:rPr>
                <w:szCs w:val="24"/>
                <w:lang/>
              </w:rPr>
              <w:t>Вебинари:</w:t>
            </w:r>
          </w:p>
          <w:p w:rsidR="00B724F6" w:rsidRPr="00050D1F" w:rsidRDefault="00B724F6" w:rsidP="00FF3108">
            <w:pPr>
              <w:rPr>
                <w:szCs w:val="24"/>
                <w:lang/>
              </w:rPr>
            </w:pPr>
            <w:r w:rsidRPr="00050D1F">
              <w:rPr>
                <w:szCs w:val="24"/>
                <w:lang/>
              </w:rPr>
              <w:t>24.11. промоција Клетт- уџбеника за 8. разред</w:t>
            </w:r>
          </w:p>
          <w:p w:rsidR="00B724F6" w:rsidRPr="00050D1F" w:rsidRDefault="00B724F6" w:rsidP="00FF3108">
            <w:pPr>
              <w:rPr>
                <w:szCs w:val="24"/>
                <w:lang/>
              </w:rPr>
            </w:pPr>
            <w:r w:rsidRPr="00050D1F">
              <w:rPr>
                <w:szCs w:val="24"/>
                <w:lang/>
              </w:rPr>
              <w:t>26.11. промоција Логос - уџбеника за 8. разред</w:t>
            </w:r>
          </w:p>
          <w:p w:rsidR="00B724F6" w:rsidRPr="00050D1F" w:rsidRDefault="00B724F6" w:rsidP="00FF3108">
            <w:pPr>
              <w:rPr>
                <w:szCs w:val="24"/>
                <w:lang/>
              </w:rPr>
            </w:pPr>
            <w:r w:rsidRPr="00050D1F">
              <w:rPr>
                <w:szCs w:val="24"/>
                <w:lang/>
              </w:rPr>
              <w:t>8.12. „Ванредно стаље психе“ – Олга Хаџић</w:t>
            </w:r>
          </w:p>
          <w:p w:rsidR="00B724F6" w:rsidRPr="00050D1F" w:rsidRDefault="00B724F6" w:rsidP="00FF3108">
            <w:pPr>
              <w:rPr>
                <w:szCs w:val="24"/>
                <w:lang/>
              </w:rPr>
            </w:pPr>
            <w:r w:rsidRPr="00050D1F">
              <w:rPr>
                <w:szCs w:val="24"/>
                <w:lang/>
              </w:rPr>
              <w:t>17.12. „Од доброг плана, преко ефикасне евиденције до најбољих резултата и у врем</w:t>
            </w:r>
            <w:r w:rsidR="00E12627">
              <w:rPr>
                <w:szCs w:val="24"/>
                <w:lang/>
              </w:rPr>
              <w:t>е пандемије ковид 19“ - Биљана Т</w:t>
            </w:r>
            <w:r w:rsidRPr="00050D1F">
              <w:rPr>
                <w:szCs w:val="24"/>
                <w:lang/>
              </w:rPr>
              <w:t>одоровић и Јасмина Ђорђевић</w:t>
            </w:r>
          </w:p>
        </w:tc>
      </w:tr>
    </w:tbl>
    <w:p w:rsidR="00B724F6" w:rsidRDefault="00B724F6" w:rsidP="00B724F6">
      <w:pPr>
        <w:jc w:val="right"/>
        <w:rPr>
          <w:b/>
          <w:szCs w:val="24"/>
          <w:lang/>
        </w:rPr>
      </w:pPr>
      <w:r>
        <w:rPr>
          <w:b/>
          <w:szCs w:val="24"/>
          <w:lang/>
        </w:rPr>
        <w:t>Председник актива ТиТ:</w:t>
      </w:r>
    </w:p>
    <w:p w:rsidR="00B724F6" w:rsidRPr="00050D1F" w:rsidRDefault="00B724F6" w:rsidP="00B724F6">
      <w:pPr>
        <w:jc w:val="right"/>
        <w:rPr>
          <w:szCs w:val="24"/>
          <w:lang/>
        </w:rPr>
      </w:pPr>
      <w:r w:rsidRPr="00050D1F">
        <w:rPr>
          <w:szCs w:val="24"/>
          <w:lang/>
        </w:rPr>
        <w:t>Радослав Јовановић</w:t>
      </w:r>
    </w:p>
    <w:p w:rsidR="00B724F6" w:rsidRDefault="00B724F6" w:rsidP="00B724F6">
      <w:pPr>
        <w:rPr>
          <w:rFonts w:eastAsia="Times New Roman" w:cs="Times New Roman"/>
          <w:b/>
          <w:szCs w:val="24"/>
          <w:lang/>
        </w:rPr>
      </w:pPr>
    </w:p>
    <w:p w:rsidR="00B724F6" w:rsidRDefault="00B724F6" w:rsidP="00991E61">
      <w:pPr>
        <w:spacing w:after="160" w:line="259" w:lineRule="auto"/>
      </w:pPr>
      <w:r w:rsidRPr="00B724F6">
        <w:rPr>
          <w:szCs w:val="24"/>
          <w:lang/>
        </w:rPr>
        <w:t xml:space="preserve">3.12. </w:t>
      </w:r>
      <w:r w:rsidRPr="00B724F6">
        <w:t>ИЗВЕШТАЈ О Р</w:t>
      </w:r>
      <w:r w:rsidRPr="00B724F6">
        <w:rPr>
          <w:lang w:val="sr-Latn-CS"/>
        </w:rPr>
        <w:t>АДУ</w:t>
      </w:r>
      <w:r w:rsidRPr="00B724F6">
        <w:t xml:space="preserve"> НАСТАВНОГ  ПРЕДМЕТА ФИЗИКА НА K</w:t>
      </w:r>
      <w:r w:rsidRPr="00B724F6">
        <w:rPr>
          <w:lang/>
        </w:rPr>
        <w:t>Р</w:t>
      </w:r>
      <w:r w:rsidRPr="00B724F6">
        <w:t>AJ</w:t>
      </w:r>
      <w:r w:rsidRPr="00B724F6">
        <w:rPr>
          <w:lang/>
        </w:rPr>
        <w:t>У</w:t>
      </w:r>
      <w:r w:rsidRPr="00B724F6">
        <w:t xml:space="preserve"> I </w:t>
      </w:r>
      <w:r w:rsidRPr="00B724F6">
        <w:rPr>
          <w:lang/>
        </w:rPr>
        <w:t>ПОЛУГОДИШТА</w:t>
      </w:r>
      <w:r w:rsidRPr="00B724F6">
        <w:t xml:space="preserve"> ШКОЛСКЕ 2020/2021. ГОДИНЕ</w:t>
      </w:r>
    </w:p>
    <w:p w:rsidR="00B724F6" w:rsidRDefault="00B724F6" w:rsidP="00B724F6">
      <w:pPr>
        <w:rPr>
          <w:b/>
          <w:lang w:val="sr-Cyrl-CS"/>
        </w:rPr>
      </w:pPr>
    </w:p>
    <w:p w:rsidR="00B724F6" w:rsidRPr="00B724F6" w:rsidRDefault="00B724F6" w:rsidP="00B724F6">
      <w:pPr>
        <w:rPr>
          <w:b/>
          <w:lang w:val="sr-Cyrl-CS"/>
        </w:rPr>
      </w:pPr>
      <w:r w:rsidRPr="00C96C03">
        <w:rPr>
          <w:lang w:val="sr-Cyrl-CS"/>
        </w:rPr>
        <w:t>Наставу из наставног предмета физик</w:t>
      </w:r>
      <w:r>
        <w:rPr>
          <w:lang w:val="sr-Cyrl-CS"/>
        </w:rPr>
        <w:t>е  реализују професори физике:</w:t>
      </w:r>
      <w:r w:rsidRPr="00C96C03">
        <w:rPr>
          <w:lang w:val="sr-Cyrl-CS"/>
        </w:rPr>
        <w:t xml:space="preserve"> Драгослава Јекић</w:t>
      </w:r>
      <w:r>
        <w:rPr>
          <w:lang w:val="sr-Cyrl-CS"/>
        </w:rPr>
        <w:t>,</w:t>
      </w:r>
      <w:r w:rsidRPr="00B54246">
        <w:rPr>
          <w:lang w:val="sr-Cyrl-CS"/>
        </w:rPr>
        <w:t xml:space="preserve"> </w:t>
      </w:r>
    </w:p>
    <w:p w:rsidR="00B724F6" w:rsidRDefault="00B724F6" w:rsidP="00B724F6">
      <w:pPr>
        <w:rPr>
          <w:lang w:val="sr-Cyrl-CS"/>
        </w:rPr>
      </w:pPr>
      <w:r w:rsidRPr="00B54246">
        <w:rPr>
          <w:lang w:val="sr-Cyrl-CS"/>
        </w:rPr>
        <w:lastRenderedPageBreak/>
        <w:t>Ивана Јоновић</w:t>
      </w:r>
      <w:r>
        <w:rPr>
          <w:lang w:val="sr-Cyrl-CS"/>
        </w:rPr>
        <w:t xml:space="preserve"> и Сања Корица</w:t>
      </w:r>
      <w:r w:rsidRPr="00C96C03">
        <w:rPr>
          <w:lang w:val="sr-Cyrl-CS"/>
        </w:rPr>
        <w:t xml:space="preserve"> у следећим разреди</w:t>
      </w:r>
      <w:r>
        <w:rPr>
          <w:lang w:val="sr-Cyrl-CS"/>
        </w:rPr>
        <w:t>ма и одељењима са фондом часова.</w:t>
      </w:r>
    </w:p>
    <w:p w:rsidR="00B724F6" w:rsidRDefault="00B724F6" w:rsidP="00B724F6">
      <w:pPr>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2977"/>
        <w:gridCol w:w="2268"/>
        <w:gridCol w:w="2268"/>
      </w:tblGrid>
      <w:tr w:rsidR="00B724F6" w:rsidRPr="00B54246" w:rsidTr="00B724F6">
        <w:trPr>
          <w:trHeight w:val="278"/>
          <w:jc w:val="center"/>
        </w:trPr>
        <w:tc>
          <w:tcPr>
            <w:tcW w:w="9322" w:type="dxa"/>
            <w:gridSpan w:val="4"/>
          </w:tcPr>
          <w:p w:rsidR="00B724F6" w:rsidRPr="00B724F6" w:rsidRDefault="00B724F6" w:rsidP="00B724F6">
            <w:pPr>
              <w:jc w:val="center"/>
              <w:rPr>
                <w:b/>
                <w:lang/>
              </w:rPr>
            </w:pPr>
            <w:r>
              <w:rPr>
                <w:b/>
                <w:lang/>
              </w:rPr>
              <w:t>Драгослава Јекић</w:t>
            </w:r>
          </w:p>
        </w:tc>
      </w:tr>
      <w:tr w:rsidR="00B724F6" w:rsidRPr="00B54246" w:rsidTr="00FF3108">
        <w:trPr>
          <w:trHeight w:val="283"/>
          <w:jc w:val="center"/>
        </w:trPr>
        <w:tc>
          <w:tcPr>
            <w:tcW w:w="1809" w:type="dxa"/>
            <w:vAlign w:val="center"/>
          </w:tcPr>
          <w:p w:rsidR="00B724F6" w:rsidRPr="00B54246" w:rsidRDefault="00B724F6" w:rsidP="00FF3108">
            <w:pPr>
              <w:jc w:val="center"/>
              <w:rPr>
                <w:lang w:val="sr-Cyrl-CS"/>
              </w:rPr>
            </w:pPr>
            <w:r w:rsidRPr="00B54246">
              <w:rPr>
                <w:lang w:val="sr-Cyrl-CS"/>
              </w:rPr>
              <w:t>РАЗРЕД</w:t>
            </w:r>
          </w:p>
        </w:tc>
        <w:tc>
          <w:tcPr>
            <w:tcW w:w="2977" w:type="dxa"/>
            <w:vAlign w:val="center"/>
          </w:tcPr>
          <w:p w:rsidR="00B724F6" w:rsidRPr="00B54246" w:rsidRDefault="00B724F6" w:rsidP="00FF3108">
            <w:pPr>
              <w:jc w:val="center"/>
              <w:rPr>
                <w:lang w:val="sr-Cyrl-CS"/>
              </w:rPr>
            </w:pPr>
            <w:r w:rsidRPr="00B54246">
              <w:rPr>
                <w:lang w:val="sr-Cyrl-CS"/>
              </w:rPr>
              <w:t>ОДЕЉЕЊЕ</w:t>
            </w:r>
          </w:p>
        </w:tc>
        <w:tc>
          <w:tcPr>
            <w:tcW w:w="2268" w:type="dxa"/>
            <w:vAlign w:val="center"/>
          </w:tcPr>
          <w:p w:rsidR="00B724F6" w:rsidRPr="00B54246" w:rsidRDefault="00B724F6" w:rsidP="00FF3108">
            <w:pPr>
              <w:jc w:val="center"/>
              <w:rPr>
                <w:lang w:val="sr-Cyrl-CS"/>
              </w:rPr>
            </w:pPr>
            <w:r w:rsidRPr="00B54246">
              <w:rPr>
                <w:lang w:val="sr-Cyrl-CS"/>
              </w:rPr>
              <w:t>ГОДИШЊИ ФОНД</w:t>
            </w:r>
          </w:p>
        </w:tc>
        <w:tc>
          <w:tcPr>
            <w:tcW w:w="2268" w:type="dxa"/>
            <w:vAlign w:val="center"/>
          </w:tcPr>
          <w:p w:rsidR="00B724F6" w:rsidRPr="00B54246" w:rsidRDefault="00B724F6" w:rsidP="00FF3108">
            <w:pPr>
              <w:jc w:val="center"/>
              <w:rPr>
                <w:lang w:val="sr-Cyrl-CS"/>
              </w:rPr>
            </w:pPr>
            <w:r w:rsidRPr="00B54246">
              <w:rPr>
                <w:lang w:val="sr-Cyrl-CS"/>
              </w:rPr>
              <w:t>НЕДЕЉНИ ФОНД</w:t>
            </w:r>
          </w:p>
        </w:tc>
      </w:tr>
      <w:tr w:rsidR="00B724F6" w:rsidRPr="00B54246" w:rsidTr="00FF3108">
        <w:trPr>
          <w:jc w:val="center"/>
        </w:trPr>
        <w:tc>
          <w:tcPr>
            <w:tcW w:w="1809" w:type="dxa"/>
          </w:tcPr>
          <w:p w:rsidR="00B724F6" w:rsidRPr="00B54246" w:rsidRDefault="00B724F6" w:rsidP="00FF3108">
            <w:pPr>
              <w:jc w:val="center"/>
            </w:pPr>
            <w:r w:rsidRPr="00B54246">
              <w:t>VI</w:t>
            </w:r>
          </w:p>
        </w:tc>
        <w:tc>
          <w:tcPr>
            <w:tcW w:w="2977" w:type="dxa"/>
          </w:tcPr>
          <w:p w:rsidR="00B724F6" w:rsidRPr="00B54246" w:rsidRDefault="00B724F6" w:rsidP="00FF3108">
            <w:r w:rsidRPr="00B54246">
              <w:t>VI-</w:t>
            </w:r>
            <w:r>
              <w:rPr>
                <w:lang/>
              </w:rPr>
              <w:t>3, VI-7</w:t>
            </w:r>
          </w:p>
        </w:tc>
        <w:tc>
          <w:tcPr>
            <w:tcW w:w="2268" w:type="dxa"/>
          </w:tcPr>
          <w:p w:rsidR="00B724F6" w:rsidRPr="00B54246" w:rsidRDefault="00B724F6" w:rsidP="00FF3108">
            <w:pPr>
              <w:jc w:val="center"/>
            </w:pPr>
            <w:r w:rsidRPr="00B54246">
              <w:t>72</w:t>
            </w:r>
          </w:p>
        </w:tc>
        <w:tc>
          <w:tcPr>
            <w:tcW w:w="2268" w:type="dxa"/>
          </w:tcPr>
          <w:p w:rsidR="00B724F6" w:rsidRPr="00B54246" w:rsidRDefault="00B724F6" w:rsidP="00FF3108">
            <w:pPr>
              <w:jc w:val="center"/>
            </w:pPr>
            <w:r w:rsidRPr="00B54246">
              <w:t>2</w:t>
            </w:r>
          </w:p>
        </w:tc>
      </w:tr>
      <w:tr w:rsidR="00B724F6" w:rsidRPr="00B54246" w:rsidTr="00FF3108">
        <w:trPr>
          <w:jc w:val="center"/>
        </w:trPr>
        <w:tc>
          <w:tcPr>
            <w:tcW w:w="1809" w:type="dxa"/>
          </w:tcPr>
          <w:p w:rsidR="00B724F6" w:rsidRPr="00B54246" w:rsidRDefault="00B724F6" w:rsidP="00FF3108">
            <w:pPr>
              <w:jc w:val="center"/>
            </w:pPr>
            <w:r w:rsidRPr="00B54246">
              <w:t>VII</w:t>
            </w:r>
          </w:p>
        </w:tc>
        <w:tc>
          <w:tcPr>
            <w:tcW w:w="2977" w:type="dxa"/>
          </w:tcPr>
          <w:p w:rsidR="00B724F6" w:rsidRPr="00B54246" w:rsidRDefault="00B724F6" w:rsidP="00FF3108">
            <w:r w:rsidRPr="00B54246">
              <w:t>VII-</w:t>
            </w:r>
            <w:r>
              <w:rPr>
                <w:lang/>
              </w:rPr>
              <w:t>1</w:t>
            </w:r>
            <w:r w:rsidRPr="00B54246">
              <w:t>,VII-</w:t>
            </w:r>
            <w:r>
              <w:rPr>
                <w:lang/>
              </w:rPr>
              <w:t>3</w:t>
            </w:r>
            <w:r w:rsidRPr="00B54246">
              <w:t>,</w:t>
            </w:r>
            <w:r w:rsidRPr="00B54246">
              <w:rPr>
                <w:lang/>
              </w:rPr>
              <w:t xml:space="preserve"> VII-</w:t>
            </w:r>
            <w:r>
              <w:rPr>
                <w:lang/>
              </w:rPr>
              <w:t>5,</w:t>
            </w:r>
            <w:r w:rsidRPr="008065A0">
              <w:rPr>
                <w:lang/>
              </w:rPr>
              <w:t xml:space="preserve"> VII-</w:t>
            </w:r>
            <w:r>
              <w:rPr>
                <w:lang/>
              </w:rPr>
              <w:t>7</w:t>
            </w:r>
          </w:p>
        </w:tc>
        <w:tc>
          <w:tcPr>
            <w:tcW w:w="2268" w:type="dxa"/>
          </w:tcPr>
          <w:p w:rsidR="00B724F6" w:rsidRPr="00B54246" w:rsidRDefault="00B724F6" w:rsidP="00FF3108">
            <w:pPr>
              <w:jc w:val="center"/>
            </w:pPr>
            <w:r w:rsidRPr="00B54246">
              <w:t>72</w:t>
            </w:r>
          </w:p>
        </w:tc>
        <w:tc>
          <w:tcPr>
            <w:tcW w:w="2268" w:type="dxa"/>
          </w:tcPr>
          <w:p w:rsidR="00B724F6" w:rsidRPr="00B54246" w:rsidRDefault="00B724F6" w:rsidP="00FF3108">
            <w:pPr>
              <w:jc w:val="center"/>
            </w:pPr>
            <w:r w:rsidRPr="00B54246">
              <w:t>2</w:t>
            </w:r>
          </w:p>
        </w:tc>
      </w:tr>
      <w:tr w:rsidR="00B724F6" w:rsidRPr="00B54246" w:rsidTr="00FF3108">
        <w:trPr>
          <w:jc w:val="center"/>
        </w:trPr>
        <w:tc>
          <w:tcPr>
            <w:tcW w:w="1809" w:type="dxa"/>
          </w:tcPr>
          <w:p w:rsidR="00B724F6" w:rsidRPr="00B54246" w:rsidRDefault="00B724F6" w:rsidP="00FF3108">
            <w:pPr>
              <w:jc w:val="center"/>
            </w:pPr>
            <w:r w:rsidRPr="00B54246">
              <w:t>VIII</w:t>
            </w:r>
          </w:p>
        </w:tc>
        <w:tc>
          <w:tcPr>
            <w:tcW w:w="2977" w:type="dxa"/>
          </w:tcPr>
          <w:p w:rsidR="00B724F6" w:rsidRPr="008065A0" w:rsidRDefault="00B724F6" w:rsidP="00FF3108">
            <w:pPr>
              <w:rPr>
                <w:lang/>
              </w:rPr>
            </w:pPr>
            <w:r w:rsidRPr="00B54246">
              <w:t>VIII-</w:t>
            </w:r>
            <w:r>
              <w:rPr>
                <w:lang/>
              </w:rPr>
              <w:t>1</w:t>
            </w:r>
            <w:r w:rsidRPr="00B54246">
              <w:t>, VIII-</w:t>
            </w:r>
            <w:r>
              <w:rPr>
                <w:lang/>
              </w:rPr>
              <w:t>3</w:t>
            </w:r>
            <w:r w:rsidRPr="00B54246">
              <w:t>,VIII-</w:t>
            </w:r>
            <w:r>
              <w:rPr>
                <w:lang/>
              </w:rPr>
              <w:t>5</w:t>
            </w:r>
            <w:r w:rsidRPr="00B54246">
              <w:t>,VIII-</w:t>
            </w:r>
            <w:r>
              <w:rPr>
                <w:lang/>
              </w:rPr>
              <w:t>7</w:t>
            </w:r>
          </w:p>
        </w:tc>
        <w:tc>
          <w:tcPr>
            <w:tcW w:w="2268" w:type="dxa"/>
          </w:tcPr>
          <w:p w:rsidR="00B724F6" w:rsidRPr="00B54246" w:rsidRDefault="00B724F6" w:rsidP="00FF3108">
            <w:pPr>
              <w:jc w:val="center"/>
            </w:pPr>
            <w:r w:rsidRPr="00B54246">
              <w:t>68</w:t>
            </w:r>
          </w:p>
        </w:tc>
        <w:tc>
          <w:tcPr>
            <w:tcW w:w="2268" w:type="dxa"/>
          </w:tcPr>
          <w:p w:rsidR="00B724F6" w:rsidRPr="00B54246" w:rsidRDefault="00B724F6" w:rsidP="00FF3108">
            <w:pPr>
              <w:jc w:val="center"/>
            </w:pPr>
            <w:r w:rsidRPr="00B54246">
              <w:t>2</w:t>
            </w:r>
          </w:p>
        </w:tc>
      </w:tr>
      <w:tr w:rsidR="00B724F6" w:rsidRPr="00B54246" w:rsidTr="00FF3108">
        <w:trPr>
          <w:jc w:val="center"/>
        </w:trPr>
        <w:tc>
          <w:tcPr>
            <w:tcW w:w="9322" w:type="dxa"/>
            <w:gridSpan w:val="4"/>
          </w:tcPr>
          <w:p w:rsidR="00B724F6" w:rsidRPr="00B724F6" w:rsidRDefault="00B724F6" w:rsidP="00B724F6">
            <w:pPr>
              <w:jc w:val="center"/>
              <w:rPr>
                <w:b/>
                <w:lang/>
              </w:rPr>
            </w:pPr>
            <w:r w:rsidRPr="008065A0">
              <w:rPr>
                <w:b/>
                <w:lang/>
              </w:rPr>
              <w:t>Ивана Јоновић</w:t>
            </w:r>
          </w:p>
        </w:tc>
      </w:tr>
      <w:tr w:rsidR="00B724F6" w:rsidRPr="00B54246" w:rsidTr="00FF3108">
        <w:trPr>
          <w:jc w:val="center"/>
        </w:trPr>
        <w:tc>
          <w:tcPr>
            <w:tcW w:w="1809" w:type="dxa"/>
          </w:tcPr>
          <w:p w:rsidR="00B724F6" w:rsidRPr="00C96C03" w:rsidRDefault="00B724F6" w:rsidP="00FF3108">
            <w:pPr>
              <w:jc w:val="center"/>
            </w:pPr>
            <w:r w:rsidRPr="00C96C03">
              <w:t>VI</w:t>
            </w:r>
          </w:p>
        </w:tc>
        <w:tc>
          <w:tcPr>
            <w:tcW w:w="2977" w:type="dxa"/>
          </w:tcPr>
          <w:p w:rsidR="00B724F6" w:rsidRPr="00E04275" w:rsidRDefault="00B724F6" w:rsidP="00FF3108">
            <w:r w:rsidRPr="00C96C03">
              <w:t>VI-</w:t>
            </w:r>
            <w:r>
              <w:rPr>
                <w:lang/>
              </w:rPr>
              <w:t>2, VI-4, V</w:t>
            </w:r>
            <w:r>
              <w:t>I</w:t>
            </w:r>
            <w:r>
              <w:rPr>
                <w:lang/>
              </w:rPr>
              <w:t>-</w:t>
            </w:r>
            <w:r>
              <w:t>8</w:t>
            </w:r>
          </w:p>
        </w:tc>
        <w:tc>
          <w:tcPr>
            <w:tcW w:w="2268" w:type="dxa"/>
          </w:tcPr>
          <w:p w:rsidR="00B724F6" w:rsidRPr="00C96C03" w:rsidRDefault="00B724F6" w:rsidP="00FF3108">
            <w:pPr>
              <w:jc w:val="center"/>
            </w:pPr>
            <w:r w:rsidRPr="00C96C03">
              <w:t>72</w:t>
            </w:r>
          </w:p>
        </w:tc>
        <w:tc>
          <w:tcPr>
            <w:tcW w:w="2268" w:type="dxa"/>
          </w:tcPr>
          <w:p w:rsidR="00B724F6" w:rsidRPr="00C96C03" w:rsidRDefault="00B724F6" w:rsidP="00FF3108">
            <w:pPr>
              <w:jc w:val="center"/>
            </w:pPr>
            <w:r w:rsidRPr="00C96C03">
              <w:t>2</w:t>
            </w:r>
          </w:p>
        </w:tc>
      </w:tr>
      <w:tr w:rsidR="00B724F6" w:rsidRPr="00B54246" w:rsidTr="00FF3108">
        <w:trPr>
          <w:jc w:val="center"/>
        </w:trPr>
        <w:tc>
          <w:tcPr>
            <w:tcW w:w="1809" w:type="dxa"/>
          </w:tcPr>
          <w:p w:rsidR="00B724F6" w:rsidRPr="00C96C03" w:rsidRDefault="00B724F6" w:rsidP="00FF3108">
            <w:pPr>
              <w:jc w:val="center"/>
            </w:pPr>
            <w:r w:rsidRPr="00C96C03">
              <w:t>VII</w:t>
            </w:r>
          </w:p>
        </w:tc>
        <w:tc>
          <w:tcPr>
            <w:tcW w:w="2977" w:type="dxa"/>
          </w:tcPr>
          <w:p w:rsidR="00B724F6" w:rsidRPr="00E04275" w:rsidRDefault="00B724F6" w:rsidP="00FF3108">
            <w:r>
              <w:t>VII-</w:t>
            </w:r>
            <w:r>
              <w:rPr>
                <w:lang/>
              </w:rPr>
              <w:t>2</w:t>
            </w:r>
            <w:r>
              <w:t>,VII-4</w:t>
            </w:r>
            <w:r w:rsidRPr="00C96C03">
              <w:t>,</w:t>
            </w:r>
            <w:r>
              <w:rPr>
                <w:lang/>
              </w:rPr>
              <w:t xml:space="preserve"> VII-8</w:t>
            </w:r>
          </w:p>
        </w:tc>
        <w:tc>
          <w:tcPr>
            <w:tcW w:w="2268" w:type="dxa"/>
          </w:tcPr>
          <w:p w:rsidR="00B724F6" w:rsidRPr="00C96C03" w:rsidRDefault="00B724F6" w:rsidP="00FF3108">
            <w:pPr>
              <w:jc w:val="center"/>
            </w:pPr>
            <w:r w:rsidRPr="00C96C03">
              <w:t>72</w:t>
            </w:r>
          </w:p>
        </w:tc>
        <w:tc>
          <w:tcPr>
            <w:tcW w:w="2268" w:type="dxa"/>
          </w:tcPr>
          <w:p w:rsidR="00B724F6" w:rsidRPr="00C96C03" w:rsidRDefault="00B724F6" w:rsidP="00FF3108">
            <w:pPr>
              <w:jc w:val="center"/>
            </w:pPr>
            <w:r w:rsidRPr="00C96C03">
              <w:t>2</w:t>
            </w:r>
          </w:p>
        </w:tc>
      </w:tr>
      <w:tr w:rsidR="00B724F6" w:rsidRPr="00B54246" w:rsidTr="00FF3108">
        <w:trPr>
          <w:jc w:val="center"/>
        </w:trPr>
        <w:tc>
          <w:tcPr>
            <w:tcW w:w="1809" w:type="dxa"/>
          </w:tcPr>
          <w:p w:rsidR="00B724F6" w:rsidRPr="00C96C03" w:rsidRDefault="00B724F6" w:rsidP="00FF3108">
            <w:pPr>
              <w:jc w:val="center"/>
            </w:pPr>
            <w:r w:rsidRPr="00C96C03">
              <w:t>VIII</w:t>
            </w:r>
          </w:p>
        </w:tc>
        <w:tc>
          <w:tcPr>
            <w:tcW w:w="2977" w:type="dxa"/>
          </w:tcPr>
          <w:p w:rsidR="00B724F6" w:rsidRPr="00C96C03" w:rsidRDefault="00B724F6" w:rsidP="00FF3108">
            <w:r>
              <w:t>VIII-2, VIII-4,</w:t>
            </w:r>
            <w:r w:rsidRPr="00C96C03">
              <w:t>VIII-6,VIII-8</w:t>
            </w:r>
          </w:p>
        </w:tc>
        <w:tc>
          <w:tcPr>
            <w:tcW w:w="2268" w:type="dxa"/>
          </w:tcPr>
          <w:p w:rsidR="00B724F6" w:rsidRPr="00C96C03" w:rsidRDefault="00B724F6" w:rsidP="00FF3108">
            <w:pPr>
              <w:jc w:val="center"/>
            </w:pPr>
            <w:r w:rsidRPr="00C96C03">
              <w:t>68</w:t>
            </w:r>
          </w:p>
        </w:tc>
        <w:tc>
          <w:tcPr>
            <w:tcW w:w="2268" w:type="dxa"/>
          </w:tcPr>
          <w:p w:rsidR="00B724F6" w:rsidRPr="00C96C03" w:rsidRDefault="00B724F6" w:rsidP="00FF3108">
            <w:pPr>
              <w:jc w:val="center"/>
            </w:pPr>
            <w:r w:rsidRPr="00C96C03">
              <w:t>2</w:t>
            </w:r>
          </w:p>
        </w:tc>
      </w:tr>
      <w:tr w:rsidR="00B724F6" w:rsidRPr="00B54246" w:rsidTr="00FF3108">
        <w:trPr>
          <w:jc w:val="center"/>
        </w:trPr>
        <w:tc>
          <w:tcPr>
            <w:tcW w:w="9322" w:type="dxa"/>
            <w:gridSpan w:val="4"/>
          </w:tcPr>
          <w:p w:rsidR="00B724F6" w:rsidRPr="00B724F6" w:rsidRDefault="00B724F6" w:rsidP="00B724F6">
            <w:pPr>
              <w:jc w:val="center"/>
              <w:rPr>
                <w:b/>
                <w:lang w:val="sr-Cyrl-CS"/>
              </w:rPr>
            </w:pPr>
            <w:r w:rsidRPr="008065A0">
              <w:rPr>
                <w:b/>
                <w:lang w:val="sr-Cyrl-CS"/>
              </w:rPr>
              <w:t>Сања Корица</w:t>
            </w:r>
          </w:p>
        </w:tc>
      </w:tr>
      <w:tr w:rsidR="00B724F6" w:rsidRPr="00B54246" w:rsidTr="00FF3108">
        <w:trPr>
          <w:jc w:val="center"/>
        </w:trPr>
        <w:tc>
          <w:tcPr>
            <w:tcW w:w="1809" w:type="dxa"/>
          </w:tcPr>
          <w:p w:rsidR="00B724F6" w:rsidRPr="00C96C03" w:rsidRDefault="00B724F6" w:rsidP="00FF3108">
            <w:pPr>
              <w:jc w:val="center"/>
            </w:pPr>
            <w:r w:rsidRPr="00C96C03">
              <w:t>VI</w:t>
            </w:r>
          </w:p>
        </w:tc>
        <w:tc>
          <w:tcPr>
            <w:tcW w:w="2977" w:type="dxa"/>
          </w:tcPr>
          <w:p w:rsidR="00B724F6" w:rsidRPr="008065A0" w:rsidRDefault="00B724F6" w:rsidP="00FF3108">
            <w:pPr>
              <w:rPr>
                <w:lang/>
              </w:rPr>
            </w:pPr>
            <w:r w:rsidRPr="00C96C03">
              <w:t>VI-</w:t>
            </w:r>
            <w:r>
              <w:rPr>
                <w:lang/>
              </w:rPr>
              <w:t>1, VI-5, V</w:t>
            </w:r>
            <w:r>
              <w:t>I</w:t>
            </w:r>
            <w:r>
              <w:rPr>
                <w:lang/>
              </w:rPr>
              <w:t>-6</w:t>
            </w:r>
          </w:p>
        </w:tc>
        <w:tc>
          <w:tcPr>
            <w:tcW w:w="2268" w:type="dxa"/>
          </w:tcPr>
          <w:p w:rsidR="00B724F6" w:rsidRPr="00C96C03" w:rsidRDefault="00B724F6" w:rsidP="00FF3108">
            <w:pPr>
              <w:jc w:val="center"/>
            </w:pPr>
            <w:r w:rsidRPr="00C96C03">
              <w:t>72</w:t>
            </w:r>
          </w:p>
        </w:tc>
        <w:tc>
          <w:tcPr>
            <w:tcW w:w="2268" w:type="dxa"/>
          </w:tcPr>
          <w:p w:rsidR="00B724F6" w:rsidRPr="00C96C03" w:rsidRDefault="00B724F6" w:rsidP="00FF3108">
            <w:pPr>
              <w:jc w:val="center"/>
            </w:pPr>
            <w:r w:rsidRPr="00C96C03">
              <w:t>2</w:t>
            </w:r>
          </w:p>
        </w:tc>
      </w:tr>
      <w:tr w:rsidR="00B724F6" w:rsidRPr="00B54246" w:rsidTr="00FF3108">
        <w:trPr>
          <w:jc w:val="center"/>
        </w:trPr>
        <w:tc>
          <w:tcPr>
            <w:tcW w:w="1809" w:type="dxa"/>
          </w:tcPr>
          <w:p w:rsidR="00B724F6" w:rsidRPr="00C96C03" w:rsidRDefault="00B724F6" w:rsidP="00FF3108">
            <w:pPr>
              <w:jc w:val="center"/>
            </w:pPr>
            <w:r w:rsidRPr="00C96C03">
              <w:t>VII</w:t>
            </w:r>
          </w:p>
        </w:tc>
        <w:tc>
          <w:tcPr>
            <w:tcW w:w="2977" w:type="dxa"/>
          </w:tcPr>
          <w:p w:rsidR="00B724F6" w:rsidRPr="008065A0" w:rsidRDefault="00B724F6" w:rsidP="00FF3108">
            <w:pPr>
              <w:rPr>
                <w:lang/>
              </w:rPr>
            </w:pPr>
            <w:r>
              <w:t>VII-</w:t>
            </w:r>
            <w:r>
              <w:rPr>
                <w:lang/>
              </w:rPr>
              <w:t>6</w:t>
            </w:r>
          </w:p>
        </w:tc>
        <w:tc>
          <w:tcPr>
            <w:tcW w:w="2268" w:type="dxa"/>
          </w:tcPr>
          <w:p w:rsidR="00B724F6" w:rsidRPr="00C96C03" w:rsidRDefault="00B724F6" w:rsidP="00FF3108">
            <w:pPr>
              <w:jc w:val="center"/>
            </w:pPr>
            <w:r w:rsidRPr="00C96C03">
              <w:t>72</w:t>
            </w:r>
          </w:p>
        </w:tc>
        <w:tc>
          <w:tcPr>
            <w:tcW w:w="2268" w:type="dxa"/>
          </w:tcPr>
          <w:p w:rsidR="00B724F6" w:rsidRPr="00C96C03" w:rsidRDefault="00B724F6" w:rsidP="00FF3108">
            <w:pPr>
              <w:jc w:val="center"/>
            </w:pPr>
            <w:r w:rsidRPr="00C96C03">
              <w:t>2</w:t>
            </w:r>
          </w:p>
        </w:tc>
      </w:tr>
    </w:tbl>
    <w:p w:rsidR="00B724F6" w:rsidRDefault="00B724F6" w:rsidP="00B724F6">
      <w:pPr>
        <w:rPr>
          <w:lang w:val="sr-Cyrl-CS"/>
        </w:rPr>
      </w:pPr>
    </w:p>
    <w:p w:rsidR="00B724F6" w:rsidRDefault="00B724F6" w:rsidP="00B724F6">
      <w:pPr>
        <w:rPr>
          <w:lang w:val="sr-Cyrl-CS"/>
        </w:rPr>
      </w:pPr>
      <w:r w:rsidRPr="00C96C03">
        <w:rPr>
          <w:lang w:val="sr-Cyrl-CS"/>
        </w:rPr>
        <w:t xml:space="preserve"> </w:t>
      </w:r>
    </w:p>
    <w:p w:rsidR="00B724F6" w:rsidRPr="00C96C03" w:rsidRDefault="00B724F6" w:rsidP="00B724F6">
      <w:pPr>
        <w:numPr>
          <w:ilvl w:val="0"/>
          <w:numId w:val="11"/>
        </w:numPr>
        <w:spacing w:after="0"/>
        <w:rPr>
          <w:lang w:val="sr-Cyrl-CS"/>
        </w:rPr>
      </w:pPr>
      <w:r w:rsidRPr="00C96C03">
        <w:rPr>
          <w:lang w:val="sr-Cyrl-CS"/>
        </w:rPr>
        <w:t>РЕАЛИЗАЦИЈА НАСТАВНОГ ПЛАНА И ПРОГРАМА</w:t>
      </w:r>
    </w:p>
    <w:p w:rsidR="00B724F6" w:rsidRDefault="00B724F6" w:rsidP="00B724F6">
      <w:pPr>
        <w:rPr>
          <w:lang/>
        </w:rPr>
      </w:pPr>
    </w:p>
    <w:p w:rsidR="00B724F6" w:rsidRPr="00C96C03" w:rsidRDefault="00B724F6" w:rsidP="00B724F6">
      <w:pPr>
        <w:rPr>
          <w:lang/>
        </w:rPr>
      </w:pPr>
      <w:r w:rsidRPr="00C96C03">
        <w:rPr>
          <w:lang/>
        </w:rPr>
        <w:t>Наставни план и програм је реализован</w:t>
      </w:r>
      <w:r>
        <w:rPr>
          <w:lang/>
        </w:rPr>
        <w:t xml:space="preserve"> у потпуности  у складу са препоруком Министарства просвете. Настава је реализована по комбинованом моделу до 30.11.2020. године. Након тога због погоршања епидемиолошке ситуације, настава је реализована на даљину преко Гугл учионице до краја првог полугодишта, 18.12.2020. године.</w:t>
      </w:r>
    </w:p>
    <w:p w:rsidR="00B724F6" w:rsidRPr="00C96C03" w:rsidRDefault="00B724F6" w:rsidP="00B724F6">
      <w:pPr>
        <w:rPr>
          <w:lang w:val="sr-Cyrl-CS"/>
        </w:rPr>
      </w:pPr>
    </w:p>
    <w:p w:rsidR="00B724F6" w:rsidRDefault="00B724F6" w:rsidP="00B724F6">
      <w:pPr>
        <w:numPr>
          <w:ilvl w:val="0"/>
          <w:numId w:val="11"/>
        </w:numPr>
        <w:spacing w:after="0"/>
        <w:rPr>
          <w:lang w:val="sr-Cyrl-CS"/>
        </w:rPr>
      </w:pPr>
      <w:r w:rsidRPr="00C96C03">
        <w:rPr>
          <w:lang w:val="sr-Cyrl-CS"/>
        </w:rPr>
        <w:t>УСПЕХ УЧЕНИКА</w:t>
      </w:r>
      <w:r>
        <w:rPr>
          <w:lang w:val="sr-Cyrl-CS"/>
        </w:rPr>
        <w:t xml:space="preserve"> И РЕАЛИЗАЦИЈА ЧАСОВА</w:t>
      </w:r>
    </w:p>
    <w:p w:rsidR="00B724F6" w:rsidRDefault="00B724F6" w:rsidP="00B724F6">
      <w:pPr>
        <w:spacing w:after="0"/>
        <w:ind w:left="142"/>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0"/>
        <w:gridCol w:w="1206"/>
        <w:gridCol w:w="1691"/>
        <w:gridCol w:w="1560"/>
        <w:gridCol w:w="1701"/>
        <w:gridCol w:w="1981"/>
      </w:tblGrid>
      <w:tr w:rsidR="00B724F6" w:rsidRPr="002C7EC9" w:rsidTr="00B724F6">
        <w:trPr>
          <w:jc w:val="center"/>
        </w:trPr>
        <w:tc>
          <w:tcPr>
            <w:tcW w:w="1180" w:type="dxa"/>
          </w:tcPr>
          <w:p w:rsidR="00B724F6" w:rsidRPr="002C7EC9" w:rsidRDefault="00B724F6" w:rsidP="00FF3108">
            <w:pPr>
              <w:rPr>
                <w:lang w:val="sr-Cyrl-CS"/>
              </w:rPr>
            </w:pPr>
            <w:r>
              <w:rPr>
                <w:lang w:val="sr-Cyrl-CS"/>
              </w:rPr>
              <w:t>О</w:t>
            </w:r>
            <w:r w:rsidRPr="002C7EC9">
              <w:rPr>
                <w:lang w:val="sr-Cyrl-CS"/>
              </w:rPr>
              <w:t>дељење</w:t>
            </w:r>
          </w:p>
        </w:tc>
        <w:tc>
          <w:tcPr>
            <w:tcW w:w="1206" w:type="dxa"/>
          </w:tcPr>
          <w:p w:rsidR="00B724F6" w:rsidRDefault="00B724F6" w:rsidP="00FF3108">
            <w:pPr>
              <w:rPr>
                <w:lang w:val="sr-Cyrl-CS"/>
              </w:rPr>
            </w:pPr>
            <w:r>
              <w:rPr>
                <w:lang w:val="sr-Cyrl-CS"/>
              </w:rPr>
              <w:t>Н</w:t>
            </w:r>
            <w:r w:rsidRPr="002C7EC9">
              <w:rPr>
                <w:lang w:val="sr-Cyrl-CS"/>
              </w:rPr>
              <w:t>едовољ.</w:t>
            </w:r>
          </w:p>
          <w:p w:rsidR="00B724F6" w:rsidRPr="002C7EC9" w:rsidRDefault="00B724F6" w:rsidP="00FF3108">
            <w:pPr>
              <w:rPr>
                <w:lang w:val="sr-Cyrl-CS"/>
              </w:rPr>
            </w:pPr>
            <w:r w:rsidRPr="0018048C">
              <w:rPr>
                <w:lang w:val="sr-Cyrl-CS"/>
              </w:rPr>
              <w:t>оцена</w:t>
            </w:r>
          </w:p>
        </w:tc>
        <w:tc>
          <w:tcPr>
            <w:tcW w:w="1691" w:type="dxa"/>
          </w:tcPr>
          <w:p w:rsidR="00B724F6" w:rsidRPr="002C7EC9" w:rsidRDefault="00B724F6" w:rsidP="00FF3108">
            <w:pPr>
              <w:rPr>
                <w:lang w:val="sr-Cyrl-CS"/>
              </w:rPr>
            </w:pPr>
            <w:r w:rsidRPr="002C7EC9">
              <w:rPr>
                <w:lang w:val="sr-Cyrl-CS"/>
              </w:rPr>
              <w:t>Средња оцена</w:t>
            </w:r>
          </w:p>
        </w:tc>
        <w:tc>
          <w:tcPr>
            <w:tcW w:w="1560" w:type="dxa"/>
          </w:tcPr>
          <w:p w:rsidR="00B724F6" w:rsidRPr="002C7EC9" w:rsidRDefault="00B724F6" w:rsidP="00FF3108">
            <w:pPr>
              <w:rPr>
                <w:lang w:val="sr-Cyrl-CS"/>
              </w:rPr>
            </w:pPr>
            <w:r w:rsidRPr="002C7EC9">
              <w:rPr>
                <w:lang w:val="sr-Cyrl-CS"/>
              </w:rPr>
              <w:t>Реализовани часови редовне наставе</w:t>
            </w:r>
          </w:p>
        </w:tc>
        <w:tc>
          <w:tcPr>
            <w:tcW w:w="1701" w:type="dxa"/>
          </w:tcPr>
          <w:p w:rsidR="00B724F6" w:rsidRPr="002C7EC9" w:rsidRDefault="00B724F6" w:rsidP="00FF3108">
            <w:pPr>
              <w:rPr>
                <w:lang w:val="sr-Cyrl-CS"/>
              </w:rPr>
            </w:pPr>
            <w:r w:rsidRPr="002C7EC9">
              <w:rPr>
                <w:lang w:val="sr-Cyrl-CS"/>
              </w:rPr>
              <w:t>Реализовани часови допунске наставе</w:t>
            </w:r>
          </w:p>
        </w:tc>
        <w:tc>
          <w:tcPr>
            <w:tcW w:w="1981" w:type="dxa"/>
          </w:tcPr>
          <w:p w:rsidR="00B724F6" w:rsidRPr="002C7EC9" w:rsidRDefault="00B724F6" w:rsidP="00FF3108">
            <w:pPr>
              <w:rPr>
                <w:lang w:val="sr-Cyrl-CS"/>
              </w:rPr>
            </w:pPr>
            <w:r w:rsidRPr="002C7EC9">
              <w:rPr>
                <w:lang w:val="sr-Cyrl-CS"/>
              </w:rPr>
              <w:t>Реализовани часови додатне наставе</w:t>
            </w:r>
          </w:p>
        </w:tc>
      </w:tr>
      <w:tr w:rsidR="00B724F6" w:rsidRPr="002C7EC9" w:rsidTr="00B724F6">
        <w:trPr>
          <w:jc w:val="center"/>
        </w:trPr>
        <w:tc>
          <w:tcPr>
            <w:tcW w:w="1180" w:type="dxa"/>
          </w:tcPr>
          <w:p w:rsidR="00B724F6" w:rsidRPr="002C7EC9" w:rsidRDefault="00B724F6" w:rsidP="00FF3108">
            <w:r w:rsidRPr="002C7EC9">
              <w:t>VI-1</w:t>
            </w:r>
          </w:p>
        </w:tc>
        <w:tc>
          <w:tcPr>
            <w:tcW w:w="1206" w:type="dxa"/>
          </w:tcPr>
          <w:p w:rsidR="00B724F6" w:rsidRPr="002C7EC9" w:rsidRDefault="00B724F6" w:rsidP="00FF3108">
            <w:pPr>
              <w:jc w:val="center"/>
              <w:rPr>
                <w:lang w:val="sr-Cyrl-CS"/>
              </w:rPr>
            </w:pPr>
            <w:r w:rsidRPr="002C7EC9">
              <w:rPr>
                <w:lang w:val="sr-Cyrl-CS"/>
              </w:rPr>
              <w:t>-</w:t>
            </w:r>
          </w:p>
        </w:tc>
        <w:tc>
          <w:tcPr>
            <w:tcW w:w="1691" w:type="dxa"/>
          </w:tcPr>
          <w:p w:rsidR="00B724F6" w:rsidRPr="002C7EC9" w:rsidRDefault="00B724F6" w:rsidP="00FF3108">
            <w:pPr>
              <w:jc w:val="center"/>
            </w:pPr>
            <w:r w:rsidRPr="002C7EC9">
              <w:t>3,70</w:t>
            </w:r>
          </w:p>
        </w:tc>
        <w:tc>
          <w:tcPr>
            <w:tcW w:w="1560" w:type="dxa"/>
          </w:tcPr>
          <w:p w:rsidR="00B724F6" w:rsidRPr="002C7EC9" w:rsidRDefault="00B724F6" w:rsidP="00FF3108">
            <w:pPr>
              <w:jc w:val="center"/>
            </w:pPr>
            <w:r w:rsidRPr="002C7EC9">
              <w:t>30</w:t>
            </w:r>
          </w:p>
        </w:tc>
        <w:tc>
          <w:tcPr>
            <w:tcW w:w="1701" w:type="dxa"/>
          </w:tcPr>
          <w:p w:rsidR="00B724F6" w:rsidRPr="002C7EC9" w:rsidRDefault="00B724F6" w:rsidP="00FF3108">
            <w:pPr>
              <w:jc w:val="center"/>
              <w:rPr>
                <w:lang w:val="sr-Cyrl-CS"/>
              </w:rPr>
            </w:pPr>
            <w:r w:rsidRPr="002C7EC9">
              <w:rPr>
                <w:lang w:val="sr-Cyrl-CS"/>
              </w:rPr>
              <w:t>4</w:t>
            </w:r>
          </w:p>
        </w:tc>
        <w:tc>
          <w:tcPr>
            <w:tcW w:w="1981" w:type="dxa"/>
          </w:tcPr>
          <w:p w:rsidR="00B724F6" w:rsidRPr="002C7EC9" w:rsidRDefault="00B724F6" w:rsidP="00FF3108">
            <w:pPr>
              <w:jc w:val="center"/>
              <w:rPr>
                <w:lang/>
              </w:rPr>
            </w:pPr>
            <w:r w:rsidRPr="002C7EC9">
              <w:rPr>
                <w:lang/>
              </w:rPr>
              <w:t>4</w:t>
            </w:r>
          </w:p>
        </w:tc>
      </w:tr>
      <w:tr w:rsidR="00B724F6" w:rsidRPr="002C7EC9" w:rsidTr="00B724F6">
        <w:trPr>
          <w:jc w:val="center"/>
        </w:trPr>
        <w:tc>
          <w:tcPr>
            <w:tcW w:w="1180" w:type="dxa"/>
            <w:shd w:val="clear" w:color="auto" w:fill="EEECE1"/>
          </w:tcPr>
          <w:p w:rsidR="00B724F6" w:rsidRPr="002C7EC9" w:rsidRDefault="00B724F6" w:rsidP="00FF3108">
            <w:r w:rsidRPr="002C7EC9">
              <w:t>VI-2</w:t>
            </w:r>
          </w:p>
        </w:tc>
        <w:tc>
          <w:tcPr>
            <w:tcW w:w="1206" w:type="dxa"/>
            <w:shd w:val="clear" w:color="auto" w:fill="EEECE1"/>
          </w:tcPr>
          <w:p w:rsidR="00B724F6" w:rsidRPr="002C7EC9" w:rsidRDefault="00B724F6" w:rsidP="00FF3108">
            <w:pPr>
              <w:jc w:val="center"/>
              <w:rPr>
                <w:lang/>
              </w:rPr>
            </w:pPr>
            <w:r w:rsidRPr="002C7EC9">
              <w:rPr>
                <w:lang/>
              </w:rPr>
              <w:t>4</w:t>
            </w:r>
          </w:p>
        </w:tc>
        <w:tc>
          <w:tcPr>
            <w:tcW w:w="1691" w:type="dxa"/>
            <w:shd w:val="clear" w:color="auto" w:fill="EEECE1"/>
          </w:tcPr>
          <w:p w:rsidR="00B724F6" w:rsidRPr="002C7EC9" w:rsidRDefault="00B724F6" w:rsidP="00FF3108">
            <w:pPr>
              <w:jc w:val="center"/>
              <w:rPr>
                <w:lang/>
              </w:rPr>
            </w:pPr>
            <w:r w:rsidRPr="002C7EC9">
              <w:rPr>
                <w:lang/>
              </w:rPr>
              <w:t>3,40</w:t>
            </w:r>
          </w:p>
        </w:tc>
        <w:tc>
          <w:tcPr>
            <w:tcW w:w="1560" w:type="dxa"/>
            <w:shd w:val="clear" w:color="auto" w:fill="EEECE1"/>
          </w:tcPr>
          <w:p w:rsidR="00B724F6" w:rsidRPr="002C7EC9" w:rsidRDefault="00B724F6" w:rsidP="00FF3108">
            <w:pPr>
              <w:jc w:val="center"/>
              <w:rPr>
                <w:lang/>
              </w:rPr>
            </w:pPr>
            <w:r w:rsidRPr="002C7EC9">
              <w:rPr>
                <w:lang/>
              </w:rPr>
              <w:t>30</w:t>
            </w:r>
          </w:p>
        </w:tc>
        <w:tc>
          <w:tcPr>
            <w:tcW w:w="1701" w:type="dxa"/>
            <w:shd w:val="clear" w:color="auto" w:fill="EEECE1"/>
          </w:tcPr>
          <w:p w:rsidR="00B724F6" w:rsidRPr="002C7EC9" w:rsidRDefault="00B724F6" w:rsidP="00FF3108">
            <w:pPr>
              <w:jc w:val="center"/>
              <w:rPr>
                <w:lang/>
              </w:rPr>
            </w:pPr>
            <w:r w:rsidRPr="002C7EC9">
              <w:rPr>
                <w:lang/>
              </w:rPr>
              <w:t>7</w:t>
            </w:r>
          </w:p>
        </w:tc>
        <w:tc>
          <w:tcPr>
            <w:tcW w:w="1981" w:type="dxa"/>
            <w:shd w:val="clear" w:color="auto" w:fill="EEECE1"/>
          </w:tcPr>
          <w:p w:rsidR="00B724F6" w:rsidRPr="002C7EC9" w:rsidRDefault="00B724F6" w:rsidP="00FF3108">
            <w:pPr>
              <w:jc w:val="center"/>
              <w:rPr>
                <w:lang/>
              </w:rPr>
            </w:pPr>
            <w:r w:rsidRPr="002C7EC9">
              <w:rPr>
                <w:lang/>
              </w:rPr>
              <w:t>3</w:t>
            </w:r>
          </w:p>
        </w:tc>
      </w:tr>
      <w:tr w:rsidR="00B724F6" w:rsidRPr="002C7EC9" w:rsidTr="00B724F6">
        <w:trPr>
          <w:jc w:val="center"/>
        </w:trPr>
        <w:tc>
          <w:tcPr>
            <w:tcW w:w="1180" w:type="dxa"/>
          </w:tcPr>
          <w:p w:rsidR="00B724F6" w:rsidRPr="002C7EC9" w:rsidRDefault="00B724F6" w:rsidP="00FF3108">
            <w:r w:rsidRPr="002C7EC9">
              <w:t>VI-3</w:t>
            </w:r>
          </w:p>
        </w:tc>
        <w:tc>
          <w:tcPr>
            <w:tcW w:w="1206" w:type="dxa"/>
          </w:tcPr>
          <w:p w:rsidR="00B724F6" w:rsidRPr="002C7EC9" w:rsidRDefault="00B724F6" w:rsidP="00FF3108">
            <w:pPr>
              <w:jc w:val="center"/>
              <w:rPr>
                <w:lang w:val="sr-Cyrl-CS"/>
              </w:rPr>
            </w:pPr>
            <w:r w:rsidRPr="002C7EC9">
              <w:rPr>
                <w:lang w:val="sr-Cyrl-CS"/>
              </w:rPr>
              <w:t>-</w:t>
            </w:r>
          </w:p>
        </w:tc>
        <w:tc>
          <w:tcPr>
            <w:tcW w:w="1691" w:type="dxa"/>
          </w:tcPr>
          <w:p w:rsidR="00B724F6" w:rsidRPr="002C7EC9" w:rsidRDefault="00B724F6" w:rsidP="00FF3108">
            <w:pPr>
              <w:jc w:val="center"/>
              <w:rPr>
                <w:lang/>
              </w:rPr>
            </w:pPr>
            <w:r w:rsidRPr="002C7EC9">
              <w:rPr>
                <w:lang/>
              </w:rPr>
              <w:t>4,50</w:t>
            </w:r>
          </w:p>
        </w:tc>
        <w:tc>
          <w:tcPr>
            <w:tcW w:w="1560" w:type="dxa"/>
          </w:tcPr>
          <w:p w:rsidR="00B724F6" w:rsidRPr="002C7EC9" w:rsidRDefault="00B724F6" w:rsidP="00FF3108">
            <w:pPr>
              <w:jc w:val="center"/>
              <w:rPr>
                <w:lang/>
              </w:rPr>
            </w:pPr>
            <w:r w:rsidRPr="002C7EC9">
              <w:rPr>
                <w:lang/>
              </w:rPr>
              <w:t>30</w:t>
            </w:r>
          </w:p>
        </w:tc>
        <w:tc>
          <w:tcPr>
            <w:tcW w:w="1701" w:type="dxa"/>
          </w:tcPr>
          <w:p w:rsidR="00B724F6" w:rsidRPr="002C7EC9" w:rsidRDefault="00B724F6" w:rsidP="00FF3108">
            <w:pPr>
              <w:jc w:val="center"/>
              <w:rPr>
                <w:lang w:val="sr-Cyrl-CS"/>
              </w:rPr>
            </w:pPr>
            <w:r w:rsidRPr="002C7EC9">
              <w:rPr>
                <w:lang w:val="sr-Cyrl-CS"/>
              </w:rPr>
              <w:t>11</w:t>
            </w:r>
          </w:p>
        </w:tc>
        <w:tc>
          <w:tcPr>
            <w:tcW w:w="1981" w:type="dxa"/>
          </w:tcPr>
          <w:p w:rsidR="00B724F6" w:rsidRPr="002C7EC9" w:rsidRDefault="00B724F6" w:rsidP="00FF3108">
            <w:pPr>
              <w:jc w:val="center"/>
              <w:rPr>
                <w:lang/>
              </w:rPr>
            </w:pPr>
            <w:r w:rsidRPr="002C7EC9">
              <w:rPr>
                <w:lang/>
              </w:rPr>
              <w:t>11</w:t>
            </w:r>
          </w:p>
        </w:tc>
      </w:tr>
      <w:tr w:rsidR="00B724F6" w:rsidRPr="002C7EC9" w:rsidTr="00B724F6">
        <w:trPr>
          <w:jc w:val="center"/>
        </w:trPr>
        <w:tc>
          <w:tcPr>
            <w:tcW w:w="1180" w:type="dxa"/>
            <w:shd w:val="clear" w:color="auto" w:fill="EEECE1"/>
          </w:tcPr>
          <w:p w:rsidR="00B724F6" w:rsidRPr="002C7EC9" w:rsidRDefault="00B724F6" w:rsidP="00FF3108">
            <w:r w:rsidRPr="002C7EC9">
              <w:t>VI-4</w:t>
            </w:r>
          </w:p>
        </w:tc>
        <w:tc>
          <w:tcPr>
            <w:tcW w:w="1206" w:type="dxa"/>
            <w:shd w:val="clear" w:color="auto" w:fill="EEECE1"/>
          </w:tcPr>
          <w:p w:rsidR="00B724F6" w:rsidRPr="002C7EC9" w:rsidRDefault="00B724F6" w:rsidP="00FF3108">
            <w:pPr>
              <w:jc w:val="center"/>
              <w:rPr>
                <w:lang/>
              </w:rPr>
            </w:pPr>
            <w:r w:rsidRPr="002C7EC9">
              <w:rPr>
                <w:lang/>
              </w:rPr>
              <w:t>3</w:t>
            </w:r>
          </w:p>
        </w:tc>
        <w:tc>
          <w:tcPr>
            <w:tcW w:w="1691" w:type="dxa"/>
            <w:shd w:val="clear" w:color="auto" w:fill="EEECE1"/>
          </w:tcPr>
          <w:p w:rsidR="00B724F6" w:rsidRPr="002C7EC9" w:rsidRDefault="00B724F6" w:rsidP="00FF3108">
            <w:pPr>
              <w:jc w:val="center"/>
              <w:rPr>
                <w:lang/>
              </w:rPr>
            </w:pPr>
            <w:r w:rsidRPr="002C7EC9">
              <w:rPr>
                <w:lang/>
              </w:rPr>
              <w:t>3,31</w:t>
            </w:r>
          </w:p>
        </w:tc>
        <w:tc>
          <w:tcPr>
            <w:tcW w:w="1560" w:type="dxa"/>
            <w:shd w:val="clear" w:color="auto" w:fill="EEECE1"/>
          </w:tcPr>
          <w:p w:rsidR="00B724F6" w:rsidRPr="002C7EC9" w:rsidRDefault="00B724F6" w:rsidP="00FF3108">
            <w:pPr>
              <w:jc w:val="center"/>
              <w:rPr>
                <w:lang/>
              </w:rPr>
            </w:pPr>
            <w:r w:rsidRPr="002C7EC9">
              <w:rPr>
                <w:lang/>
              </w:rPr>
              <w:t>31</w:t>
            </w:r>
          </w:p>
        </w:tc>
        <w:tc>
          <w:tcPr>
            <w:tcW w:w="1701" w:type="dxa"/>
            <w:shd w:val="clear" w:color="auto" w:fill="EEECE1"/>
          </w:tcPr>
          <w:p w:rsidR="00B724F6" w:rsidRPr="002C7EC9" w:rsidRDefault="00B724F6" w:rsidP="00FF3108">
            <w:pPr>
              <w:jc w:val="center"/>
              <w:rPr>
                <w:lang/>
              </w:rPr>
            </w:pPr>
            <w:r w:rsidRPr="002C7EC9">
              <w:rPr>
                <w:lang/>
              </w:rPr>
              <w:t>7</w:t>
            </w:r>
          </w:p>
        </w:tc>
        <w:tc>
          <w:tcPr>
            <w:tcW w:w="1981" w:type="dxa"/>
            <w:shd w:val="clear" w:color="auto" w:fill="EEECE1"/>
          </w:tcPr>
          <w:p w:rsidR="00B724F6" w:rsidRPr="002C7EC9" w:rsidRDefault="00B724F6" w:rsidP="00FF3108">
            <w:pPr>
              <w:jc w:val="center"/>
              <w:rPr>
                <w:lang/>
              </w:rPr>
            </w:pPr>
            <w:r w:rsidRPr="002C7EC9">
              <w:rPr>
                <w:lang/>
              </w:rPr>
              <w:t>3</w:t>
            </w:r>
          </w:p>
        </w:tc>
      </w:tr>
      <w:tr w:rsidR="00B724F6" w:rsidRPr="002C7EC9" w:rsidTr="00B724F6">
        <w:trPr>
          <w:jc w:val="center"/>
        </w:trPr>
        <w:tc>
          <w:tcPr>
            <w:tcW w:w="1180" w:type="dxa"/>
          </w:tcPr>
          <w:p w:rsidR="00B724F6" w:rsidRPr="002C7EC9" w:rsidRDefault="00B724F6" w:rsidP="00FF3108">
            <w:r w:rsidRPr="002C7EC9">
              <w:t>VI-5</w:t>
            </w:r>
          </w:p>
        </w:tc>
        <w:tc>
          <w:tcPr>
            <w:tcW w:w="1206" w:type="dxa"/>
          </w:tcPr>
          <w:p w:rsidR="00B724F6" w:rsidRPr="002C7EC9" w:rsidRDefault="00B724F6" w:rsidP="00FF3108">
            <w:pPr>
              <w:jc w:val="center"/>
              <w:rPr>
                <w:lang w:val="sr-Cyrl-CS"/>
              </w:rPr>
            </w:pPr>
            <w:r w:rsidRPr="002C7EC9">
              <w:rPr>
                <w:lang w:val="sr-Cyrl-CS"/>
              </w:rPr>
              <w:t>1</w:t>
            </w:r>
          </w:p>
        </w:tc>
        <w:tc>
          <w:tcPr>
            <w:tcW w:w="1691" w:type="dxa"/>
          </w:tcPr>
          <w:p w:rsidR="00B724F6" w:rsidRPr="002C7EC9" w:rsidRDefault="00B724F6" w:rsidP="00FF3108">
            <w:pPr>
              <w:jc w:val="center"/>
            </w:pPr>
            <w:r w:rsidRPr="002C7EC9">
              <w:t>3,93</w:t>
            </w:r>
          </w:p>
        </w:tc>
        <w:tc>
          <w:tcPr>
            <w:tcW w:w="1560" w:type="dxa"/>
          </w:tcPr>
          <w:p w:rsidR="00B724F6" w:rsidRPr="002C7EC9" w:rsidRDefault="00B724F6" w:rsidP="00FF3108">
            <w:pPr>
              <w:jc w:val="center"/>
            </w:pPr>
            <w:r w:rsidRPr="002C7EC9">
              <w:t>30</w:t>
            </w:r>
          </w:p>
        </w:tc>
        <w:tc>
          <w:tcPr>
            <w:tcW w:w="1701" w:type="dxa"/>
          </w:tcPr>
          <w:p w:rsidR="00B724F6" w:rsidRPr="002C7EC9" w:rsidRDefault="00B724F6" w:rsidP="00FF3108">
            <w:pPr>
              <w:jc w:val="center"/>
            </w:pPr>
            <w:r w:rsidRPr="002C7EC9">
              <w:t>4</w:t>
            </w:r>
          </w:p>
        </w:tc>
        <w:tc>
          <w:tcPr>
            <w:tcW w:w="1981" w:type="dxa"/>
          </w:tcPr>
          <w:p w:rsidR="00B724F6" w:rsidRPr="002C7EC9" w:rsidRDefault="00B724F6" w:rsidP="00FF3108">
            <w:pPr>
              <w:jc w:val="center"/>
            </w:pPr>
            <w:r w:rsidRPr="002C7EC9">
              <w:t>4</w:t>
            </w:r>
          </w:p>
        </w:tc>
      </w:tr>
      <w:tr w:rsidR="00B724F6" w:rsidRPr="002C7EC9" w:rsidTr="00B724F6">
        <w:trPr>
          <w:jc w:val="center"/>
        </w:trPr>
        <w:tc>
          <w:tcPr>
            <w:tcW w:w="1180" w:type="dxa"/>
            <w:shd w:val="clear" w:color="auto" w:fill="EEECE1"/>
          </w:tcPr>
          <w:p w:rsidR="00B724F6" w:rsidRPr="002C7EC9" w:rsidRDefault="00B724F6" w:rsidP="00FF3108">
            <w:r w:rsidRPr="002C7EC9">
              <w:t>VI-6</w:t>
            </w:r>
          </w:p>
        </w:tc>
        <w:tc>
          <w:tcPr>
            <w:tcW w:w="1206" w:type="dxa"/>
            <w:shd w:val="clear" w:color="auto" w:fill="EEECE1"/>
          </w:tcPr>
          <w:p w:rsidR="00B724F6" w:rsidRPr="002C7EC9" w:rsidRDefault="00B724F6" w:rsidP="00FF3108">
            <w:pPr>
              <w:jc w:val="center"/>
              <w:rPr>
                <w:lang/>
              </w:rPr>
            </w:pPr>
            <w:r w:rsidRPr="002C7EC9">
              <w:rPr>
                <w:lang/>
              </w:rPr>
              <w:t>1</w:t>
            </w:r>
          </w:p>
        </w:tc>
        <w:tc>
          <w:tcPr>
            <w:tcW w:w="1691" w:type="dxa"/>
            <w:shd w:val="clear" w:color="auto" w:fill="EEECE1"/>
          </w:tcPr>
          <w:p w:rsidR="00B724F6" w:rsidRPr="002C7EC9" w:rsidRDefault="00B724F6" w:rsidP="00FF3108">
            <w:pPr>
              <w:jc w:val="center"/>
            </w:pPr>
            <w:r w:rsidRPr="002C7EC9">
              <w:t>3,93</w:t>
            </w:r>
          </w:p>
        </w:tc>
        <w:tc>
          <w:tcPr>
            <w:tcW w:w="1560" w:type="dxa"/>
            <w:shd w:val="clear" w:color="auto" w:fill="EEECE1"/>
          </w:tcPr>
          <w:p w:rsidR="00B724F6" w:rsidRPr="002C7EC9" w:rsidRDefault="00B724F6" w:rsidP="00FF3108">
            <w:pPr>
              <w:jc w:val="center"/>
            </w:pPr>
            <w:r w:rsidRPr="002C7EC9">
              <w:t>30</w:t>
            </w:r>
          </w:p>
        </w:tc>
        <w:tc>
          <w:tcPr>
            <w:tcW w:w="1701" w:type="dxa"/>
            <w:shd w:val="clear" w:color="auto" w:fill="EEECE1"/>
          </w:tcPr>
          <w:p w:rsidR="00B724F6" w:rsidRPr="002C7EC9" w:rsidRDefault="00B724F6" w:rsidP="00FF3108">
            <w:pPr>
              <w:jc w:val="center"/>
            </w:pPr>
            <w:r w:rsidRPr="002C7EC9">
              <w:t>4</w:t>
            </w:r>
          </w:p>
        </w:tc>
        <w:tc>
          <w:tcPr>
            <w:tcW w:w="1981" w:type="dxa"/>
            <w:shd w:val="clear" w:color="auto" w:fill="EEECE1"/>
          </w:tcPr>
          <w:p w:rsidR="00B724F6" w:rsidRPr="002C7EC9" w:rsidRDefault="00B724F6" w:rsidP="00FF3108">
            <w:pPr>
              <w:jc w:val="center"/>
            </w:pPr>
            <w:r w:rsidRPr="002C7EC9">
              <w:t>4</w:t>
            </w:r>
          </w:p>
        </w:tc>
      </w:tr>
      <w:tr w:rsidR="00B724F6" w:rsidRPr="002C7EC9" w:rsidTr="00B724F6">
        <w:trPr>
          <w:jc w:val="center"/>
        </w:trPr>
        <w:tc>
          <w:tcPr>
            <w:tcW w:w="1180" w:type="dxa"/>
          </w:tcPr>
          <w:p w:rsidR="00B724F6" w:rsidRPr="002C7EC9" w:rsidRDefault="00B724F6" w:rsidP="00FF3108">
            <w:r w:rsidRPr="002C7EC9">
              <w:t>VI-7</w:t>
            </w:r>
          </w:p>
        </w:tc>
        <w:tc>
          <w:tcPr>
            <w:tcW w:w="1206" w:type="dxa"/>
          </w:tcPr>
          <w:p w:rsidR="00B724F6" w:rsidRPr="002C7EC9" w:rsidRDefault="00B724F6" w:rsidP="00FF3108">
            <w:pPr>
              <w:jc w:val="center"/>
              <w:rPr>
                <w:lang w:val="sr-Cyrl-CS"/>
              </w:rPr>
            </w:pPr>
            <w:r w:rsidRPr="002C7EC9">
              <w:rPr>
                <w:lang w:val="sr-Cyrl-CS"/>
              </w:rPr>
              <w:t>1</w:t>
            </w:r>
          </w:p>
        </w:tc>
        <w:tc>
          <w:tcPr>
            <w:tcW w:w="1691" w:type="dxa"/>
          </w:tcPr>
          <w:p w:rsidR="00B724F6" w:rsidRPr="002C7EC9" w:rsidRDefault="00B724F6" w:rsidP="00FF3108">
            <w:pPr>
              <w:jc w:val="center"/>
              <w:rPr>
                <w:lang/>
              </w:rPr>
            </w:pPr>
            <w:r w:rsidRPr="002C7EC9">
              <w:rPr>
                <w:lang/>
              </w:rPr>
              <w:t>3,96</w:t>
            </w:r>
          </w:p>
        </w:tc>
        <w:tc>
          <w:tcPr>
            <w:tcW w:w="1560" w:type="dxa"/>
          </w:tcPr>
          <w:p w:rsidR="00B724F6" w:rsidRPr="002C7EC9" w:rsidRDefault="00B724F6" w:rsidP="00FF3108">
            <w:pPr>
              <w:jc w:val="center"/>
              <w:rPr>
                <w:lang/>
              </w:rPr>
            </w:pPr>
            <w:r w:rsidRPr="002C7EC9">
              <w:rPr>
                <w:lang/>
              </w:rPr>
              <w:t>30</w:t>
            </w:r>
          </w:p>
        </w:tc>
        <w:tc>
          <w:tcPr>
            <w:tcW w:w="1701" w:type="dxa"/>
          </w:tcPr>
          <w:p w:rsidR="00B724F6" w:rsidRPr="002C7EC9" w:rsidRDefault="00B724F6" w:rsidP="00FF3108">
            <w:pPr>
              <w:jc w:val="center"/>
              <w:rPr>
                <w:lang w:val="sr-Cyrl-CS"/>
              </w:rPr>
            </w:pPr>
            <w:r w:rsidRPr="002C7EC9">
              <w:rPr>
                <w:lang w:val="sr-Cyrl-CS"/>
              </w:rPr>
              <w:t>11</w:t>
            </w:r>
          </w:p>
        </w:tc>
        <w:tc>
          <w:tcPr>
            <w:tcW w:w="1981" w:type="dxa"/>
          </w:tcPr>
          <w:p w:rsidR="00B724F6" w:rsidRPr="002C7EC9" w:rsidRDefault="00B724F6" w:rsidP="00FF3108">
            <w:pPr>
              <w:jc w:val="center"/>
              <w:rPr>
                <w:lang/>
              </w:rPr>
            </w:pPr>
            <w:r w:rsidRPr="002C7EC9">
              <w:rPr>
                <w:lang/>
              </w:rPr>
              <w:t>11</w:t>
            </w:r>
          </w:p>
        </w:tc>
      </w:tr>
      <w:tr w:rsidR="00B724F6" w:rsidRPr="002C7EC9" w:rsidTr="00B724F6">
        <w:trPr>
          <w:jc w:val="center"/>
        </w:trPr>
        <w:tc>
          <w:tcPr>
            <w:tcW w:w="1180" w:type="dxa"/>
            <w:shd w:val="clear" w:color="auto" w:fill="EEECE1"/>
          </w:tcPr>
          <w:p w:rsidR="00B724F6" w:rsidRPr="002C7EC9" w:rsidRDefault="00B724F6" w:rsidP="00FF3108">
            <w:r w:rsidRPr="002C7EC9">
              <w:t>VI-8</w:t>
            </w:r>
          </w:p>
        </w:tc>
        <w:tc>
          <w:tcPr>
            <w:tcW w:w="1206" w:type="dxa"/>
            <w:shd w:val="clear" w:color="auto" w:fill="EEECE1"/>
          </w:tcPr>
          <w:p w:rsidR="00B724F6" w:rsidRPr="002C7EC9" w:rsidRDefault="00B724F6" w:rsidP="00FF3108">
            <w:pPr>
              <w:jc w:val="center"/>
              <w:rPr>
                <w:lang w:val="sr-Cyrl-CS"/>
              </w:rPr>
            </w:pPr>
            <w:r w:rsidRPr="002C7EC9">
              <w:rPr>
                <w:lang w:val="sr-Cyrl-CS"/>
              </w:rPr>
              <w:t>2</w:t>
            </w:r>
          </w:p>
        </w:tc>
        <w:tc>
          <w:tcPr>
            <w:tcW w:w="1691" w:type="dxa"/>
            <w:shd w:val="clear" w:color="auto" w:fill="EEECE1"/>
          </w:tcPr>
          <w:p w:rsidR="00B724F6" w:rsidRPr="002C7EC9" w:rsidRDefault="00B724F6" w:rsidP="00FF3108">
            <w:pPr>
              <w:jc w:val="center"/>
              <w:rPr>
                <w:lang/>
              </w:rPr>
            </w:pPr>
            <w:r w:rsidRPr="002C7EC9">
              <w:rPr>
                <w:lang/>
              </w:rPr>
              <w:t>3,81</w:t>
            </w:r>
          </w:p>
        </w:tc>
        <w:tc>
          <w:tcPr>
            <w:tcW w:w="1560" w:type="dxa"/>
            <w:shd w:val="clear" w:color="auto" w:fill="EEECE1"/>
          </w:tcPr>
          <w:p w:rsidR="00B724F6" w:rsidRPr="002C7EC9" w:rsidRDefault="00B724F6" w:rsidP="00FF3108">
            <w:pPr>
              <w:jc w:val="center"/>
              <w:rPr>
                <w:lang/>
              </w:rPr>
            </w:pPr>
            <w:r w:rsidRPr="002C7EC9">
              <w:rPr>
                <w:lang/>
              </w:rPr>
              <w:t>31</w:t>
            </w:r>
          </w:p>
        </w:tc>
        <w:tc>
          <w:tcPr>
            <w:tcW w:w="1701" w:type="dxa"/>
            <w:shd w:val="clear" w:color="auto" w:fill="EEECE1"/>
          </w:tcPr>
          <w:p w:rsidR="00B724F6" w:rsidRPr="002C7EC9" w:rsidRDefault="00B724F6" w:rsidP="00FF3108">
            <w:pPr>
              <w:jc w:val="center"/>
              <w:rPr>
                <w:lang w:val="sr-Cyrl-CS"/>
              </w:rPr>
            </w:pPr>
            <w:r w:rsidRPr="002C7EC9">
              <w:rPr>
                <w:lang w:val="sr-Cyrl-CS"/>
              </w:rPr>
              <w:t>7</w:t>
            </w:r>
          </w:p>
        </w:tc>
        <w:tc>
          <w:tcPr>
            <w:tcW w:w="1981" w:type="dxa"/>
            <w:shd w:val="clear" w:color="auto" w:fill="EEECE1"/>
          </w:tcPr>
          <w:p w:rsidR="00B724F6" w:rsidRPr="002C7EC9" w:rsidRDefault="00B724F6" w:rsidP="00FF3108">
            <w:pPr>
              <w:jc w:val="center"/>
              <w:rPr>
                <w:lang/>
              </w:rPr>
            </w:pPr>
            <w:r w:rsidRPr="002C7EC9">
              <w:rPr>
                <w:lang/>
              </w:rPr>
              <w:t>3</w:t>
            </w:r>
          </w:p>
        </w:tc>
      </w:tr>
      <w:tr w:rsidR="00B724F6" w:rsidRPr="002C7EC9" w:rsidTr="00B724F6">
        <w:trPr>
          <w:jc w:val="center"/>
        </w:trPr>
        <w:tc>
          <w:tcPr>
            <w:tcW w:w="1180" w:type="dxa"/>
          </w:tcPr>
          <w:p w:rsidR="00B724F6" w:rsidRPr="002C7EC9" w:rsidRDefault="00B724F6" w:rsidP="00FF3108">
            <w:r w:rsidRPr="002C7EC9">
              <w:lastRenderedPageBreak/>
              <w:t>VII-1</w:t>
            </w:r>
          </w:p>
        </w:tc>
        <w:tc>
          <w:tcPr>
            <w:tcW w:w="1206" w:type="dxa"/>
          </w:tcPr>
          <w:p w:rsidR="00B724F6" w:rsidRPr="002C7EC9" w:rsidRDefault="00B724F6" w:rsidP="00FF3108">
            <w:pPr>
              <w:jc w:val="center"/>
              <w:rPr>
                <w:lang/>
              </w:rPr>
            </w:pPr>
            <w:r w:rsidRPr="002C7EC9">
              <w:rPr>
                <w:lang/>
              </w:rPr>
              <w:t>1</w:t>
            </w:r>
          </w:p>
        </w:tc>
        <w:tc>
          <w:tcPr>
            <w:tcW w:w="1691" w:type="dxa"/>
          </w:tcPr>
          <w:p w:rsidR="00B724F6" w:rsidRPr="002C7EC9" w:rsidRDefault="00B724F6" w:rsidP="00FF3108">
            <w:pPr>
              <w:jc w:val="center"/>
              <w:rPr>
                <w:lang/>
              </w:rPr>
            </w:pPr>
            <w:r w:rsidRPr="002C7EC9">
              <w:rPr>
                <w:lang/>
              </w:rPr>
              <w:t>3,88</w:t>
            </w:r>
          </w:p>
        </w:tc>
        <w:tc>
          <w:tcPr>
            <w:tcW w:w="1560" w:type="dxa"/>
          </w:tcPr>
          <w:p w:rsidR="00B724F6" w:rsidRPr="002C7EC9" w:rsidRDefault="00B724F6" w:rsidP="00FF3108">
            <w:pPr>
              <w:jc w:val="center"/>
              <w:rPr>
                <w:lang/>
              </w:rPr>
            </w:pPr>
            <w:r w:rsidRPr="002C7EC9">
              <w:rPr>
                <w:lang/>
              </w:rPr>
              <w:t>31</w:t>
            </w:r>
          </w:p>
        </w:tc>
        <w:tc>
          <w:tcPr>
            <w:tcW w:w="1701" w:type="dxa"/>
          </w:tcPr>
          <w:p w:rsidR="00B724F6" w:rsidRPr="002C7EC9" w:rsidRDefault="00B724F6" w:rsidP="00FF3108">
            <w:pPr>
              <w:jc w:val="center"/>
              <w:rPr>
                <w:lang/>
              </w:rPr>
            </w:pPr>
            <w:r w:rsidRPr="002C7EC9">
              <w:rPr>
                <w:lang/>
              </w:rPr>
              <w:t>11</w:t>
            </w:r>
          </w:p>
        </w:tc>
        <w:tc>
          <w:tcPr>
            <w:tcW w:w="1981" w:type="dxa"/>
          </w:tcPr>
          <w:p w:rsidR="00B724F6" w:rsidRPr="002C7EC9" w:rsidRDefault="00B724F6" w:rsidP="00FF3108">
            <w:pPr>
              <w:jc w:val="center"/>
              <w:rPr>
                <w:lang/>
              </w:rPr>
            </w:pPr>
            <w:r w:rsidRPr="002C7EC9">
              <w:rPr>
                <w:lang/>
              </w:rPr>
              <w:t>11</w:t>
            </w:r>
          </w:p>
        </w:tc>
      </w:tr>
      <w:tr w:rsidR="00B724F6" w:rsidRPr="002C7EC9" w:rsidTr="00B724F6">
        <w:trPr>
          <w:jc w:val="center"/>
        </w:trPr>
        <w:tc>
          <w:tcPr>
            <w:tcW w:w="1180" w:type="dxa"/>
            <w:shd w:val="clear" w:color="auto" w:fill="EEECE1"/>
          </w:tcPr>
          <w:p w:rsidR="00B724F6" w:rsidRPr="002C7EC9" w:rsidRDefault="00B724F6" w:rsidP="00FF3108">
            <w:r w:rsidRPr="002C7EC9">
              <w:t>VII-2</w:t>
            </w:r>
          </w:p>
        </w:tc>
        <w:tc>
          <w:tcPr>
            <w:tcW w:w="1206" w:type="dxa"/>
            <w:shd w:val="clear" w:color="auto" w:fill="EEECE1"/>
          </w:tcPr>
          <w:p w:rsidR="00B724F6" w:rsidRPr="002C7EC9" w:rsidRDefault="00B724F6" w:rsidP="00FF3108">
            <w:pPr>
              <w:jc w:val="center"/>
              <w:rPr>
                <w:lang/>
              </w:rPr>
            </w:pPr>
            <w:r w:rsidRPr="002C7EC9">
              <w:rPr>
                <w:lang/>
              </w:rPr>
              <w:t>1</w:t>
            </w:r>
          </w:p>
        </w:tc>
        <w:tc>
          <w:tcPr>
            <w:tcW w:w="1691" w:type="dxa"/>
            <w:shd w:val="clear" w:color="auto" w:fill="EEECE1"/>
          </w:tcPr>
          <w:p w:rsidR="00B724F6" w:rsidRPr="002C7EC9" w:rsidRDefault="00B724F6" w:rsidP="00FF3108">
            <w:pPr>
              <w:jc w:val="center"/>
              <w:rPr>
                <w:lang/>
              </w:rPr>
            </w:pPr>
            <w:r w:rsidRPr="002C7EC9">
              <w:rPr>
                <w:lang/>
              </w:rPr>
              <w:t>3,70</w:t>
            </w:r>
          </w:p>
        </w:tc>
        <w:tc>
          <w:tcPr>
            <w:tcW w:w="1560" w:type="dxa"/>
            <w:shd w:val="clear" w:color="auto" w:fill="EEECE1"/>
          </w:tcPr>
          <w:p w:rsidR="00B724F6" w:rsidRPr="002C7EC9" w:rsidRDefault="00B724F6" w:rsidP="00FF3108">
            <w:pPr>
              <w:jc w:val="center"/>
              <w:rPr>
                <w:lang/>
              </w:rPr>
            </w:pPr>
            <w:r w:rsidRPr="002C7EC9">
              <w:rPr>
                <w:lang/>
              </w:rPr>
              <w:t>30</w:t>
            </w:r>
          </w:p>
        </w:tc>
        <w:tc>
          <w:tcPr>
            <w:tcW w:w="1701" w:type="dxa"/>
            <w:shd w:val="clear" w:color="auto" w:fill="EEECE1"/>
          </w:tcPr>
          <w:p w:rsidR="00B724F6" w:rsidRPr="002C7EC9" w:rsidRDefault="00B724F6" w:rsidP="00FF3108">
            <w:pPr>
              <w:jc w:val="center"/>
              <w:rPr>
                <w:lang/>
              </w:rPr>
            </w:pPr>
            <w:r w:rsidRPr="002C7EC9">
              <w:rPr>
                <w:lang/>
              </w:rPr>
              <w:t>7</w:t>
            </w:r>
          </w:p>
        </w:tc>
        <w:tc>
          <w:tcPr>
            <w:tcW w:w="1981" w:type="dxa"/>
            <w:shd w:val="clear" w:color="auto" w:fill="EEECE1"/>
          </w:tcPr>
          <w:p w:rsidR="00B724F6" w:rsidRPr="002C7EC9" w:rsidRDefault="00B724F6" w:rsidP="00FF3108">
            <w:pPr>
              <w:jc w:val="center"/>
              <w:rPr>
                <w:lang/>
              </w:rPr>
            </w:pPr>
            <w:r w:rsidRPr="002C7EC9">
              <w:rPr>
                <w:lang/>
              </w:rPr>
              <w:t>3</w:t>
            </w:r>
          </w:p>
        </w:tc>
      </w:tr>
      <w:tr w:rsidR="00B724F6" w:rsidRPr="002C7EC9" w:rsidTr="00B724F6">
        <w:trPr>
          <w:jc w:val="center"/>
        </w:trPr>
        <w:tc>
          <w:tcPr>
            <w:tcW w:w="1180" w:type="dxa"/>
          </w:tcPr>
          <w:p w:rsidR="00B724F6" w:rsidRPr="002C7EC9" w:rsidRDefault="00B724F6" w:rsidP="00FF3108">
            <w:r w:rsidRPr="002C7EC9">
              <w:t>VII-3</w:t>
            </w:r>
          </w:p>
        </w:tc>
        <w:tc>
          <w:tcPr>
            <w:tcW w:w="1206" w:type="dxa"/>
          </w:tcPr>
          <w:p w:rsidR="00B724F6" w:rsidRPr="002C7EC9" w:rsidRDefault="00B724F6" w:rsidP="00FF3108">
            <w:pPr>
              <w:jc w:val="center"/>
              <w:rPr>
                <w:lang/>
              </w:rPr>
            </w:pPr>
            <w:r w:rsidRPr="002C7EC9">
              <w:rPr>
                <w:lang/>
              </w:rPr>
              <w:t>1</w:t>
            </w:r>
          </w:p>
        </w:tc>
        <w:tc>
          <w:tcPr>
            <w:tcW w:w="1691" w:type="dxa"/>
          </w:tcPr>
          <w:p w:rsidR="00B724F6" w:rsidRPr="002C7EC9" w:rsidRDefault="00B724F6" w:rsidP="00FF3108">
            <w:pPr>
              <w:jc w:val="center"/>
              <w:rPr>
                <w:lang/>
              </w:rPr>
            </w:pPr>
            <w:r w:rsidRPr="002C7EC9">
              <w:rPr>
                <w:lang/>
              </w:rPr>
              <w:t>3,40</w:t>
            </w:r>
          </w:p>
        </w:tc>
        <w:tc>
          <w:tcPr>
            <w:tcW w:w="1560" w:type="dxa"/>
          </w:tcPr>
          <w:p w:rsidR="00B724F6" w:rsidRPr="002C7EC9" w:rsidRDefault="00B724F6" w:rsidP="00FF3108">
            <w:pPr>
              <w:jc w:val="center"/>
              <w:rPr>
                <w:lang/>
              </w:rPr>
            </w:pPr>
            <w:r w:rsidRPr="002C7EC9">
              <w:rPr>
                <w:lang/>
              </w:rPr>
              <w:t>31</w:t>
            </w:r>
          </w:p>
        </w:tc>
        <w:tc>
          <w:tcPr>
            <w:tcW w:w="1701" w:type="dxa"/>
          </w:tcPr>
          <w:p w:rsidR="00B724F6" w:rsidRPr="002C7EC9" w:rsidRDefault="00B724F6" w:rsidP="00FF3108">
            <w:pPr>
              <w:jc w:val="center"/>
              <w:rPr>
                <w:lang/>
              </w:rPr>
            </w:pPr>
            <w:r w:rsidRPr="002C7EC9">
              <w:rPr>
                <w:lang/>
              </w:rPr>
              <w:t>11</w:t>
            </w:r>
          </w:p>
        </w:tc>
        <w:tc>
          <w:tcPr>
            <w:tcW w:w="1981" w:type="dxa"/>
          </w:tcPr>
          <w:p w:rsidR="00B724F6" w:rsidRPr="002C7EC9" w:rsidRDefault="00B724F6" w:rsidP="00FF3108">
            <w:pPr>
              <w:jc w:val="center"/>
              <w:rPr>
                <w:lang/>
              </w:rPr>
            </w:pPr>
            <w:r w:rsidRPr="002C7EC9">
              <w:rPr>
                <w:lang/>
              </w:rPr>
              <w:t>11</w:t>
            </w:r>
          </w:p>
        </w:tc>
      </w:tr>
      <w:tr w:rsidR="00B724F6" w:rsidRPr="002C7EC9" w:rsidTr="00B724F6">
        <w:trPr>
          <w:jc w:val="center"/>
        </w:trPr>
        <w:tc>
          <w:tcPr>
            <w:tcW w:w="1180" w:type="dxa"/>
            <w:shd w:val="clear" w:color="auto" w:fill="EEECE1"/>
          </w:tcPr>
          <w:p w:rsidR="00B724F6" w:rsidRPr="002C7EC9" w:rsidRDefault="00B724F6" w:rsidP="00FF3108">
            <w:r w:rsidRPr="002C7EC9">
              <w:t>VII-4</w:t>
            </w:r>
          </w:p>
        </w:tc>
        <w:tc>
          <w:tcPr>
            <w:tcW w:w="1206" w:type="dxa"/>
            <w:shd w:val="clear" w:color="auto" w:fill="EEECE1"/>
          </w:tcPr>
          <w:p w:rsidR="00B724F6" w:rsidRPr="002C7EC9" w:rsidRDefault="00B724F6" w:rsidP="00FF3108">
            <w:pPr>
              <w:jc w:val="center"/>
              <w:rPr>
                <w:lang/>
              </w:rPr>
            </w:pPr>
            <w:r w:rsidRPr="002C7EC9">
              <w:rPr>
                <w:lang/>
              </w:rPr>
              <w:t>-</w:t>
            </w:r>
          </w:p>
        </w:tc>
        <w:tc>
          <w:tcPr>
            <w:tcW w:w="1691" w:type="dxa"/>
            <w:shd w:val="clear" w:color="auto" w:fill="EEECE1"/>
          </w:tcPr>
          <w:p w:rsidR="00B724F6" w:rsidRPr="002C7EC9" w:rsidRDefault="00B724F6" w:rsidP="00FF3108">
            <w:pPr>
              <w:jc w:val="center"/>
              <w:rPr>
                <w:lang/>
              </w:rPr>
            </w:pPr>
            <w:r w:rsidRPr="002C7EC9">
              <w:rPr>
                <w:lang/>
              </w:rPr>
              <w:t>3,48</w:t>
            </w:r>
          </w:p>
        </w:tc>
        <w:tc>
          <w:tcPr>
            <w:tcW w:w="1560" w:type="dxa"/>
            <w:shd w:val="clear" w:color="auto" w:fill="EEECE1"/>
          </w:tcPr>
          <w:p w:rsidR="00B724F6" w:rsidRPr="002C7EC9" w:rsidRDefault="00B724F6" w:rsidP="00FF3108">
            <w:pPr>
              <w:jc w:val="center"/>
              <w:rPr>
                <w:lang/>
              </w:rPr>
            </w:pPr>
            <w:r w:rsidRPr="002C7EC9">
              <w:rPr>
                <w:lang/>
              </w:rPr>
              <w:t>31</w:t>
            </w:r>
          </w:p>
        </w:tc>
        <w:tc>
          <w:tcPr>
            <w:tcW w:w="1701" w:type="dxa"/>
            <w:shd w:val="clear" w:color="auto" w:fill="EEECE1"/>
          </w:tcPr>
          <w:p w:rsidR="00B724F6" w:rsidRPr="002C7EC9" w:rsidRDefault="00B724F6" w:rsidP="00FF3108">
            <w:pPr>
              <w:jc w:val="center"/>
              <w:rPr>
                <w:lang/>
              </w:rPr>
            </w:pPr>
            <w:r w:rsidRPr="002C7EC9">
              <w:rPr>
                <w:lang/>
              </w:rPr>
              <w:t>7</w:t>
            </w:r>
          </w:p>
        </w:tc>
        <w:tc>
          <w:tcPr>
            <w:tcW w:w="1981" w:type="dxa"/>
            <w:shd w:val="clear" w:color="auto" w:fill="EEECE1"/>
          </w:tcPr>
          <w:p w:rsidR="00B724F6" w:rsidRPr="002C7EC9" w:rsidRDefault="00B724F6" w:rsidP="00FF3108">
            <w:pPr>
              <w:jc w:val="center"/>
              <w:rPr>
                <w:lang/>
              </w:rPr>
            </w:pPr>
            <w:r w:rsidRPr="002C7EC9">
              <w:rPr>
                <w:lang/>
              </w:rPr>
              <w:t>3</w:t>
            </w:r>
          </w:p>
        </w:tc>
      </w:tr>
      <w:tr w:rsidR="00B724F6" w:rsidRPr="002C7EC9" w:rsidTr="00B724F6">
        <w:trPr>
          <w:jc w:val="center"/>
        </w:trPr>
        <w:tc>
          <w:tcPr>
            <w:tcW w:w="1180" w:type="dxa"/>
          </w:tcPr>
          <w:p w:rsidR="00B724F6" w:rsidRPr="002C7EC9" w:rsidRDefault="00B724F6" w:rsidP="00FF3108">
            <w:r w:rsidRPr="002C7EC9">
              <w:t>VII-5</w:t>
            </w:r>
          </w:p>
        </w:tc>
        <w:tc>
          <w:tcPr>
            <w:tcW w:w="1206" w:type="dxa"/>
          </w:tcPr>
          <w:p w:rsidR="00B724F6" w:rsidRPr="002C7EC9" w:rsidRDefault="00B724F6" w:rsidP="00FF3108">
            <w:pPr>
              <w:jc w:val="center"/>
              <w:rPr>
                <w:lang/>
              </w:rPr>
            </w:pPr>
            <w:r w:rsidRPr="002C7EC9">
              <w:rPr>
                <w:lang/>
              </w:rPr>
              <w:t>-</w:t>
            </w:r>
          </w:p>
        </w:tc>
        <w:tc>
          <w:tcPr>
            <w:tcW w:w="1691" w:type="dxa"/>
          </w:tcPr>
          <w:p w:rsidR="00B724F6" w:rsidRPr="002C7EC9" w:rsidRDefault="00B724F6" w:rsidP="00FF3108">
            <w:pPr>
              <w:jc w:val="center"/>
              <w:rPr>
                <w:lang/>
              </w:rPr>
            </w:pPr>
            <w:r w:rsidRPr="002C7EC9">
              <w:rPr>
                <w:lang/>
              </w:rPr>
              <w:t>3,58</w:t>
            </w:r>
          </w:p>
        </w:tc>
        <w:tc>
          <w:tcPr>
            <w:tcW w:w="1560" w:type="dxa"/>
          </w:tcPr>
          <w:p w:rsidR="00B724F6" w:rsidRPr="002C7EC9" w:rsidRDefault="00B724F6" w:rsidP="00FF3108">
            <w:pPr>
              <w:jc w:val="center"/>
              <w:rPr>
                <w:lang/>
              </w:rPr>
            </w:pPr>
            <w:r w:rsidRPr="002C7EC9">
              <w:rPr>
                <w:lang/>
              </w:rPr>
              <w:t>30</w:t>
            </w:r>
          </w:p>
        </w:tc>
        <w:tc>
          <w:tcPr>
            <w:tcW w:w="1701" w:type="dxa"/>
          </w:tcPr>
          <w:p w:rsidR="00B724F6" w:rsidRPr="002C7EC9" w:rsidRDefault="00B724F6" w:rsidP="00FF3108">
            <w:pPr>
              <w:jc w:val="center"/>
              <w:rPr>
                <w:lang/>
              </w:rPr>
            </w:pPr>
            <w:r w:rsidRPr="002C7EC9">
              <w:rPr>
                <w:lang/>
              </w:rPr>
              <w:t>11</w:t>
            </w:r>
          </w:p>
        </w:tc>
        <w:tc>
          <w:tcPr>
            <w:tcW w:w="1981" w:type="dxa"/>
          </w:tcPr>
          <w:p w:rsidR="00B724F6" w:rsidRPr="002C7EC9" w:rsidRDefault="00B724F6" w:rsidP="00FF3108">
            <w:pPr>
              <w:jc w:val="center"/>
              <w:rPr>
                <w:lang/>
              </w:rPr>
            </w:pPr>
            <w:r w:rsidRPr="002C7EC9">
              <w:rPr>
                <w:lang/>
              </w:rPr>
              <w:t>11</w:t>
            </w:r>
          </w:p>
        </w:tc>
      </w:tr>
      <w:tr w:rsidR="00B724F6" w:rsidRPr="002C7EC9" w:rsidTr="00B724F6">
        <w:trPr>
          <w:jc w:val="center"/>
        </w:trPr>
        <w:tc>
          <w:tcPr>
            <w:tcW w:w="1180" w:type="dxa"/>
            <w:shd w:val="clear" w:color="auto" w:fill="EEECE1"/>
          </w:tcPr>
          <w:p w:rsidR="00B724F6" w:rsidRPr="002C7EC9" w:rsidRDefault="00B724F6" w:rsidP="00FF3108">
            <w:r w:rsidRPr="002C7EC9">
              <w:t>VII-6</w:t>
            </w:r>
          </w:p>
        </w:tc>
        <w:tc>
          <w:tcPr>
            <w:tcW w:w="1206" w:type="dxa"/>
            <w:shd w:val="clear" w:color="auto" w:fill="EEECE1"/>
          </w:tcPr>
          <w:p w:rsidR="00B724F6" w:rsidRPr="002C7EC9" w:rsidRDefault="00B724F6" w:rsidP="00FF3108">
            <w:pPr>
              <w:jc w:val="center"/>
              <w:rPr>
                <w:lang/>
              </w:rPr>
            </w:pPr>
            <w:r w:rsidRPr="002C7EC9">
              <w:rPr>
                <w:lang/>
              </w:rPr>
              <w:t>2</w:t>
            </w:r>
          </w:p>
        </w:tc>
        <w:tc>
          <w:tcPr>
            <w:tcW w:w="1691" w:type="dxa"/>
            <w:shd w:val="clear" w:color="auto" w:fill="EEECE1"/>
          </w:tcPr>
          <w:p w:rsidR="00B724F6" w:rsidRPr="002C7EC9" w:rsidRDefault="00B724F6" w:rsidP="00FF3108">
            <w:pPr>
              <w:jc w:val="center"/>
            </w:pPr>
            <w:r w:rsidRPr="002C7EC9">
              <w:t>3,69</w:t>
            </w:r>
          </w:p>
        </w:tc>
        <w:tc>
          <w:tcPr>
            <w:tcW w:w="1560" w:type="dxa"/>
            <w:shd w:val="clear" w:color="auto" w:fill="EEECE1"/>
          </w:tcPr>
          <w:p w:rsidR="00B724F6" w:rsidRPr="002C7EC9" w:rsidRDefault="00B724F6" w:rsidP="00FF3108">
            <w:pPr>
              <w:jc w:val="center"/>
            </w:pPr>
            <w:r w:rsidRPr="002C7EC9">
              <w:t>31</w:t>
            </w:r>
          </w:p>
        </w:tc>
        <w:tc>
          <w:tcPr>
            <w:tcW w:w="1701" w:type="dxa"/>
            <w:shd w:val="clear" w:color="auto" w:fill="EEECE1"/>
          </w:tcPr>
          <w:p w:rsidR="00B724F6" w:rsidRPr="002C7EC9" w:rsidRDefault="00B724F6" w:rsidP="00FF3108">
            <w:pPr>
              <w:jc w:val="center"/>
            </w:pPr>
            <w:r w:rsidRPr="002C7EC9">
              <w:t>4</w:t>
            </w:r>
          </w:p>
        </w:tc>
        <w:tc>
          <w:tcPr>
            <w:tcW w:w="1981" w:type="dxa"/>
            <w:shd w:val="clear" w:color="auto" w:fill="EEECE1"/>
          </w:tcPr>
          <w:p w:rsidR="00B724F6" w:rsidRPr="002C7EC9" w:rsidRDefault="00B724F6" w:rsidP="00FF3108">
            <w:pPr>
              <w:jc w:val="center"/>
            </w:pPr>
            <w:r w:rsidRPr="002C7EC9">
              <w:t>4</w:t>
            </w:r>
          </w:p>
        </w:tc>
      </w:tr>
      <w:tr w:rsidR="00B724F6" w:rsidRPr="002C7EC9" w:rsidTr="00B724F6">
        <w:trPr>
          <w:jc w:val="center"/>
        </w:trPr>
        <w:tc>
          <w:tcPr>
            <w:tcW w:w="1180" w:type="dxa"/>
          </w:tcPr>
          <w:p w:rsidR="00B724F6" w:rsidRPr="002C7EC9" w:rsidRDefault="00B724F6" w:rsidP="00FF3108">
            <w:r w:rsidRPr="002C7EC9">
              <w:t>VII-7</w:t>
            </w:r>
          </w:p>
        </w:tc>
        <w:tc>
          <w:tcPr>
            <w:tcW w:w="1206" w:type="dxa"/>
          </w:tcPr>
          <w:p w:rsidR="00B724F6" w:rsidRPr="002C7EC9" w:rsidRDefault="00B724F6" w:rsidP="00FF3108">
            <w:pPr>
              <w:jc w:val="center"/>
              <w:rPr>
                <w:lang w:val="sr-Cyrl-CS"/>
              </w:rPr>
            </w:pPr>
            <w:r w:rsidRPr="002C7EC9">
              <w:rPr>
                <w:lang w:val="sr-Cyrl-CS"/>
              </w:rPr>
              <w:t>-</w:t>
            </w:r>
          </w:p>
        </w:tc>
        <w:tc>
          <w:tcPr>
            <w:tcW w:w="1691" w:type="dxa"/>
          </w:tcPr>
          <w:p w:rsidR="00B724F6" w:rsidRPr="002C7EC9" w:rsidRDefault="00B724F6" w:rsidP="00FF3108">
            <w:pPr>
              <w:jc w:val="center"/>
              <w:rPr>
                <w:lang/>
              </w:rPr>
            </w:pPr>
            <w:r w:rsidRPr="002C7EC9">
              <w:rPr>
                <w:lang/>
              </w:rPr>
              <w:t>4,04</w:t>
            </w:r>
          </w:p>
        </w:tc>
        <w:tc>
          <w:tcPr>
            <w:tcW w:w="1560" w:type="dxa"/>
          </w:tcPr>
          <w:p w:rsidR="00B724F6" w:rsidRPr="002C7EC9" w:rsidRDefault="00B724F6" w:rsidP="00FF3108">
            <w:pPr>
              <w:jc w:val="center"/>
              <w:rPr>
                <w:lang/>
              </w:rPr>
            </w:pPr>
            <w:r w:rsidRPr="002C7EC9">
              <w:rPr>
                <w:lang/>
              </w:rPr>
              <w:t>30</w:t>
            </w:r>
          </w:p>
        </w:tc>
        <w:tc>
          <w:tcPr>
            <w:tcW w:w="1701" w:type="dxa"/>
          </w:tcPr>
          <w:p w:rsidR="00B724F6" w:rsidRPr="002C7EC9" w:rsidRDefault="00B724F6" w:rsidP="00FF3108">
            <w:pPr>
              <w:jc w:val="center"/>
              <w:rPr>
                <w:lang w:val="sr-Cyrl-CS"/>
              </w:rPr>
            </w:pPr>
            <w:r w:rsidRPr="002C7EC9">
              <w:rPr>
                <w:lang w:val="sr-Cyrl-CS"/>
              </w:rPr>
              <w:t>11</w:t>
            </w:r>
          </w:p>
        </w:tc>
        <w:tc>
          <w:tcPr>
            <w:tcW w:w="1981" w:type="dxa"/>
          </w:tcPr>
          <w:p w:rsidR="00B724F6" w:rsidRPr="002C7EC9" w:rsidRDefault="00B724F6" w:rsidP="00FF3108">
            <w:pPr>
              <w:jc w:val="center"/>
              <w:rPr>
                <w:lang/>
              </w:rPr>
            </w:pPr>
            <w:r w:rsidRPr="002C7EC9">
              <w:rPr>
                <w:lang/>
              </w:rPr>
              <w:t>11</w:t>
            </w:r>
          </w:p>
        </w:tc>
      </w:tr>
      <w:tr w:rsidR="00B724F6" w:rsidRPr="002C7EC9" w:rsidTr="00B724F6">
        <w:trPr>
          <w:jc w:val="center"/>
        </w:trPr>
        <w:tc>
          <w:tcPr>
            <w:tcW w:w="1180" w:type="dxa"/>
            <w:shd w:val="clear" w:color="auto" w:fill="EEECE1"/>
          </w:tcPr>
          <w:p w:rsidR="00B724F6" w:rsidRPr="002C7EC9" w:rsidRDefault="00B724F6" w:rsidP="00FF3108">
            <w:r w:rsidRPr="002C7EC9">
              <w:t>VII-8</w:t>
            </w:r>
          </w:p>
        </w:tc>
        <w:tc>
          <w:tcPr>
            <w:tcW w:w="1206" w:type="dxa"/>
            <w:shd w:val="clear" w:color="auto" w:fill="EEECE1"/>
          </w:tcPr>
          <w:p w:rsidR="00B724F6" w:rsidRPr="002C7EC9" w:rsidRDefault="00B724F6" w:rsidP="00FF3108">
            <w:pPr>
              <w:jc w:val="center"/>
              <w:rPr>
                <w:lang/>
              </w:rPr>
            </w:pPr>
            <w:r w:rsidRPr="002C7EC9">
              <w:rPr>
                <w:lang/>
              </w:rPr>
              <w:t>2</w:t>
            </w:r>
          </w:p>
        </w:tc>
        <w:tc>
          <w:tcPr>
            <w:tcW w:w="1691" w:type="dxa"/>
            <w:shd w:val="clear" w:color="auto" w:fill="EEECE1"/>
          </w:tcPr>
          <w:p w:rsidR="00B724F6" w:rsidRPr="002C7EC9" w:rsidRDefault="00B724F6" w:rsidP="00FF3108">
            <w:pPr>
              <w:jc w:val="center"/>
            </w:pPr>
            <w:r>
              <w:t>3</w:t>
            </w:r>
            <w:r>
              <w:rPr>
                <w:lang/>
              </w:rPr>
              <w:t>,</w:t>
            </w:r>
            <w:r w:rsidRPr="002C7EC9">
              <w:rPr>
                <w:lang/>
              </w:rPr>
              <w:t>42</w:t>
            </w:r>
          </w:p>
        </w:tc>
        <w:tc>
          <w:tcPr>
            <w:tcW w:w="1560" w:type="dxa"/>
            <w:shd w:val="clear" w:color="auto" w:fill="EEECE1"/>
          </w:tcPr>
          <w:p w:rsidR="00B724F6" w:rsidRPr="002C7EC9" w:rsidRDefault="00B724F6" w:rsidP="00FF3108">
            <w:pPr>
              <w:jc w:val="center"/>
              <w:rPr>
                <w:lang/>
              </w:rPr>
            </w:pPr>
            <w:r w:rsidRPr="002C7EC9">
              <w:rPr>
                <w:lang/>
              </w:rPr>
              <w:t>30</w:t>
            </w:r>
          </w:p>
        </w:tc>
        <w:tc>
          <w:tcPr>
            <w:tcW w:w="1701" w:type="dxa"/>
            <w:shd w:val="clear" w:color="auto" w:fill="EEECE1"/>
          </w:tcPr>
          <w:p w:rsidR="00B724F6" w:rsidRPr="002C7EC9" w:rsidRDefault="00B724F6" w:rsidP="00FF3108">
            <w:pPr>
              <w:jc w:val="center"/>
              <w:rPr>
                <w:lang/>
              </w:rPr>
            </w:pPr>
            <w:r w:rsidRPr="002C7EC9">
              <w:rPr>
                <w:lang/>
              </w:rPr>
              <w:t>7</w:t>
            </w:r>
          </w:p>
        </w:tc>
        <w:tc>
          <w:tcPr>
            <w:tcW w:w="1981" w:type="dxa"/>
            <w:shd w:val="clear" w:color="auto" w:fill="EEECE1"/>
          </w:tcPr>
          <w:p w:rsidR="00B724F6" w:rsidRPr="002C7EC9" w:rsidRDefault="00B724F6" w:rsidP="00FF3108">
            <w:pPr>
              <w:jc w:val="center"/>
              <w:rPr>
                <w:lang/>
              </w:rPr>
            </w:pPr>
            <w:r w:rsidRPr="002C7EC9">
              <w:rPr>
                <w:lang/>
              </w:rPr>
              <w:t>3</w:t>
            </w:r>
          </w:p>
        </w:tc>
      </w:tr>
      <w:tr w:rsidR="00B724F6" w:rsidRPr="002C7EC9" w:rsidTr="00B724F6">
        <w:trPr>
          <w:jc w:val="center"/>
        </w:trPr>
        <w:tc>
          <w:tcPr>
            <w:tcW w:w="1180" w:type="dxa"/>
          </w:tcPr>
          <w:p w:rsidR="00B724F6" w:rsidRPr="002C7EC9" w:rsidRDefault="00B724F6" w:rsidP="00FF3108">
            <w:pPr>
              <w:rPr>
                <w:lang/>
              </w:rPr>
            </w:pPr>
            <w:r w:rsidRPr="002C7EC9">
              <w:t>VIII-1</w:t>
            </w:r>
          </w:p>
        </w:tc>
        <w:tc>
          <w:tcPr>
            <w:tcW w:w="1206" w:type="dxa"/>
          </w:tcPr>
          <w:p w:rsidR="00B724F6" w:rsidRPr="002C7EC9" w:rsidRDefault="00B724F6" w:rsidP="00FF3108">
            <w:pPr>
              <w:jc w:val="center"/>
              <w:rPr>
                <w:lang/>
              </w:rPr>
            </w:pPr>
            <w:r w:rsidRPr="002C7EC9">
              <w:rPr>
                <w:lang/>
              </w:rPr>
              <w:t>-</w:t>
            </w:r>
          </w:p>
        </w:tc>
        <w:tc>
          <w:tcPr>
            <w:tcW w:w="1691" w:type="dxa"/>
          </w:tcPr>
          <w:p w:rsidR="00B724F6" w:rsidRPr="002C7EC9" w:rsidRDefault="00B724F6" w:rsidP="00FF3108">
            <w:pPr>
              <w:jc w:val="center"/>
              <w:rPr>
                <w:lang/>
              </w:rPr>
            </w:pPr>
            <w:r w:rsidRPr="002C7EC9">
              <w:rPr>
                <w:lang/>
              </w:rPr>
              <w:t>3,62</w:t>
            </w:r>
          </w:p>
        </w:tc>
        <w:tc>
          <w:tcPr>
            <w:tcW w:w="1560" w:type="dxa"/>
          </w:tcPr>
          <w:p w:rsidR="00B724F6" w:rsidRPr="002C7EC9" w:rsidRDefault="00B724F6" w:rsidP="00FF3108">
            <w:pPr>
              <w:jc w:val="center"/>
              <w:rPr>
                <w:lang/>
              </w:rPr>
            </w:pPr>
            <w:r w:rsidRPr="002C7EC9">
              <w:rPr>
                <w:lang/>
              </w:rPr>
              <w:t>31</w:t>
            </w:r>
          </w:p>
        </w:tc>
        <w:tc>
          <w:tcPr>
            <w:tcW w:w="1701" w:type="dxa"/>
          </w:tcPr>
          <w:p w:rsidR="00B724F6" w:rsidRPr="002C7EC9" w:rsidRDefault="00B724F6" w:rsidP="00FF3108">
            <w:pPr>
              <w:jc w:val="center"/>
              <w:rPr>
                <w:lang/>
              </w:rPr>
            </w:pPr>
            <w:r w:rsidRPr="002C7EC9">
              <w:rPr>
                <w:lang/>
              </w:rPr>
              <w:t>11</w:t>
            </w:r>
          </w:p>
        </w:tc>
        <w:tc>
          <w:tcPr>
            <w:tcW w:w="1981" w:type="dxa"/>
          </w:tcPr>
          <w:p w:rsidR="00B724F6" w:rsidRPr="002C7EC9" w:rsidRDefault="00B724F6" w:rsidP="00FF3108">
            <w:pPr>
              <w:jc w:val="center"/>
              <w:rPr>
                <w:lang/>
              </w:rPr>
            </w:pPr>
            <w:r w:rsidRPr="002C7EC9">
              <w:rPr>
                <w:lang/>
              </w:rPr>
              <w:t>11</w:t>
            </w:r>
          </w:p>
        </w:tc>
      </w:tr>
      <w:tr w:rsidR="00B724F6" w:rsidRPr="002C7EC9" w:rsidTr="00B724F6">
        <w:trPr>
          <w:jc w:val="center"/>
        </w:trPr>
        <w:tc>
          <w:tcPr>
            <w:tcW w:w="1180" w:type="dxa"/>
            <w:shd w:val="clear" w:color="auto" w:fill="EEECE1"/>
          </w:tcPr>
          <w:p w:rsidR="00B724F6" w:rsidRPr="002C7EC9" w:rsidRDefault="00B724F6" w:rsidP="00FF3108">
            <w:r w:rsidRPr="002C7EC9">
              <w:t>VIII-2</w:t>
            </w:r>
          </w:p>
        </w:tc>
        <w:tc>
          <w:tcPr>
            <w:tcW w:w="1206" w:type="dxa"/>
            <w:shd w:val="clear" w:color="auto" w:fill="EEECE1"/>
          </w:tcPr>
          <w:p w:rsidR="00B724F6" w:rsidRPr="002C7EC9" w:rsidRDefault="00B724F6" w:rsidP="00FF3108">
            <w:pPr>
              <w:jc w:val="center"/>
              <w:rPr>
                <w:lang/>
              </w:rPr>
            </w:pPr>
            <w:r w:rsidRPr="002C7EC9">
              <w:rPr>
                <w:lang/>
              </w:rPr>
              <w:t>3</w:t>
            </w:r>
          </w:p>
        </w:tc>
        <w:tc>
          <w:tcPr>
            <w:tcW w:w="1691" w:type="dxa"/>
            <w:shd w:val="clear" w:color="auto" w:fill="EEECE1"/>
          </w:tcPr>
          <w:p w:rsidR="00B724F6" w:rsidRPr="002C7EC9" w:rsidRDefault="00B724F6" w:rsidP="00FF3108">
            <w:pPr>
              <w:jc w:val="center"/>
            </w:pPr>
            <w:r w:rsidRPr="002C7EC9">
              <w:t>3,32</w:t>
            </w:r>
          </w:p>
        </w:tc>
        <w:tc>
          <w:tcPr>
            <w:tcW w:w="1560" w:type="dxa"/>
            <w:shd w:val="clear" w:color="auto" w:fill="EEECE1"/>
          </w:tcPr>
          <w:p w:rsidR="00B724F6" w:rsidRPr="002C7EC9" w:rsidRDefault="00B724F6" w:rsidP="00FF3108">
            <w:pPr>
              <w:jc w:val="center"/>
              <w:rPr>
                <w:lang/>
              </w:rPr>
            </w:pPr>
            <w:r w:rsidRPr="002C7EC9">
              <w:rPr>
                <w:lang/>
              </w:rPr>
              <w:t>30</w:t>
            </w:r>
          </w:p>
        </w:tc>
        <w:tc>
          <w:tcPr>
            <w:tcW w:w="1701" w:type="dxa"/>
            <w:shd w:val="clear" w:color="auto" w:fill="EEECE1"/>
          </w:tcPr>
          <w:p w:rsidR="00B724F6" w:rsidRPr="002C7EC9" w:rsidRDefault="00B724F6" w:rsidP="00FF3108">
            <w:pPr>
              <w:jc w:val="center"/>
              <w:rPr>
                <w:lang/>
              </w:rPr>
            </w:pPr>
            <w:r w:rsidRPr="002C7EC9">
              <w:rPr>
                <w:lang/>
              </w:rPr>
              <w:t>7</w:t>
            </w:r>
          </w:p>
        </w:tc>
        <w:tc>
          <w:tcPr>
            <w:tcW w:w="1981" w:type="dxa"/>
            <w:shd w:val="clear" w:color="auto" w:fill="EEECE1"/>
          </w:tcPr>
          <w:p w:rsidR="00B724F6" w:rsidRPr="002C7EC9" w:rsidRDefault="00B724F6" w:rsidP="00FF3108">
            <w:pPr>
              <w:jc w:val="center"/>
              <w:rPr>
                <w:lang/>
              </w:rPr>
            </w:pPr>
            <w:r w:rsidRPr="002C7EC9">
              <w:rPr>
                <w:lang/>
              </w:rPr>
              <w:t>3</w:t>
            </w:r>
          </w:p>
        </w:tc>
      </w:tr>
      <w:tr w:rsidR="00B724F6" w:rsidRPr="002C7EC9" w:rsidTr="00B724F6">
        <w:trPr>
          <w:jc w:val="center"/>
        </w:trPr>
        <w:tc>
          <w:tcPr>
            <w:tcW w:w="1180" w:type="dxa"/>
          </w:tcPr>
          <w:p w:rsidR="00B724F6" w:rsidRPr="002C7EC9" w:rsidRDefault="00B724F6" w:rsidP="00FF3108">
            <w:r w:rsidRPr="002C7EC9">
              <w:t>VIII-3</w:t>
            </w:r>
          </w:p>
        </w:tc>
        <w:tc>
          <w:tcPr>
            <w:tcW w:w="1206" w:type="dxa"/>
          </w:tcPr>
          <w:p w:rsidR="00B724F6" w:rsidRPr="002C7EC9" w:rsidRDefault="00B724F6" w:rsidP="00FF3108">
            <w:pPr>
              <w:jc w:val="center"/>
              <w:rPr>
                <w:lang/>
              </w:rPr>
            </w:pPr>
            <w:r w:rsidRPr="002C7EC9">
              <w:rPr>
                <w:lang/>
              </w:rPr>
              <w:t>-</w:t>
            </w:r>
          </w:p>
        </w:tc>
        <w:tc>
          <w:tcPr>
            <w:tcW w:w="1691" w:type="dxa"/>
          </w:tcPr>
          <w:p w:rsidR="00B724F6" w:rsidRPr="002C7EC9" w:rsidRDefault="00B724F6" w:rsidP="00FF3108">
            <w:pPr>
              <w:jc w:val="center"/>
              <w:rPr>
                <w:lang/>
              </w:rPr>
            </w:pPr>
            <w:r w:rsidRPr="002C7EC9">
              <w:rPr>
                <w:lang/>
              </w:rPr>
              <w:t>3,85</w:t>
            </w:r>
          </w:p>
        </w:tc>
        <w:tc>
          <w:tcPr>
            <w:tcW w:w="1560" w:type="dxa"/>
          </w:tcPr>
          <w:p w:rsidR="00B724F6" w:rsidRPr="002C7EC9" w:rsidRDefault="00B724F6" w:rsidP="00FF3108">
            <w:pPr>
              <w:jc w:val="center"/>
              <w:rPr>
                <w:lang/>
              </w:rPr>
            </w:pPr>
            <w:r w:rsidRPr="002C7EC9">
              <w:rPr>
                <w:lang/>
              </w:rPr>
              <w:t>30</w:t>
            </w:r>
          </w:p>
        </w:tc>
        <w:tc>
          <w:tcPr>
            <w:tcW w:w="1701" w:type="dxa"/>
          </w:tcPr>
          <w:p w:rsidR="00B724F6" w:rsidRPr="002C7EC9" w:rsidRDefault="00B724F6" w:rsidP="00FF3108">
            <w:pPr>
              <w:jc w:val="center"/>
              <w:rPr>
                <w:lang/>
              </w:rPr>
            </w:pPr>
            <w:r w:rsidRPr="002C7EC9">
              <w:rPr>
                <w:lang/>
              </w:rPr>
              <w:t>11</w:t>
            </w:r>
          </w:p>
        </w:tc>
        <w:tc>
          <w:tcPr>
            <w:tcW w:w="1981" w:type="dxa"/>
          </w:tcPr>
          <w:p w:rsidR="00B724F6" w:rsidRPr="002C7EC9" w:rsidRDefault="00B724F6" w:rsidP="00FF3108">
            <w:pPr>
              <w:jc w:val="center"/>
              <w:rPr>
                <w:lang/>
              </w:rPr>
            </w:pPr>
            <w:r w:rsidRPr="002C7EC9">
              <w:rPr>
                <w:lang/>
              </w:rPr>
              <w:t>11</w:t>
            </w:r>
          </w:p>
        </w:tc>
      </w:tr>
      <w:tr w:rsidR="00B724F6" w:rsidRPr="002C7EC9" w:rsidTr="00B724F6">
        <w:trPr>
          <w:jc w:val="center"/>
        </w:trPr>
        <w:tc>
          <w:tcPr>
            <w:tcW w:w="1180" w:type="dxa"/>
            <w:shd w:val="clear" w:color="auto" w:fill="EEECE1"/>
          </w:tcPr>
          <w:p w:rsidR="00B724F6" w:rsidRPr="002C7EC9" w:rsidRDefault="00B724F6" w:rsidP="00FF3108">
            <w:r w:rsidRPr="002C7EC9">
              <w:t>VIII-4</w:t>
            </w:r>
          </w:p>
        </w:tc>
        <w:tc>
          <w:tcPr>
            <w:tcW w:w="1206" w:type="dxa"/>
            <w:shd w:val="clear" w:color="auto" w:fill="EEECE1"/>
          </w:tcPr>
          <w:p w:rsidR="00B724F6" w:rsidRPr="002C7EC9" w:rsidRDefault="00B724F6" w:rsidP="00FF3108">
            <w:pPr>
              <w:jc w:val="center"/>
              <w:rPr>
                <w:lang/>
              </w:rPr>
            </w:pPr>
            <w:r w:rsidRPr="002C7EC9">
              <w:rPr>
                <w:lang/>
              </w:rPr>
              <w:t>2</w:t>
            </w:r>
          </w:p>
        </w:tc>
        <w:tc>
          <w:tcPr>
            <w:tcW w:w="1691" w:type="dxa"/>
            <w:shd w:val="clear" w:color="auto" w:fill="EEECE1"/>
          </w:tcPr>
          <w:p w:rsidR="00B724F6" w:rsidRPr="002C7EC9" w:rsidRDefault="00B724F6" w:rsidP="00FF3108">
            <w:pPr>
              <w:jc w:val="center"/>
            </w:pPr>
            <w:r w:rsidRPr="002C7EC9">
              <w:t>3,32</w:t>
            </w:r>
          </w:p>
        </w:tc>
        <w:tc>
          <w:tcPr>
            <w:tcW w:w="1560" w:type="dxa"/>
            <w:shd w:val="clear" w:color="auto" w:fill="EEECE1"/>
          </w:tcPr>
          <w:p w:rsidR="00B724F6" w:rsidRPr="002C7EC9" w:rsidRDefault="00B724F6" w:rsidP="00FF3108">
            <w:pPr>
              <w:jc w:val="center"/>
              <w:rPr>
                <w:lang/>
              </w:rPr>
            </w:pPr>
            <w:r w:rsidRPr="002C7EC9">
              <w:rPr>
                <w:lang/>
              </w:rPr>
              <w:t>30</w:t>
            </w:r>
          </w:p>
        </w:tc>
        <w:tc>
          <w:tcPr>
            <w:tcW w:w="1701" w:type="dxa"/>
            <w:shd w:val="clear" w:color="auto" w:fill="EEECE1"/>
          </w:tcPr>
          <w:p w:rsidR="00B724F6" w:rsidRPr="002C7EC9" w:rsidRDefault="00B724F6" w:rsidP="00FF3108">
            <w:pPr>
              <w:jc w:val="center"/>
              <w:rPr>
                <w:lang/>
              </w:rPr>
            </w:pPr>
            <w:r w:rsidRPr="002C7EC9">
              <w:rPr>
                <w:lang/>
              </w:rPr>
              <w:t>7</w:t>
            </w:r>
          </w:p>
        </w:tc>
        <w:tc>
          <w:tcPr>
            <w:tcW w:w="1981" w:type="dxa"/>
            <w:shd w:val="clear" w:color="auto" w:fill="EEECE1"/>
          </w:tcPr>
          <w:p w:rsidR="00B724F6" w:rsidRPr="002C7EC9" w:rsidRDefault="00B724F6" w:rsidP="00FF3108">
            <w:pPr>
              <w:jc w:val="center"/>
              <w:rPr>
                <w:lang/>
              </w:rPr>
            </w:pPr>
            <w:r w:rsidRPr="002C7EC9">
              <w:rPr>
                <w:lang/>
              </w:rPr>
              <w:t>3</w:t>
            </w:r>
          </w:p>
        </w:tc>
      </w:tr>
      <w:tr w:rsidR="00B724F6" w:rsidRPr="002C7EC9" w:rsidTr="00B724F6">
        <w:trPr>
          <w:jc w:val="center"/>
        </w:trPr>
        <w:tc>
          <w:tcPr>
            <w:tcW w:w="1180" w:type="dxa"/>
          </w:tcPr>
          <w:p w:rsidR="00B724F6" w:rsidRPr="002C7EC9" w:rsidRDefault="00B724F6" w:rsidP="00FF3108">
            <w:r w:rsidRPr="002C7EC9">
              <w:t>VIII-5</w:t>
            </w:r>
          </w:p>
        </w:tc>
        <w:tc>
          <w:tcPr>
            <w:tcW w:w="1206" w:type="dxa"/>
          </w:tcPr>
          <w:p w:rsidR="00B724F6" w:rsidRPr="002C7EC9" w:rsidRDefault="00B724F6" w:rsidP="00FF3108">
            <w:pPr>
              <w:jc w:val="center"/>
              <w:rPr>
                <w:lang/>
              </w:rPr>
            </w:pPr>
            <w:r w:rsidRPr="002C7EC9">
              <w:rPr>
                <w:lang/>
              </w:rPr>
              <w:t>1</w:t>
            </w:r>
          </w:p>
        </w:tc>
        <w:tc>
          <w:tcPr>
            <w:tcW w:w="1691" w:type="dxa"/>
          </w:tcPr>
          <w:p w:rsidR="00B724F6" w:rsidRPr="002C7EC9" w:rsidRDefault="00B724F6" w:rsidP="00FF3108">
            <w:pPr>
              <w:jc w:val="center"/>
              <w:rPr>
                <w:lang/>
              </w:rPr>
            </w:pPr>
            <w:r w:rsidRPr="002C7EC9">
              <w:rPr>
                <w:lang/>
              </w:rPr>
              <w:t>3,72</w:t>
            </w:r>
          </w:p>
        </w:tc>
        <w:tc>
          <w:tcPr>
            <w:tcW w:w="1560" w:type="dxa"/>
          </w:tcPr>
          <w:p w:rsidR="00B724F6" w:rsidRPr="002C7EC9" w:rsidRDefault="00B724F6" w:rsidP="00FF3108">
            <w:pPr>
              <w:jc w:val="center"/>
              <w:rPr>
                <w:lang/>
              </w:rPr>
            </w:pPr>
            <w:r w:rsidRPr="002C7EC9">
              <w:rPr>
                <w:lang/>
              </w:rPr>
              <w:t>30</w:t>
            </w:r>
          </w:p>
        </w:tc>
        <w:tc>
          <w:tcPr>
            <w:tcW w:w="1701" w:type="dxa"/>
          </w:tcPr>
          <w:p w:rsidR="00B724F6" w:rsidRPr="002C7EC9" w:rsidRDefault="00B724F6" w:rsidP="00FF3108">
            <w:pPr>
              <w:jc w:val="center"/>
              <w:rPr>
                <w:lang/>
              </w:rPr>
            </w:pPr>
            <w:r w:rsidRPr="002C7EC9">
              <w:rPr>
                <w:lang/>
              </w:rPr>
              <w:t>11</w:t>
            </w:r>
          </w:p>
        </w:tc>
        <w:tc>
          <w:tcPr>
            <w:tcW w:w="1981" w:type="dxa"/>
          </w:tcPr>
          <w:p w:rsidR="00B724F6" w:rsidRPr="002C7EC9" w:rsidRDefault="00B724F6" w:rsidP="00FF3108">
            <w:pPr>
              <w:jc w:val="center"/>
              <w:rPr>
                <w:lang/>
              </w:rPr>
            </w:pPr>
            <w:r w:rsidRPr="002C7EC9">
              <w:rPr>
                <w:lang/>
              </w:rPr>
              <w:t>11</w:t>
            </w:r>
          </w:p>
        </w:tc>
      </w:tr>
      <w:tr w:rsidR="00B724F6" w:rsidRPr="002C7EC9" w:rsidTr="00B724F6">
        <w:trPr>
          <w:jc w:val="center"/>
        </w:trPr>
        <w:tc>
          <w:tcPr>
            <w:tcW w:w="1180" w:type="dxa"/>
            <w:shd w:val="clear" w:color="auto" w:fill="EEECE1"/>
          </w:tcPr>
          <w:p w:rsidR="00B724F6" w:rsidRPr="002C7EC9" w:rsidRDefault="00B724F6" w:rsidP="00FF3108">
            <w:r w:rsidRPr="002C7EC9">
              <w:t>VIII-6</w:t>
            </w:r>
          </w:p>
        </w:tc>
        <w:tc>
          <w:tcPr>
            <w:tcW w:w="1206" w:type="dxa"/>
            <w:shd w:val="clear" w:color="auto" w:fill="EEECE1"/>
          </w:tcPr>
          <w:p w:rsidR="00B724F6" w:rsidRPr="002C7EC9" w:rsidRDefault="00B724F6" w:rsidP="00FF3108">
            <w:pPr>
              <w:jc w:val="center"/>
              <w:rPr>
                <w:lang/>
              </w:rPr>
            </w:pPr>
            <w:r w:rsidRPr="002C7EC9">
              <w:rPr>
                <w:lang/>
              </w:rPr>
              <w:t>1</w:t>
            </w:r>
          </w:p>
        </w:tc>
        <w:tc>
          <w:tcPr>
            <w:tcW w:w="1691" w:type="dxa"/>
            <w:shd w:val="clear" w:color="auto" w:fill="EEECE1"/>
          </w:tcPr>
          <w:p w:rsidR="00B724F6" w:rsidRPr="002C7EC9" w:rsidRDefault="00B724F6" w:rsidP="00FF3108">
            <w:pPr>
              <w:jc w:val="center"/>
            </w:pPr>
            <w:r w:rsidRPr="002C7EC9">
              <w:t>3,42</w:t>
            </w:r>
          </w:p>
        </w:tc>
        <w:tc>
          <w:tcPr>
            <w:tcW w:w="1560" w:type="dxa"/>
            <w:shd w:val="clear" w:color="auto" w:fill="EEECE1"/>
          </w:tcPr>
          <w:p w:rsidR="00B724F6" w:rsidRPr="002C7EC9" w:rsidRDefault="00B724F6" w:rsidP="00FF3108">
            <w:pPr>
              <w:jc w:val="center"/>
              <w:rPr>
                <w:lang/>
              </w:rPr>
            </w:pPr>
            <w:r w:rsidRPr="002C7EC9">
              <w:rPr>
                <w:lang/>
              </w:rPr>
              <w:t>30</w:t>
            </w:r>
          </w:p>
        </w:tc>
        <w:tc>
          <w:tcPr>
            <w:tcW w:w="1701" w:type="dxa"/>
            <w:shd w:val="clear" w:color="auto" w:fill="EEECE1"/>
          </w:tcPr>
          <w:p w:rsidR="00B724F6" w:rsidRPr="002C7EC9" w:rsidRDefault="00B724F6" w:rsidP="00FF3108">
            <w:pPr>
              <w:jc w:val="center"/>
              <w:rPr>
                <w:lang/>
              </w:rPr>
            </w:pPr>
            <w:r w:rsidRPr="002C7EC9">
              <w:rPr>
                <w:lang/>
              </w:rPr>
              <w:t>7</w:t>
            </w:r>
          </w:p>
        </w:tc>
        <w:tc>
          <w:tcPr>
            <w:tcW w:w="1981" w:type="dxa"/>
            <w:shd w:val="clear" w:color="auto" w:fill="EEECE1"/>
          </w:tcPr>
          <w:p w:rsidR="00B724F6" w:rsidRPr="002C7EC9" w:rsidRDefault="00B724F6" w:rsidP="00FF3108">
            <w:pPr>
              <w:jc w:val="center"/>
              <w:rPr>
                <w:lang/>
              </w:rPr>
            </w:pPr>
            <w:r w:rsidRPr="002C7EC9">
              <w:rPr>
                <w:lang/>
              </w:rPr>
              <w:t>3</w:t>
            </w:r>
          </w:p>
        </w:tc>
      </w:tr>
      <w:tr w:rsidR="00B724F6" w:rsidRPr="002C7EC9" w:rsidTr="00B724F6">
        <w:trPr>
          <w:trHeight w:val="348"/>
          <w:jc w:val="center"/>
        </w:trPr>
        <w:tc>
          <w:tcPr>
            <w:tcW w:w="1180" w:type="dxa"/>
          </w:tcPr>
          <w:p w:rsidR="00B724F6" w:rsidRPr="002C7EC9" w:rsidRDefault="00B724F6" w:rsidP="00FF3108">
            <w:r w:rsidRPr="002C7EC9">
              <w:t>VIII-7</w:t>
            </w:r>
          </w:p>
        </w:tc>
        <w:tc>
          <w:tcPr>
            <w:tcW w:w="1206" w:type="dxa"/>
          </w:tcPr>
          <w:p w:rsidR="00B724F6" w:rsidRPr="002C7EC9" w:rsidRDefault="00B724F6" w:rsidP="00FF3108">
            <w:pPr>
              <w:jc w:val="center"/>
              <w:rPr>
                <w:lang/>
              </w:rPr>
            </w:pPr>
            <w:r w:rsidRPr="002C7EC9">
              <w:rPr>
                <w:lang/>
              </w:rPr>
              <w:t>1</w:t>
            </w:r>
          </w:p>
        </w:tc>
        <w:tc>
          <w:tcPr>
            <w:tcW w:w="1691" w:type="dxa"/>
          </w:tcPr>
          <w:p w:rsidR="00B724F6" w:rsidRPr="002C7EC9" w:rsidRDefault="00B724F6" w:rsidP="00FF3108">
            <w:pPr>
              <w:jc w:val="center"/>
              <w:rPr>
                <w:lang/>
              </w:rPr>
            </w:pPr>
            <w:r w:rsidRPr="002C7EC9">
              <w:rPr>
                <w:lang/>
              </w:rPr>
              <w:t>3,90</w:t>
            </w:r>
          </w:p>
        </w:tc>
        <w:tc>
          <w:tcPr>
            <w:tcW w:w="1560" w:type="dxa"/>
          </w:tcPr>
          <w:p w:rsidR="00B724F6" w:rsidRPr="002C7EC9" w:rsidRDefault="00B724F6" w:rsidP="00FF3108">
            <w:pPr>
              <w:jc w:val="center"/>
              <w:rPr>
                <w:lang/>
              </w:rPr>
            </w:pPr>
            <w:r w:rsidRPr="002C7EC9">
              <w:rPr>
                <w:lang/>
              </w:rPr>
              <w:t>30</w:t>
            </w:r>
          </w:p>
        </w:tc>
        <w:tc>
          <w:tcPr>
            <w:tcW w:w="1701" w:type="dxa"/>
          </w:tcPr>
          <w:p w:rsidR="00B724F6" w:rsidRPr="002C7EC9" w:rsidRDefault="00B724F6" w:rsidP="00FF3108">
            <w:pPr>
              <w:jc w:val="center"/>
              <w:rPr>
                <w:lang/>
              </w:rPr>
            </w:pPr>
            <w:r w:rsidRPr="002C7EC9">
              <w:rPr>
                <w:lang/>
              </w:rPr>
              <w:t>11</w:t>
            </w:r>
          </w:p>
        </w:tc>
        <w:tc>
          <w:tcPr>
            <w:tcW w:w="1981" w:type="dxa"/>
          </w:tcPr>
          <w:p w:rsidR="00B724F6" w:rsidRPr="002C7EC9" w:rsidRDefault="00B724F6" w:rsidP="00FF3108">
            <w:pPr>
              <w:jc w:val="center"/>
              <w:rPr>
                <w:lang/>
              </w:rPr>
            </w:pPr>
            <w:r w:rsidRPr="002C7EC9">
              <w:rPr>
                <w:lang/>
              </w:rPr>
              <w:t>11</w:t>
            </w:r>
          </w:p>
        </w:tc>
      </w:tr>
      <w:tr w:rsidR="00B724F6" w:rsidRPr="002C7EC9" w:rsidTr="00B724F6">
        <w:trPr>
          <w:jc w:val="center"/>
        </w:trPr>
        <w:tc>
          <w:tcPr>
            <w:tcW w:w="1180" w:type="dxa"/>
            <w:shd w:val="clear" w:color="auto" w:fill="EEECE1"/>
          </w:tcPr>
          <w:p w:rsidR="00B724F6" w:rsidRPr="002C7EC9" w:rsidRDefault="00B724F6" w:rsidP="00FF3108">
            <w:r w:rsidRPr="002C7EC9">
              <w:t>VIII-8</w:t>
            </w:r>
          </w:p>
        </w:tc>
        <w:tc>
          <w:tcPr>
            <w:tcW w:w="1206" w:type="dxa"/>
            <w:shd w:val="clear" w:color="auto" w:fill="EEECE1"/>
          </w:tcPr>
          <w:p w:rsidR="00B724F6" w:rsidRPr="002C7EC9" w:rsidRDefault="00B724F6" w:rsidP="00FF3108">
            <w:pPr>
              <w:jc w:val="center"/>
              <w:rPr>
                <w:lang/>
              </w:rPr>
            </w:pPr>
            <w:r w:rsidRPr="002C7EC9">
              <w:rPr>
                <w:lang/>
              </w:rPr>
              <w:t>6</w:t>
            </w:r>
          </w:p>
        </w:tc>
        <w:tc>
          <w:tcPr>
            <w:tcW w:w="1691" w:type="dxa"/>
            <w:shd w:val="clear" w:color="auto" w:fill="EEECE1"/>
          </w:tcPr>
          <w:p w:rsidR="00B724F6" w:rsidRPr="002C7EC9" w:rsidRDefault="00B724F6" w:rsidP="00FF3108">
            <w:pPr>
              <w:jc w:val="center"/>
            </w:pPr>
            <w:r w:rsidRPr="002C7EC9">
              <w:t>3,00</w:t>
            </w:r>
          </w:p>
        </w:tc>
        <w:tc>
          <w:tcPr>
            <w:tcW w:w="1560" w:type="dxa"/>
            <w:shd w:val="clear" w:color="auto" w:fill="EEECE1"/>
          </w:tcPr>
          <w:p w:rsidR="00B724F6" w:rsidRPr="002C7EC9" w:rsidRDefault="00B724F6" w:rsidP="00FF3108">
            <w:pPr>
              <w:jc w:val="center"/>
              <w:rPr>
                <w:lang/>
              </w:rPr>
            </w:pPr>
            <w:r w:rsidRPr="002C7EC9">
              <w:rPr>
                <w:lang/>
              </w:rPr>
              <w:t>30</w:t>
            </w:r>
          </w:p>
        </w:tc>
        <w:tc>
          <w:tcPr>
            <w:tcW w:w="1701" w:type="dxa"/>
            <w:shd w:val="clear" w:color="auto" w:fill="EEECE1"/>
          </w:tcPr>
          <w:p w:rsidR="00B724F6" w:rsidRPr="002C7EC9" w:rsidRDefault="00B724F6" w:rsidP="00FF3108">
            <w:pPr>
              <w:jc w:val="center"/>
              <w:rPr>
                <w:lang/>
              </w:rPr>
            </w:pPr>
            <w:r w:rsidRPr="002C7EC9">
              <w:rPr>
                <w:lang/>
              </w:rPr>
              <w:t>7</w:t>
            </w:r>
          </w:p>
        </w:tc>
        <w:tc>
          <w:tcPr>
            <w:tcW w:w="1981" w:type="dxa"/>
            <w:shd w:val="clear" w:color="auto" w:fill="EEECE1"/>
          </w:tcPr>
          <w:p w:rsidR="00B724F6" w:rsidRPr="002C7EC9" w:rsidRDefault="00B724F6" w:rsidP="00FF3108">
            <w:pPr>
              <w:jc w:val="center"/>
            </w:pPr>
            <w:r w:rsidRPr="002C7EC9">
              <w:t>3</w:t>
            </w:r>
          </w:p>
        </w:tc>
      </w:tr>
      <w:tr w:rsidR="00B724F6" w:rsidRPr="002C7EC9" w:rsidTr="00B724F6">
        <w:trPr>
          <w:gridAfter w:val="3"/>
          <w:wAfter w:w="5242" w:type="dxa"/>
          <w:jc w:val="center"/>
        </w:trPr>
        <w:tc>
          <w:tcPr>
            <w:tcW w:w="1180" w:type="dxa"/>
          </w:tcPr>
          <w:p w:rsidR="00B724F6" w:rsidRPr="002C7EC9" w:rsidRDefault="00B724F6" w:rsidP="00FF3108">
            <w:pPr>
              <w:rPr>
                <w:b/>
                <w:lang/>
              </w:rPr>
            </w:pPr>
            <w:r w:rsidRPr="002C7EC9">
              <w:rPr>
                <w:b/>
                <w:lang/>
              </w:rPr>
              <w:t>Укупно</w:t>
            </w:r>
          </w:p>
        </w:tc>
        <w:tc>
          <w:tcPr>
            <w:tcW w:w="1206" w:type="dxa"/>
          </w:tcPr>
          <w:p w:rsidR="00B724F6" w:rsidRPr="002C7EC9" w:rsidRDefault="00B724F6" w:rsidP="00FF3108">
            <w:pPr>
              <w:jc w:val="center"/>
              <w:rPr>
                <w:b/>
                <w:lang/>
              </w:rPr>
            </w:pPr>
            <w:r w:rsidRPr="002C7EC9">
              <w:rPr>
                <w:b/>
                <w:lang/>
              </w:rPr>
              <w:t>33</w:t>
            </w:r>
          </w:p>
        </w:tc>
        <w:tc>
          <w:tcPr>
            <w:tcW w:w="1691" w:type="dxa"/>
          </w:tcPr>
          <w:p w:rsidR="00B724F6" w:rsidRPr="002C7EC9" w:rsidRDefault="00B724F6" w:rsidP="00FF3108">
            <w:pPr>
              <w:jc w:val="center"/>
              <w:rPr>
                <w:b/>
                <w:lang/>
              </w:rPr>
            </w:pPr>
            <w:r w:rsidRPr="002C7EC9">
              <w:rPr>
                <w:b/>
                <w:lang/>
              </w:rPr>
              <w:t>3,</w:t>
            </w:r>
            <w:r>
              <w:rPr>
                <w:b/>
                <w:lang/>
              </w:rPr>
              <w:t>66</w:t>
            </w:r>
          </w:p>
        </w:tc>
      </w:tr>
    </w:tbl>
    <w:p w:rsidR="00B724F6" w:rsidRPr="00B724F6" w:rsidRDefault="00B724F6" w:rsidP="00B724F6">
      <w:pPr>
        <w:spacing w:after="0"/>
        <w:rPr>
          <w:lang w:val="sr-Cyrl-CS"/>
        </w:rPr>
      </w:pPr>
    </w:p>
    <w:p w:rsidR="00B724F6" w:rsidRPr="00B724F6" w:rsidRDefault="00B724F6" w:rsidP="00B724F6">
      <w:pPr>
        <w:rPr>
          <w:b/>
          <w:lang w:val="sr-Cyrl-CS"/>
        </w:rPr>
      </w:pPr>
    </w:p>
    <w:p w:rsidR="00B724F6" w:rsidRPr="00C96C03" w:rsidRDefault="00B724F6" w:rsidP="00B724F6">
      <w:pPr>
        <w:jc w:val="center"/>
        <w:rPr>
          <w:lang w:val="sr-Cyrl-CS"/>
        </w:rPr>
      </w:pPr>
    </w:p>
    <w:p w:rsidR="00B724F6" w:rsidRDefault="00B724F6" w:rsidP="00B724F6">
      <w:pPr>
        <w:rPr>
          <w:lang/>
        </w:rPr>
      </w:pPr>
      <w:r>
        <w:rPr>
          <w:lang/>
        </w:rPr>
        <w:t xml:space="preserve">На крају </w:t>
      </w:r>
      <w:r w:rsidRPr="006527F9">
        <w:t>I</w:t>
      </w:r>
      <w:r>
        <w:rPr>
          <w:lang/>
        </w:rPr>
        <w:t xml:space="preserve"> полугодишта три ученика</w:t>
      </w:r>
      <w:r w:rsidRPr="00A6599A">
        <w:rPr>
          <w:lang/>
        </w:rPr>
        <w:t xml:space="preserve"> </w:t>
      </w:r>
      <w:r w:rsidRPr="00056BB5">
        <w:rPr>
          <w:lang/>
        </w:rPr>
        <w:t xml:space="preserve">је </w:t>
      </w:r>
      <w:r w:rsidR="00E12627">
        <w:rPr>
          <w:lang/>
        </w:rPr>
        <w:t>неоцењено: А.</w:t>
      </w:r>
      <w:r>
        <w:rPr>
          <w:lang/>
        </w:rPr>
        <w:t>О</w:t>
      </w:r>
      <w:r w:rsidR="00E12627">
        <w:rPr>
          <w:lang/>
        </w:rPr>
        <w:t>. 8/7, С.</w:t>
      </w:r>
      <w:r>
        <w:rPr>
          <w:lang/>
        </w:rPr>
        <w:t xml:space="preserve"> И</w:t>
      </w:r>
      <w:r w:rsidR="00E12627">
        <w:rPr>
          <w:lang/>
        </w:rPr>
        <w:t>.</w:t>
      </w:r>
      <w:r>
        <w:rPr>
          <w:lang/>
        </w:rPr>
        <w:t xml:space="preserve"> 6/8</w:t>
      </w:r>
      <w:r w:rsidRPr="00B81765">
        <w:rPr>
          <w:lang/>
        </w:rPr>
        <w:t xml:space="preserve"> </w:t>
      </w:r>
      <w:r>
        <w:rPr>
          <w:lang/>
        </w:rPr>
        <w:t xml:space="preserve">и </w:t>
      </w:r>
      <w:r w:rsidRPr="00B81765">
        <w:rPr>
          <w:lang/>
        </w:rPr>
        <w:t>З</w:t>
      </w:r>
      <w:r w:rsidR="00E12627">
        <w:rPr>
          <w:lang/>
        </w:rPr>
        <w:t>.</w:t>
      </w:r>
      <w:r w:rsidRPr="00B81765">
        <w:rPr>
          <w:lang/>
        </w:rPr>
        <w:t xml:space="preserve"> Ј</w:t>
      </w:r>
      <w:r w:rsidR="00E12627">
        <w:rPr>
          <w:lang/>
        </w:rPr>
        <w:t>.</w:t>
      </w:r>
      <w:r w:rsidRPr="00B81765">
        <w:rPr>
          <w:lang/>
        </w:rPr>
        <w:t xml:space="preserve"> 6/6</w:t>
      </w:r>
      <w:r>
        <w:rPr>
          <w:lang/>
        </w:rPr>
        <w:t>.</w:t>
      </w:r>
    </w:p>
    <w:p w:rsidR="00B724F6" w:rsidRPr="006527F9" w:rsidRDefault="00B724F6" w:rsidP="00B724F6">
      <w:pPr>
        <w:rPr>
          <w:lang/>
        </w:rPr>
      </w:pPr>
      <w:r>
        <w:rPr>
          <w:lang/>
        </w:rPr>
        <w:t>Пет ученика учи по индивидуалном образовном плану:</w:t>
      </w:r>
      <w:r w:rsidRPr="00B81765">
        <w:t xml:space="preserve"> </w:t>
      </w:r>
    </w:p>
    <w:p w:rsidR="00B724F6" w:rsidRPr="00E77A2A" w:rsidRDefault="00B724F6" w:rsidP="00B724F6">
      <w:pPr>
        <w:numPr>
          <w:ilvl w:val="0"/>
          <w:numId w:val="11"/>
        </w:numPr>
        <w:spacing w:after="0"/>
        <w:rPr>
          <w:lang/>
        </w:rPr>
      </w:pPr>
      <w:r w:rsidRPr="00E77A2A">
        <w:rPr>
          <w:lang/>
        </w:rPr>
        <w:t>Н</w:t>
      </w:r>
      <w:r w:rsidR="00E12627">
        <w:rPr>
          <w:lang/>
        </w:rPr>
        <w:t>.</w:t>
      </w:r>
      <w:r w:rsidRPr="00E77A2A">
        <w:rPr>
          <w:lang/>
        </w:rPr>
        <w:t xml:space="preserve"> Ј</w:t>
      </w:r>
      <w:r w:rsidR="00E12627">
        <w:rPr>
          <w:lang/>
        </w:rPr>
        <w:t>.</w:t>
      </w:r>
      <w:r w:rsidRPr="00E77A2A">
        <w:rPr>
          <w:lang/>
        </w:rPr>
        <w:t xml:space="preserve"> 8/2</w:t>
      </w:r>
      <w:r>
        <w:rPr>
          <w:lang/>
        </w:rPr>
        <w:t>,</w:t>
      </w:r>
      <w:r w:rsidRPr="00E77A2A">
        <w:rPr>
          <w:lang/>
        </w:rPr>
        <w:t xml:space="preserve"> ИОП</w:t>
      </w:r>
      <w:r>
        <w:rPr>
          <w:lang/>
        </w:rPr>
        <w:t>-</w:t>
      </w:r>
      <w:r w:rsidRPr="00E77A2A">
        <w:rPr>
          <w:lang/>
        </w:rPr>
        <w:t>1</w:t>
      </w:r>
    </w:p>
    <w:p w:rsidR="00B724F6" w:rsidRPr="00E77A2A" w:rsidRDefault="00B724F6" w:rsidP="00B724F6">
      <w:pPr>
        <w:numPr>
          <w:ilvl w:val="0"/>
          <w:numId w:val="11"/>
        </w:numPr>
        <w:spacing w:after="0"/>
        <w:rPr>
          <w:lang/>
        </w:rPr>
      </w:pPr>
      <w:r w:rsidRPr="00E77A2A">
        <w:rPr>
          <w:lang/>
        </w:rPr>
        <w:t>Ј</w:t>
      </w:r>
      <w:r w:rsidR="00E12627">
        <w:rPr>
          <w:lang/>
        </w:rPr>
        <w:t>.</w:t>
      </w:r>
      <w:r w:rsidRPr="00E77A2A">
        <w:rPr>
          <w:lang/>
        </w:rPr>
        <w:t xml:space="preserve"> М</w:t>
      </w:r>
      <w:r w:rsidR="00E12627">
        <w:rPr>
          <w:lang/>
        </w:rPr>
        <w:t>.</w:t>
      </w:r>
      <w:r w:rsidRPr="00E77A2A">
        <w:rPr>
          <w:lang/>
        </w:rPr>
        <w:t xml:space="preserve"> 7/3</w:t>
      </w:r>
      <w:r>
        <w:rPr>
          <w:lang/>
        </w:rPr>
        <w:t>,</w:t>
      </w:r>
      <w:r w:rsidRPr="00E77A2A">
        <w:rPr>
          <w:lang/>
        </w:rPr>
        <w:t xml:space="preserve"> ИОП</w:t>
      </w:r>
      <w:r>
        <w:rPr>
          <w:lang/>
        </w:rPr>
        <w:t>-</w:t>
      </w:r>
      <w:r w:rsidRPr="00E77A2A">
        <w:rPr>
          <w:lang/>
        </w:rPr>
        <w:t>1</w:t>
      </w:r>
    </w:p>
    <w:p w:rsidR="00B724F6" w:rsidRPr="00E77A2A" w:rsidRDefault="00B724F6" w:rsidP="00B724F6">
      <w:pPr>
        <w:numPr>
          <w:ilvl w:val="0"/>
          <w:numId w:val="11"/>
        </w:numPr>
        <w:spacing w:after="0"/>
        <w:rPr>
          <w:lang/>
        </w:rPr>
      </w:pPr>
      <w:r w:rsidRPr="00E77A2A">
        <w:rPr>
          <w:lang/>
        </w:rPr>
        <w:t>Л</w:t>
      </w:r>
      <w:r w:rsidR="00E12627">
        <w:rPr>
          <w:lang/>
        </w:rPr>
        <w:t>.</w:t>
      </w:r>
      <w:r w:rsidRPr="00E77A2A">
        <w:rPr>
          <w:lang/>
        </w:rPr>
        <w:t xml:space="preserve"> Ј</w:t>
      </w:r>
      <w:r w:rsidR="00E12627">
        <w:rPr>
          <w:lang/>
        </w:rPr>
        <w:t>.</w:t>
      </w:r>
      <w:r w:rsidRPr="00E77A2A">
        <w:rPr>
          <w:lang/>
        </w:rPr>
        <w:t xml:space="preserve"> 7/5</w:t>
      </w:r>
      <w:r>
        <w:rPr>
          <w:lang/>
        </w:rPr>
        <w:t>,</w:t>
      </w:r>
      <w:r w:rsidRPr="00E77A2A">
        <w:rPr>
          <w:lang/>
        </w:rPr>
        <w:t xml:space="preserve"> ИОП</w:t>
      </w:r>
      <w:r>
        <w:rPr>
          <w:lang/>
        </w:rPr>
        <w:t>-</w:t>
      </w:r>
      <w:r w:rsidRPr="00E77A2A">
        <w:rPr>
          <w:lang/>
        </w:rPr>
        <w:t>1</w:t>
      </w:r>
    </w:p>
    <w:p w:rsidR="00B724F6" w:rsidRPr="00E77A2A" w:rsidRDefault="00E12627" w:rsidP="00B724F6">
      <w:pPr>
        <w:numPr>
          <w:ilvl w:val="0"/>
          <w:numId w:val="11"/>
        </w:numPr>
        <w:spacing w:after="0"/>
      </w:pPr>
      <w:r>
        <w:rPr>
          <w:lang/>
        </w:rPr>
        <w:t>С.</w:t>
      </w:r>
      <w:r w:rsidR="00B724F6" w:rsidRPr="00E77A2A">
        <w:rPr>
          <w:lang/>
        </w:rPr>
        <w:t xml:space="preserve"> М</w:t>
      </w:r>
      <w:r>
        <w:rPr>
          <w:lang/>
        </w:rPr>
        <w:t xml:space="preserve">. </w:t>
      </w:r>
      <w:r w:rsidR="00B724F6" w:rsidRPr="00E77A2A">
        <w:rPr>
          <w:lang/>
        </w:rPr>
        <w:t>8/7</w:t>
      </w:r>
      <w:r w:rsidR="00B724F6">
        <w:rPr>
          <w:lang/>
        </w:rPr>
        <w:t>,</w:t>
      </w:r>
      <w:r w:rsidR="00B724F6" w:rsidRPr="00E77A2A">
        <w:rPr>
          <w:lang/>
        </w:rPr>
        <w:t xml:space="preserve"> ИОП</w:t>
      </w:r>
      <w:r w:rsidR="00B724F6">
        <w:rPr>
          <w:lang/>
        </w:rPr>
        <w:t>-</w:t>
      </w:r>
      <w:r w:rsidR="00B724F6" w:rsidRPr="00E77A2A">
        <w:rPr>
          <w:lang/>
        </w:rPr>
        <w:t>2</w:t>
      </w:r>
    </w:p>
    <w:p w:rsidR="00B724F6" w:rsidRDefault="00E12627" w:rsidP="00B724F6">
      <w:pPr>
        <w:numPr>
          <w:ilvl w:val="0"/>
          <w:numId w:val="11"/>
        </w:numPr>
        <w:spacing w:after="0"/>
        <w:rPr>
          <w:lang/>
        </w:rPr>
      </w:pPr>
      <w:r>
        <w:rPr>
          <w:lang/>
        </w:rPr>
        <w:t>З.</w:t>
      </w:r>
      <w:r w:rsidR="00B724F6">
        <w:rPr>
          <w:lang/>
        </w:rPr>
        <w:t xml:space="preserve"> Ј</w:t>
      </w:r>
      <w:r>
        <w:rPr>
          <w:lang/>
        </w:rPr>
        <w:t>.</w:t>
      </w:r>
      <w:r w:rsidR="00B724F6">
        <w:rPr>
          <w:lang/>
        </w:rPr>
        <w:t xml:space="preserve"> 6/6, </w:t>
      </w:r>
      <w:r w:rsidR="00B724F6" w:rsidRPr="003117AC">
        <w:t xml:space="preserve"> </w:t>
      </w:r>
      <w:r w:rsidR="00B724F6" w:rsidRPr="003117AC">
        <w:rPr>
          <w:lang/>
        </w:rPr>
        <w:t>ИОП</w:t>
      </w:r>
      <w:r w:rsidR="00B724F6">
        <w:rPr>
          <w:lang/>
        </w:rPr>
        <w:t>-</w:t>
      </w:r>
      <w:r w:rsidR="00B724F6" w:rsidRPr="003117AC">
        <w:rPr>
          <w:lang/>
        </w:rPr>
        <w:t>1</w:t>
      </w:r>
    </w:p>
    <w:p w:rsidR="00B724F6" w:rsidRDefault="00B724F6" w:rsidP="00B724F6">
      <w:pPr>
        <w:rPr>
          <w:lang/>
        </w:rPr>
      </w:pPr>
    </w:p>
    <w:p w:rsidR="00B724F6" w:rsidRPr="003117AC" w:rsidRDefault="00B724F6" w:rsidP="00B724F6">
      <w:pPr>
        <w:rPr>
          <w:lang/>
        </w:rPr>
      </w:pPr>
      <w:r w:rsidRPr="00E13C66">
        <w:rPr>
          <w:b/>
          <w:lang w:val="sr-Cyrl-CS"/>
        </w:rPr>
        <w:t>Припремна настава</w:t>
      </w:r>
      <w:r w:rsidRPr="00E13C66">
        <w:t xml:space="preserve"> </w:t>
      </w:r>
      <w:r w:rsidRPr="00E13C66">
        <w:rPr>
          <w:lang/>
        </w:rPr>
        <w:t>за ученике 8. разреда</w:t>
      </w:r>
      <w:r w:rsidRPr="00E13C66">
        <w:rPr>
          <w:lang w:val="sr-Cyrl-CS"/>
        </w:rPr>
        <w:t xml:space="preserve"> </w:t>
      </w:r>
      <w:r>
        <w:rPr>
          <w:lang w:val="sr-Cyrl-CS"/>
        </w:rPr>
        <w:t>предвиђена је за друго полугодиште</w:t>
      </w:r>
      <w:r w:rsidRPr="00E13C66">
        <w:rPr>
          <w:lang w:val="sr-Cyrl-CS"/>
        </w:rPr>
        <w:t>.</w:t>
      </w:r>
    </w:p>
    <w:p w:rsidR="00B724F6" w:rsidRPr="006527F9" w:rsidRDefault="00B724F6" w:rsidP="00B724F6">
      <w:pPr>
        <w:rPr>
          <w:i/>
          <w:sz w:val="20"/>
          <w:szCs w:val="20"/>
        </w:rPr>
      </w:pPr>
    </w:p>
    <w:p w:rsidR="009A65AF" w:rsidRDefault="009A65AF" w:rsidP="009A65AF">
      <w:pPr>
        <w:spacing w:after="0"/>
        <w:ind w:left="502"/>
        <w:rPr>
          <w:lang w:val="sr-Cyrl-CS"/>
        </w:rPr>
      </w:pPr>
    </w:p>
    <w:p w:rsidR="009A65AF" w:rsidRDefault="009A65AF" w:rsidP="009A65AF">
      <w:pPr>
        <w:spacing w:after="0"/>
        <w:ind w:left="502"/>
        <w:rPr>
          <w:lang w:val="sr-Cyrl-CS"/>
        </w:rPr>
      </w:pPr>
    </w:p>
    <w:p w:rsidR="00B724F6" w:rsidRDefault="00B724F6" w:rsidP="00B724F6">
      <w:pPr>
        <w:numPr>
          <w:ilvl w:val="0"/>
          <w:numId w:val="11"/>
        </w:numPr>
        <w:spacing w:after="0"/>
        <w:rPr>
          <w:lang w:val="sr-Cyrl-CS"/>
        </w:rPr>
      </w:pPr>
      <w:r w:rsidRPr="006527F9">
        <w:rPr>
          <w:lang w:val="sr-Cyrl-CS"/>
        </w:rPr>
        <w:t>УЏБЕНИЦИ:</w:t>
      </w:r>
      <w:r>
        <w:rPr>
          <w:lang w:val="sr-Cyrl-CS"/>
        </w:rPr>
        <w:t xml:space="preserve"> </w:t>
      </w:r>
    </w:p>
    <w:p w:rsidR="00B724F6" w:rsidRDefault="00B724F6" w:rsidP="00B724F6">
      <w:pPr>
        <w:ind w:left="502"/>
        <w:rPr>
          <w:lang w:val="sr-Cyrl-CS"/>
        </w:rPr>
      </w:pPr>
    </w:p>
    <w:p w:rsidR="00B724F6" w:rsidRDefault="00B724F6" w:rsidP="00B724F6">
      <w:pPr>
        <w:numPr>
          <w:ilvl w:val="0"/>
          <w:numId w:val="11"/>
        </w:numPr>
        <w:spacing w:after="0"/>
        <w:rPr>
          <w:lang/>
        </w:rPr>
      </w:pPr>
      <w:r>
        <w:rPr>
          <w:lang w:val="sr-Cyrl-CS"/>
        </w:rPr>
        <w:t>Физика, уџбеник за 6. разред основне школе,</w:t>
      </w:r>
      <w:r w:rsidRPr="00056BB5">
        <w:rPr>
          <w:lang w:val="sr-Cyrl-CS"/>
        </w:rPr>
        <w:t xml:space="preserve"> </w:t>
      </w:r>
      <w:r w:rsidRPr="00E13C66">
        <w:rPr>
          <w:lang/>
        </w:rPr>
        <w:t>Марина Радојевић</w:t>
      </w:r>
      <w:r>
        <w:rPr>
          <w:lang/>
        </w:rPr>
        <w:t>,</w:t>
      </w:r>
      <w:r w:rsidRPr="00056BB5">
        <w:rPr>
          <w:lang/>
        </w:rPr>
        <w:t xml:space="preserve"> </w:t>
      </w:r>
      <w:r w:rsidRPr="00056BB5">
        <w:t>Klett</w:t>
      </w:r>
      <w:r>
        <w:rPr>
          <w:lang/>
        </w:rPr>
        <w:t>, 2019. год.</w:t>
      </w:r>
    </w:p>
    <w:p w:rsidR="00B724F6" w:rsidRPr="005A05B6" w:rsidRDefault="00B724F6" w:rsidP="00B724F6">
      <w:pPr>
        <w:numPr>
          <w:ilvl w:val="0"/>
          <w:numId w:val="11"/>
        </w:numPr>
        <w:spacing w:after="0"/>
        <w:rPr>
          <w:lang/>
        </w:rPr>
      </w:pPr>
      <w:r w:rsidRPr="00E13C66">
        <w:rPr>
          <w:lang w:val="sr-Cyrl-CS"/>
        </w:rPr>
        <w:t>Физика</w:t>
      </w:r>
      <w:r>
        <w:rPr>
          <w:lang w:val="sr-Cyrl-CS"/>
        </w:rPr>
        <w:t xml:space="preserve">, збирка задатака са лабораторијским вежбама </w:t>
      </w:r>
      <w:r w:rsidRPr="00E13C66">
        <w:rPr>
          <w:lang w:val="sr-Cyrl-CS"/>
        </w:rPr>
        <w:t>за 6. разред основне школе</w:t>
      </w:r>
      <w:r>
        <w:rPr>
          <w:lang w:val="sr-Cyrl-CS"/>
        </w:rPr>
        <w:t>,</w:t>
      </w:r>
      <w:r w:rsidRPr="005A05B6">
        <w:rPr>
          <w:lang/>
        </w:rPr>
        <w:t xml:space="preserve"> Марина Радојевић, </w:t>
      </w:r>
      <w:r w:rsidRPr="005A05B6">
        <w:t>Klett</w:t>
      </w:r>
      <w:r w:rsidRPr="005A05B6">
        <w:rPr>
          <w:lang/>
        </w:rPr>
        <w:t>, 2019.</w:t>
      </w:r>
      <w:r>
        <w:rPr>
          <w:lang/>
        </w:rPr>
        <w:t xml:space="preserve"> </w:t>
      </w:r>
      <w:r w:rsidRPr="005A05B6">
        <w:rPr>
          <w:lang/>
        </w:rPr>
        <w:t>год.</w:t>
      </w:r>
    </w:p>
    <w:p w:rsidR="00B724F6" w:rsidRDefault="00B724F6" w:rsidP="00B724F6">
      <w:pPr>
        <w:numPr>
          <w:ilvl w:val="0"/>
          <w:numId w:val="11"/>
        </w:numPr>
        <w:spacing w:after="0"/>
        <w:rPr>
          <w:lang/>
        </w:rPr>
      </w:pPr>
      <w:r>
        <w:rPr>
          <w:lang w:val="sr-Cyrl-CS"/>
        </w:rPr>
        <w:t>Физика,</w:t>
      </w:r>
      <w:r w:rsidRPr="00E13C66">
        <w:rPr>
          <w:lang w:val="sr-Cyrl-CS"/>
        </w:rPr>
        <w:t xml:space="preserve"> уџбеник</w:t>
      </w:r>
      <w:r>
        <w:rPr>
          <w:lang w:val="sr-Cyrl-CS"/>
        </w:rPr>
        <w:t xml:space="preserve"> за 7</w:t>
      </w:r>
      <w:r w:rsidRPr="00E13C66">
        <w:rPr>
          <w:lang w:val="sr-Cyrl-CS"/>
        </w:rPr>
        <w:t xml:space="preserve">. разред основне школе, </w:t>
      </w:r>
      <w:r w:rsidRPr="00E13C66">
        <w:rPr>
          <w:lang/>
        </w:rPr>
        <w:t>Марина Радојевић</w:t>
      </w:r>
      <w:r>
        <w:rPr>
          <w:lang/>
        </w:rPr>
        <w:t>,</w:t>
      </w:r>
      <w:r w:rsidRPr="00E13C66">
        <w:rPr>
          <w:lang w:val="sr-Cyrl-CS"/>
        </w:rPr>
        <w:t xml:space="preserve"> </w:t>
      </w:r>
      <w:r w:rsidRPr="00E13C66">
        <w:t>Klett</w:t>
      </w:r>
      <w:r>
        <w:rPr>
          <w:lang/>
        </w:rPr>
        <w:t>, 2020. год.</w:t>
      </w:r>
    </w:p>
    <w:p w:rsidR="00B724F6" w:rsidRPr="005A05B6" w:rsidRDefault="00B724F6" w:rsidP="00B724F6">
      <w:pPr>
        <w:numPr>
          <w:ilvl w:val="0"/>
          <w:numId w:val="11"/>
        </w:numPr>
        <w:spacing w:after="0"/>
        <w:rPr>
          <w:lang/>
        </w:rPr>
      </w:pPr>
      <w:r w:rsidRPr="005A05B6">
        <w:rPr>
          <w:lang w:val="sr-Cyrl-CS"/>
        </w:rPr>
        <w:lastRenderedPageBreak/>
        <w:t>Физика, збирка задатака са лабораторијским вежбама за 7. разред основне школе,</w:t>
      </w:r>
      <w:r w:rsidRPr="005A05B6">
        <w:rPr>
          <w:lang/>
        </w:rPr>
        <w:t xml:space="preserve"> Марина Радојевић, </w:t>
      </w:r>
      <w:r w:rsidRPr="005A05B6">
        <w:t>Klett</w:t>
      </w:r>
      <w:r w:rsidRPr="005A05B6">
        <w:rPr>
          <w:lang/>
        </w:rPr>
        <w:t>, 2020.</w:t>
      </w:r>
      <w:r>
        <w:rPr>
          <w:lang/>
        </w:rPr>
        <w:t xml:space="preserve"> </w:t>
      </w:r>
      <w:r w:rsidRPr="005A05B6">
        <w:rPr>
          <w:lang/>
        </w:rPr>
        <w:t>год.</w:t>
      </w:r>
    </w:p>
    <w:p w:rsidR="00B724F6" w:rsidRPr="005A05B6" w:rsidRDefault="00B724F6" w:rsidP="00B724F6">
      <w:pPr>
        <w:numPr>
          <w:ilvl w:val="0"/>
          <w:numId w:val="11"/>
        </w:numPr>
        <w:spacing w:after="0"/>
        <w:rPr>
          <w:lang/>
        </w:rPr>
      </w:pPr>
      <w:r>
        <w:rPr>
          <w:lang w:val="sr-Cyrl-CS"/>
        </w:rPr>
        <w:t>Физика,</w:t>
      </w:r>
      <w:r w:rsidRPr="005A05B6">
        <w:rPr>
          <w:lang w:val="sr-Cyrl-CS"/>
        </w:rPr>
        <w:t xml:space="preserve"> уџбеник</w:t>
      </w:r>
      <w:r>
        <w:rPr>
          <w:lang w:val="sr-Cyrl-CS"/>
        </w:rPr>
        <w:t xml:space="preserve"> за 8</w:t>
      </w:r>
      <w:r w:rsidRPr="00E13C66">
        <w:rPr>
          <w:lang w:val="sr-Cyrl-CS"/>
        </w:rPr>
        <w:t>. разред основне школе,</w:t>
      </w:r>
      <w:r>
        <w:rPr>
          <w:lang w:val="sr-Cyrl-CS"/>
        </w:rPr>
        <w:t xml:space="preserve"> Мићо М. Митровић,</w:t>
      </w:r>
      <w:r w:rsidRPr="00E13C66">
        <w:rPr>
          <w:lang w:val="sr-Cyrl-CS"/>
        </w:rPr>
        <w:t xml:space="preserve"> </w:t>
      </w:r>
      <w:r>
        <w:rPr>
          <w:lang w:val="sr-Cyrl-CS"/>
        </w:rPr>
        <w:t>Сазнање, 2016.год.</w:t>
      </w:r>
    </w:p>
    <w:p w:rsidR="00B724F6" w:rsidRPr="00437F08" w:rsidRDefault="00B724F6" w:rsidP="00B724F6">
      <w:pPr>
        <w:numPr>
          <w:ilvl w:val="0"/>
          <w:numId w:val="11"/>
        </w:numPr>
        <w:spacing w:after="0"/>
        <w:rPr>
          <w:lang w:val="sr-Cyrl-CS"/>
        </w:rPr>
      </w:pPr>
      <w:r w:rsidRPr="00437F08">
        <w:rPr>
          <w:lang w:val="sr-Cyrl-CS"/>
        </w:rPr>
        <w:t>Физика,  збирка задатака и експерименталних  вежби за 8. разред основне школе, Мићо М. Митровић, Сазнање, 2016.год.</w:t>
      </w:r>
    </w:p>
    <w:p w:rsidR="00B724F6" w:rsidRPr="006527F9" w:rsidRDefault="00B724F6" w:rsidP="00B724F6">
      <w:pPr>
        <w:rPr>
          <w:lang w:val="sr-Cyrl-CS"/>
        </w:rPr>
      </w:pPr>
    </w:p>
    <w:p w:rsidR="00B724F6" w:rsidRPr="00E97BEE" w:rsidRDefault="00B724F6" w:rsidP="00B724F6">
      <w:pPr>
        <w:numPr>
          <w:ilvl w:val="0"/>
          <w:numId w:val="11"/>
        </w:numPr>
        <w:spacing w:after="0"/>
        <w:rPr>
          <w:lang w:val="sr-Cyrl-CS"/>
        </w:rPr>
      </w:pPr>
      <w:r w:rsidRPr="00E97BEE">
        <w:rPr>
          <w:lang w:val="sr-Cyrl-CS"/>
        </w:rPr>
        <w:t>ТАКМИЧЕЊА: /</w:t>
      </w:r>
    </w:p>
    <w:p w:rsidR="00B724F6" w:rsidRPr="006527F9" w:rsidRDefault="00B724F6" w:rsidP="00B724F6">
      <w:pPr>
        <w:rPr>
          <w:lang w:val="sr-Cyrl-CS"/>
        </w:rPr>
      </w:pPr>
    </w:p>
    <w:p w:rsidR="00B724F6" w:rsidRPr="00E97BEE" w:rsidRDefault="00B724F6" w:rsidP="00B724F6">
      <w:pPr>
        <w:numPr>
          <w:ilvl w:val="0"/>
          <w:numId w:val="11"/>
        </w:numPr>
        <w:spacing w:after="0"/>
        <w:ind w:left="360"/>
        <w:rPr>
          <w:lang w:val="sr-Cyrl-CS"/>
        </w:rPr>
      </w:pPr>
      <w:r>
        <w:rPr>
          <w:lang w:val="sr-Cyrl-CS"/>
        </w:rPr>
        <w:t xml:space="preserve">   </w:t>
      </w:r>
      <w:r w:rsidRPr="00E97BEE">
        <w:rPr>
          <w:lang w:val="sr-Cyrl-CS"/>
        </w:rPr>
        <w:t>ВАННАСТАВНЕ АКТИВНОСТИ:  /</w:t>
      </w:r>
    </w:p>
    <w:p w:rsidR="00B724F6" w:rsidRPr="006527F9" w:rsidRDefault="00B724F6" w:rsidP="00B724F6">
      <w:pPr>
        <w:ind w:left="720"/>
        <w:rPr>
          <w:color w:val="FF0000"/>
          <w:lang w:val="sr-Cyrl-CS"/>
        </w:rPr>
      </w:pPr>
    </w:p>
    <w:p w:rsidR="00B724F6" w:rsidRPr="00E97BEE" w:rsidRDefault="00B724F6" w:rsidP="00B724F6">
      <w:pPr>
        <w:numPr>
          <w:ilvl w:val="0"/>
          <w:numId w:val="11"/>
        </w:numPr>
        <w:spacing w:after="0"/>
        <w:rPr>
          <w:color w:val="000000"/>
          <w:lang w:val="sr-Cyrl-CS"/>
        </w:rPr>
      </w:pPr>
      <w:r w:rsidRPr="00E97BEE">
        <w:rPr>
          <w:color w:val="000000"/>
          <w:lang w:val="sr-Cyrl-CS"/>
        </w:rPr>
        <w:t>САМОЕВАЛУАЦИЈА</w:t>
      </w:r>
    </w:p>
    <w:p w:rsidR="00B724F6" w:rsidRPr="006527F9" w:rsidRDefault="00B724F6" w:rsidP="00B724F6">
      <w:pPr>
        <w:rPr>
          <w:lang w:val="sr-Cyrl-CS"/>
        </w:rPr>
      </w:pPr>
    </w:p>
    <w:p w:rsidR="00B724F6" w:rsidRPr="00E77A2A" w:rsidRDefault="00B724F6" w:rsidP="00B724F6">
      <w:pPr>
        <w:numPr>
          <w:ilvl w:val="0"/>
          <w:numId w:val="11"/>
        </w:numPr>
        <w:spacing w:after="0"/>
        <w:rPr>
          <w:lang/>
        </w:rPr>
      </w:pPr>
      <w:r w:rsidRPr="006527F9">
        <w:rPr>
          <w:lang w:val="sr-Cyrl-CS"/>
        </w:rPr>
        <w:t>ПОСЕТА СЕМИНАРА</w:t>
      </w:r>
      <w:r>
        <w:rPr>
          <w:lang w:val="sr-Cyrl-CS"/>
        </w:rPr>
        <w:t>:</w:t>
      </w:r>
    </w:p>
    <w:p w:rsidR="00B724F6" w:rsidRPr="00E77A2A" w:rsidRDefault="00B724F6" w:rsidP="00B724F6">
      <w:pPr>
        <w:ind w:left="360"/>
        <w:rPr>
          <w:b/>
          <w:lang/>
        </w:rPr>
      </w:pPr>
      <w:r w:rsidRPr="00E77A2A">
        <w:rPr>
          <w:b/>
          <w:lang/>
        </w:rPr>
        <w:t>Драгослава Јекић:</w:t>
      </w:r>
    </w:p>
    <w:p w:rsidR="00B724F6" w:rsidRPr="00E77A2A" w:rsidRDefault="00B724F6" w:rsidP="00B724F6">
      <w:pPr>
        <w:ind w:left="360"/>
        <w:rPr>
          <w:lang/>
        </w:rPr>
      </w:pPr>
      <w:r w:rsidRPr="00E77A2A">
        <w:rPr>
          <w:lang w:val="sr-Cyrl-CS"/>
        </w:rPr>
        <w:t>- Присуствовала сам</w:t>
      </w:r>
      <w:r>
        <w:rPr>
          <w:lang w:val="sr-Cyrl-CS"/>
        </w:rPr>
        <w:t xml:space="preserve"> (онлајн)</w:t>
      </w:r>
      <w:r w:rsidRPr="00E77A2A">
        <w:rPr>
          <w:lang w:val="sr-Cyrl-CS"/>
        </w:rPr>
        <w:t xml:space="preserve"> презентацији </w:t>
      </w:r>
      <w:r w:rsidRPr="00E77A2A">
        <w:rPr>
          <w:lang/>
        </w:rPr>
        <w:t>новог</w:t>
      </w:r>
      <w:r w:rsidRPr="00E77A2A">
        <w:rPr>
          <w:lang w:val="sr-Cyrl-CS"/>
        </w:rPr>
        <w:t xml:space="preserve"> уџбеника </w:t>
      </w:r>
      <w:r>
        <w:rPr>
          <w:lang w:val="sr-Cyrl-CS"/>
        </w:rPr>
        <w:t>за 8</w:t>
      </w:r>
      <w:r w:rsidRPr="00E77A2A">
        <w:rPr>
          <w:lang w:val="sr-Cyrl-CS"/>
        </w:rPr>
        <w:t>.р. издавачке куће</w:t>
      </w:r>
      <w:r w:rsidRPr="00E77A2A">
        <w:rPr>
          <w:lang/>
        </w:rPr>
        <w:t xml:space="preserve"> </w:t>
      </w:r>
      <w:r w:rsidRPr="00E77A2A">
        <w:rPr>
          <w:b/>
        </w:rPr>
        <w:t>Klett</w:t>
      </w:r>
    </w:p>
    <w:p w:rsidR="00B724F6" w:rsidRDefault="00B724F6" w:rsidP="00B724F6">
      <w:pPr>
        <w:rPr>
          <w:b/>
          <w:lang w:val="sr-Cyrl-CS"/>
        </w:rPr>
      </w:pPr>
      <w:r>
        <w:rPr>
          <w:lang w:val="sr-Cyrl-CS"/>
        </w:rPr>
        <w:t xml:space="preserve">      </w:t>
      </w:r>
      <w:r w:rsidRPr="00E77A2A">
        <w:rPr>
          <w:lang w:val="sr-Cyrl-CS"/>
        </w:rPr>
        <w:t xml:space="preserve">- Присуствовала сам </w:t>
      </w:r>
      <w:r>
        <w:rPr>
          <w:lang w:val="sr-Cyrl-CS"/>
        </w:rPr>
        <w:t>(</w:t>
      </w:r>
      <w:r w:rsidRPr="00DA30E8">
        <w:rPr>
          <w:lang w:val="sr-Cyrl-CS"/>
        </w:rPr>
        <w:t>онлајн</w:t>
      </w:r>
      <w:r>
        <w:rPr>
          <w:lang w:val="sr-Cyrl-CS"/>
        </w:rPr>
        <w:t>)</w:t>
      </w:r>
      <w:r w:rsidRPr="00DA30E8">
        <w:rPr>
          <w:lang w:val="sr-Cyrl-CS"/>
        </w:rPr>
        <w:t xml:space="preserve"> </w:t>
      </w:r>
      <w:r w:rsidRPr="00E77A2A">
        <w:rPr>
          <w:lang w:val="sr-Cyrl-CS"/>
        </w:rPr>
        <w:t>презентацији новог уџбен</w:t>
      </w:r>
      <w:r>
        <w:rPr>
          <w:lang w:val="sr-Cyrl-CS"/>
        </w:rPr>
        <w:t xml:space="preserve">ика за 8.р. издавачке куће </w:t>
      </w:r>
      <w:r w:rsidRPr="00DA30E8">
        <w:rPr>
          <w:b/>
          <w:lang w:val="sr-Cyrl-CS"/>
        </w:rPr>
        <w:t>Нови Логос</w:t>
      </w:r>
    </w:p>
    <w:p w:rsidR="00B724F6" w:rsidRDefault="00B724F6" w:rsidP="00B724F6">
      <w:pPr>
        <w:rPr>
          <w:lang w:val="sr-Cyrl-CS"/>
        </w:rPr>
      </w:pPr>
      <w:r>
        <w:rPr>
          <w:b/>
          <w:lang w:val="sr-Cyrl-CS"/>
        </w:rPr>
        <w:t xml:space="preserve">      - </w:t>
      </w:r>
      <w:r>
        <w:rPr>
          <w:lang w:val="sr-Cyrl-CS"/>
        </w:rPr>
        <w:t>Учествовала сам</w:t>
      </w:r>
      <w:r w:rsidRPr="00DA30E8">
        <w:rPr>
          <w:lang w:val="sr-Cyrl-CS"/>
        </w:rPr>
        <w:t xml:space="preserve"> </w:t>
      </w:r>
      <w:r>
        <w:rPr>
          <w:lang w:val="sr-Cyrl-CS"/>
        </w:rPr>
        <w:t>(</w:t>
      </w:r>
      <w:r w:rsidRPr="00DA30E8">
        <w:rPr>
          <w:lang w:val="sr-Cyrl-CS"/>
        </w:rPr>
        <w:t>онлајн</w:t>
      </w:r>
      <w:r>
        <w:rPr>
          <w:lang w:val="sr-Cyrl-CS"/>
        </w:rPr>
        <w:t>) стручном скупу: Ванредно стање психе – како сачувати себе у ванредним околностима, Др Олга Хаџић</w:t>
      </w:r>
    </w:p>
    <w:p w:rsidR="00B724F6" w:rsidRDefault="00B724F6" w:rsidP="00B724F6">
      <w:pPr>
        <w:rPr>
          <w:lang w:val="sr-Cyrl-CS"/>
        </w:rPr>
      </w:pPr>
      <w:r>
        <w:rPr>
          <w:lang w:val="sr-Cyrl-CS"/>
        </w:rPr>
        <w:t xml:space="preserve">      - </w:t>
      </w:r>
      <w:r w:rsidRPr="006112F9">
        <w:rPr>
          <w:lang w:val="sr-Cyrl-CS"/>
        </w:rPr>
        <w:t xml:space="preserve">Учествовала сам </w:t>
      </w:r>
      <w:r>
        <w:rPr>
          <w:lang w:val="sr-Cyrl-CS"/>
        </w:rPr>
        <w:t>(</w:t>
      </w:r>
      <w:r w:rsidRPr="006112F9">
        <w:rPr>
          <w:lang w:val="sr-Cyrl-CS"/>
        </w:rPr>
        <w:t>онлајн</w:t>
      </w:r>
      <w:r>
        <w:rPr>
          <w:lang w:val="sr-Cyrl-CS"/>
        </w:rPr>
        <w:t>) акредитованом вебинару: Типови интеракција-наставник као медијатор комуникације, Др Зорица Томић</w:t>
      </w:r>
    </w:p>
    <w:p w:rsidR="00B724F6" w:rsidRPr="00B724F6" w:rsidRDefault="00B724F6" w:rsidP="00B724F6">
      <w:pPr>
        <w:rPr>
          <w:lang w:val="sr-Cyrl-CS"/>
        </w:rPr>
      </w:pPr>
      <w:r>
        <w:rPr>
          <w:lang w:val="sr-Cyrl-CS"/>
        </w:rPr>
        <w:t xml:space="preserve">     - </w:t>
      </w:r>
      <w:r w:rsidRPr="00904DF4">
        <w:rPr>
          <w:lang w:val="sr-Cyrl-CS"/>
        </w:rPr>
        <w:t xml:space="preserve">Учествовала сам </w:t>
      </w:r>
      <w:r>
        <w:rPr>
          <w:lang w:val="sr-Cyrl-CS"/>
        </w:rPr>
        <w:t>(</w:t>
      </w:r>
      <w:r w:rsidRPr="00904DF4">
        <w:rPr>
          <w:lang w:val="sr-Cyrl-CS"/>
        </w:rPr>
        <w:t>онлајн</w:t>
      </w:r>
      <w:r>
        <w:rPr>
          <w:lang w:val="sr-Cyrl-CS"/>
        </w:rPr>
        <w:t>)</w:t>
      </w:r>
      <w:r w:rsidRPr="00904DF4">
        <w:rPr>
          <w:lang w:val="sr-Cyrl-CS"/>
        </w:rPr>
        <w:t xml:space="preserve"> акредитованом вебинару:</w:t>
      </w:r>
      <w:r>
        <w:rPr>
          <w:lang w:val="sr-Cyrl-CS"/>
        </w:rPr>
        <w:t xml:space="preserve"> Од  доброг плана, преко ефикасне евиденције до најбољих резултата и у време пандемије ковида 19, Биљана Тодоровић и Јасмина Ђорђевић </w:t>
      </w:r>
    </w:p>
    <w:p w:rsidR="00B724F6" w:rsidRPr="00E77A2A" w:rsidRDefault="00B724F6" w:rsidP="00B724F6">
      <w:pPr>
        <w:rPr>
          <w:b/>
          <w:lang w:val="sr-Cyrl-CS"/>
        </w:rPr>
      </w:pPr>
    </w:p>
    <w:p w:rsidR="00B724F6" w:rsidRDefault="00B724F6" w:rsidP="00B724F6">
      <w:pPr>
        <w:rPr>
          <w:b/>
          <w:color w:val="FF0000"/>
          <w:lang w:val="sr-Cyrl-CS"/>
        </w:rPr>
      </w:pPr>
    </w:p>
    <w:p w:rsidR="00B724F6" w:rsidRDefault="00B724F6" w:rsidP="00B724F6">
      <w:pPr>
        <w:rPr>
          <w:lang w:val="sr-Cyrl-CS"/>
        </w:rPr>
      </w:pPr>
      <w:r>
        <w:rPr>
          <w:lang w:val="sr-Cyrl-CS"/>
        </w:rPr>
        <w:t>Датум предаје извештаја:                                                   Потпис  наставника:</w:t>
      </w:r>
    </w:p>
    <w:p w:rsidR="00B724F6" w:rsidRDefault="00B724F6" w:rsidP="00B724F6">
      <w:pPr>
        <w:rPr>
          <w:lang w:val="sr-Cyrl-CS"/>
        </w:rPr>
      </w:pPr>
    </w:p>
    <w:p w:rsidR="00B724F6" w:rsidRDefault="00B724F6" w:rsidP="00B724F6">
      <w:pPr>
        <w:rPr>
          <w:lang w:val="sr-Cyrl-CS"/>
        </w:rPr>
      </w:pPr>
      <w:r w:rsidRPr="0085693F">
        <w:rPr>
          <w:u w:val="single"/>
          <w:lang w:val="sr-Cyrl-CS"/>
        </w:rPr>
        <w:t>23.12.2020.</w:t>
      </w:r>
      <w:r w:rsidRPr="0085693F">
        <w:rPr>
          <w:lang w:val="sr-Cyrl-CS"/>
        </w:rPr>
        <w:t xml:space="preserve">                                                     </w:t>
      </w:r>
      <w:r>
        <w:rPr>
          <w:lang w:val="sr-Cyrl-CS"/>
        </w:rPr>
        <w:t xml:space="preserve">                      </w:t>
      </w:r>
      <w:r w:rsidRPr="0085693F">
        <w:rPr>
          <w:lang w:val="sr-Cyrl-CS"/>
        </w:rPr>
        <w:t xml:space="preserve">Драгослава Јекић  </w:t>
      </w:r>
    </w:p>
    <w:p w:rsidR="00B724F6" w:rsidRDefault="00B724F6" w:rsidP="00B724F6">
      <w:pPr>
        <w:rPr>
          <w:lang w:val="sr-Cyrl-CS"/>
        </w:rPr>
      </w:pPr>
      <w:r w:rsidRPr="0085693F">
        <w:rPr>
          <w:u w:val="single"/>
          <w:lang w:val="sr-Cyrl-CS"/>
        </w:rPr>
        <w:t>23.12.2020.</w:t>
      </w:r>
      <w:r>
        <w:rPr>
          <w:lang w:val="sr-Cyrl-CS"/>
        </w:rPr>
        <w:t xml:space="preserve">                                                                           Ивана Јоновић</w:t>
      </w:r>
    </w:p>
    <w:p w:rsidR="00B724F6" w:rsidRPr="0085693F" w:rsidRDefault="00B724F6" w:rsidP="00B724F6">
      <w:pPr>
        <w:rPr>
          <w:lang w:val="sr-Cyrl-CS"/>
        </w:rPr>
      </w:pPr>
      <w:r>
        <w:rPr>
          <w:u w:val="single"/>
          <w:lang w:val="sr-Cyrl-CS"/>
        </w:rPr>
        <w:t>24</w:t>
      </w:r>
      <w:r w:rsidRPr="0085693F">
        <w:rPr>
          <w:u w:val="single"/>
          <w:lang w:val="sr-Cyrl-CS"/>
        </w:rPr>
        <w:t>.12.2020.</w:t>
      </w:r>
      <w:r w:rsidRPr="0085693F">
        <w:rPr>
          <w:lang w:val="sr-Cyrl-CS"/>
        </w:rPr>
        <w:t xml:space="preserve">                                                     </w:t>
      </w:r>
      <w:r>
        <w:rPr>
          <w:lang w:val="sr-Cyrl-CS"/>
        </w:rPr>
        <w:t xml:space="preserve">                  </w:t>
      </w:r>
      <w:r w:rsidRPr="0085693F">
        <w:rPr>
          <w:lang w:val="sr-Cyrl-CS"/>
        </w:rPr>
        <w:t xml:space="preserve">    Сања Корица</w:t>
      </w:r>
    </w:p>
    <w:p w:rsidR="00B724F6" w:rsidRPr="00B724F6" w:rsidRDefault="00B724F6" w:rsidP="00B724F6">
      <w:pPr>
        <w:pStyle w:val="Normal1"/>
        <w:rPr>
          <w:rFonts w:ascii="Times New Roman" w:eastAsia="Times New Roman" w:hAnsi="Times New Roman" w:cs="Times New Roman"/>
          <w:b/>
          <w:sz w:val="24"/>
          <w:szCs w:val="24"/>
          <w:lang/>
        </w:rPr>
      </w:pPr>
    </w:p>
    <w:p w:rsidR="00FF3108" w:rsidRDefault="00FF3108">
      <w:pPr>
        <w:spacing w:after="160" w:line="259" w:lineRule="auto"/>
        <w:rPr>
          <w:rFonts w:cs="Times New Roman"/>
          <w:szCs w:val="24"/>
          <w:lang/>
        </w:rPr>
      </w:pPr>
      <w:r>
        <w:rPr>
          <w:rFonts w:cs="Times New Roman"/>
          <w:szCs w:val="24"/>
          <w:lang/>
        </w:rPr>
        <w:br w:type="page"/>
      </w:r>
    </w:p>
    <w:p w:rsidR="00084708" w:rsidRDefault="00FF3108" w:rsidP="00CD3125">
      <w:pPr>
        <w:pStyle w:val="Heading1"/>
      </w:pPr>
      <w:r>
        <w:lastRenderedPageBreak/>
        <w:t xml:space="preserve"> </w:t>
      </w:r>
      <w:bookmarkStart w:id="28" w:name="_Toc64973946"/>
      <w:r>
        <w:t>ИЗВЕШТАЈИ ТИМОВА</w:t>
      </w:r>
      <w:bookmarkEnd w:id="28"/>
    </w:p>
    <w:p w:rsidR="00C5017F" w:rsidRPr="00C5017F" w:rsidRDefault="00C5017F" w:rsidP="00C5017F">
      <w:pPr>
        <w:rPr>
          <w:lang w:val="en-US"/>
        </w:rPr>
      </w:pPr>
    </w:p>
    <w:p w:rsidR="00FF3108" w:rsidRDefault="00FF3108" w:rsidP="00CD3125">
      <w:pPr>
        <w:pStyle w:val="Heading2"/>
      </w:pPr>
      <w:r w:rsidRPr="00FF3108">
        <w:t xml:space="preserve"> </w:t>
      </w:r>
      <w:bookmarkStart w:id="29" w:name="_Toc64973947"/>
      <w:r w:rsidRPr="00FF3108">
        <w:t>ИЗВЕШТАЈ ТИМА ЗА ШКОЛСКO РАЗВОЈНO ПЛАНИРАЊЕ НА КРАЈУ ПРВОГ ПОЛУГОДИШТА ШКОЛСКЕ 2020/21.</w:t>
      </w:r>
      <w:bookmarkEnd w:id="29"/>
    </w:p>
    <w:p w:rsidR="00FF3108" w:rsidRDefault="00FF3108" w:rsidP="00FF3108">
      <w:pPr>
        <w:rPr>
          <w:rFonts w:cs="Times New Roman"/>
          <w:b/>
          <w:bCs/>
          <w:szCs w:val="24"/>
          <w:lang/>
        </w:rPr>
      </w:pPr>
    </w:p>
    <w:p w:rsidR="00FF3108" w:rsidRPr="00FF3108" w:rsidRDefault="00FF3108" w:rsidP="00FF3108">
      <w:pPr>
        <w:pStyle w:val="ListParagraph"/>
        <w:numPr>
          <w:ilvl w:val="0"/>
          <w:numId w:val="12"/>
        </w:numPr>
        <w:spacing w:after="160" w:line="259" w:lineRule="auto"/>
        <w:rPr>
          <w:rFonts w:cs="Times New Roman"/>
          <w:szCs w:val="24"/>
          <w:lang/>
        </w:rPr>
      </w:pPr>
      <w:r w:rsidRPr="00FF3108">
        <w:rPr>
          <w:rFonts w:cs="Times New Roman"/>
          <w:szCs w:val="24"/>
          <w:lang/>
        </w:rPr>
        <w:t>Мере унапређивања образовно васпитног рада на основу анализе резултата ученика на завршном испиту</w:t>
      </w:r>
    </w:p>
    <w:p w:rsidR="00FF3108" w:rsidRPr="00565B1C" w:rsidRDefault="00FF3108" w:rsidP="00FF3108">
      <w:pPr>
        <w:ind w:firstLine="360"/>
        <w:jc w:val="both"/>
        <w:rPr>
          <w:rFonts w:cs="Times New Roman"/>
          <w:szCs w:val="24"/>
          <w:lang/>
        </w:rPr>
      </w:pPr>
      <w:r w:rsidRPr="00565B1C">
        <w:rPr>
          <w:rFonts w:cs="Times New Roman"/>
          <w:szCs w:val="24"/>
          <w:lang/>
        </w:rPr>
        <w:t xml:space="preserve"> </w:t>
      </w:r>
      <w:r w:rsidRPr="00565B1C">
        <w:rPr>
          <w:rFonts w:cs="Times New Roman"/>
          <w:szCs w:val="24"/>
        </w:rPr>
        <w:t>A</w:t>
      </w:r>
      <w:r w:rsidRPr="00565B1C">
        <w:rPr>
          <w:rFonts w:cs="Times New Roman"/>
          <w:szCs w:val="24"/>
          <w:lang/>
        </w:rPr>
        <w:t>нализа резултата, на основу које би се унапредио образовно васпитни рад по предметима није детаљно урађена</w:t>
      </w:r>
      <w:r w:rsidRPr="00565B1C">
        <w:rPr>
          <w:rFonts w:cs="Times New Roman"/>
          <w:szCs w:val="24"/>
        </w:rPr>
        <w:t xml:space="preserve">. </w:t>
      </w:r>
      <w:r w:rsidRPr="00565B1C">
        <w:rPr>
          <w:rFonts w:cs="Times New Roman"/>
          <w:szCs w:val="24"/>
          <w:lang/>
        </w:rPr>
        <w:t>Због специфичног начина рада (онлајн) услед епидемиолошке ситуације, примећено је да су ученици боље савладали градиво које су обрадили у школи, у односу на период учења онлајн. Заједнички став свих актива је да је неопходно редовно похађање допунске наставе за ученике који показују слабије резултате, редовно похађање припремне наставе и већа концентрисаност при раду, јер иако познају материју, дешава се да услед непажљивог читања питања и рачунања изостану резултати. Посебно је важно да ученици имају свест о томе да данима када прате наставу код куће, нису ослобођени наставе, већ је неопходно да активно прате наставу и уче и лекције које се тим данима обрађују. Најслабија карика у постизању резултата јесте што велики број ученика није активан када прати наставу од куће, а то смањује могућност квалитетног усвајања знања и постизања бољих резултата.</w:t>
      </w:r>
    </w:p>
    <w:p w:rsidR="00FF3108" w:rsidRDefault="00FF3108" w:rsidP="00FF3108">
      <w:pPr>
        <w:pStyle w:val="ListParagraph"/>
        <w:jc w:val="both"/>
        <w:rPr>
          <w:rFonts w:cs="Times New Roman"/>
          <w:szCs w:val="24"/>
          <w:lang/>
        </w:rPr>
      </w:pPr>
    </w:p>
    <w:p w:rsidR="00FF3108" w:rsidRPr="00FF3108" w:rsidRDefault="00FF3108" w:rsidP="00BF334E">
      <w:pPr>
        <w:ind w:firstLine="360"/>
        <w:rPr>
          <w:rFonts w:cs="Times New Roman"/>
          <w:bCs/>
          <w:szCs w:val="24"/>
        </w:rPr>
      </w:pPr>
      <w:r w:rsidRPr="00FF3108">
        <w:rPr>
          <w:bCs/>
          <w:szCs w:val="24"/>
        </w:rPr>
        <w:t>2</w:t>
      </w:r>
      <w:r w:rsidRPr="00FF3108">
        <w:rPr>
          <w:bCs/>
          <w:szCs w:val="24"/>
          <w:lang/>
        </w:rPr>
        <w:t>.</w:t>
      </w:r>
      <w:r w:rsidRPr="00FF3108">
        <w:rPr>
          <w:bCs/>
          <w:szCs w:val="24"/>
        </w:rPr>
        <w:t xml:space="preserve"> </w:t>
      </w:r>
      <w:r w:rsidRPr="00FF3108">
        <w:rPr>
          <w:rFonts w:cs="Times New Roman"/>
          <w:bCs/>
          <w:szCs w:val="24"/>
        </w:rPr>
        <w:t>Мере за унапређивање одговарајућих облика подршке и разумних прилагођавања и квалитет образовања и квалитета образовања и васпитања за децу којима је потребна додатна подршка</w:t>
      </w:r>
    </w:p>
    <w:p w:rsidR="00FF3108" w:rsidRPr="00565B1C" w:rsidRDefault="00FF3108" w:rsidP="00FF3108">
      <w:pPr>
        <w:rPr>
          <w:rFonts w:cs="Times New Roman"/>
          <w:bCs/>
          <w:szCs w:val="24"/>
        </w:rPr>
      </w:pPr>
    </w:p>
    <w:p w:rsidR="00FF3108" w:rsidRPr="00565B1C" w:rsidRDefault="00FF3108" w:rsidP="00FF3108">
      <w:pPr>
        <w:ind w:firstLine="720"/>
        <w:jc w:val="both"/>
        <w:rPr>
          <w:rFonts w:cs="Times New Roman"/>
          <w:szCs w:val="24"/>
          <w:lang/>
        </w:rPr>
      </w:pPr>
      <w:r w:rsidRPr="00565B1C">
        <w:rPr>
          <w:rFonts w:cs="Times New Roman"/>
          <w:szCs w:val="24"/>
          <w:lang/>
        </w:rPr>
        <w:t xml:space="preserve">Ова школска година је започела и одвија се у специфичним околностима. Због пандемије вируса Ковид 19 догодиле су се промене на глобалном нивоу које су утицале на цело друштво па и школски систем. </w:t>
      </w:r>
    </w:p>
    <w:p w:rsidR="00FF3108" w:rsidRPr="00565B1C" w:rsidRDefault="00FF3108" w:rsidP="00FF3108">
      <w:pPr>
        <w:jc w:val="both"/>
        <w:rPr>
          <w:rFonts w:cs="Times New Roman"/>
          <w:szCs w:val="24"/>
          <w:lang/>
        </w:rPr>
      </w:pPr>
      <w:r w:rsidRPr="00565B1C">
        <w:rPr>
          <w:rFonts w:cs="Times New Roman"/>
          <w:szCs w:val="24"/>
          <w:lang/>
        </w:rPr>
        <w:t>У марту претходне школске године, због увођења ванредних мера, школа је организована  на принципу учења на даљину, часови су били приказивани на јавном медијском сервису а наставници су са ученицима комуницирали путем интернета, социјалних мрежа и апликација. За највећи број ученика, овакав вид учења био је недовољно мотивишући и показало се да им је недостајала „жива“ комуникација са наставницима у учењу и  раду.</w:t>
      </w:r>
    </w:p>
    <w:p w:rsidR="00FF3108" w:rsidRPr="00565B1C" w:rsidRDefault="00FF3108" w:rsidP="00FF3108">
      <w:pPr>
        <w:jc w:val="both"/>
        <w:rPr>
          <w:rFonts w:cs="Times New Roman"/>
          <w:szCs w:val="24"/>
          <w:lang/>
        </w:rPr>
      </w:pPr>
      <w:r w:rsidRPr="00565B1C">
        <w:rPr>
          <w:rFonts w:cs="Times New Roman"/>
          <w:szCs w:val="24"/>
          <w:lang/>
        </w:rPr>
        <w:t xml:space="preserve">Међутим, један број ученика је показао напредак у раду баш због другачијих околности које су, за њих, биле олакшавајуће. Ученици који имају проблем у уобичајеном школском окружењу, који се теже сналазе у односима са вршњацима, који имају тешкоће у социо-емоционалном функционисању, а мотивисани су за постизање школског успеха, показали су напредак. Веома је важно уочити значај овог сазнања. Требало би да наставници сагледају значај одређених психолошких карактеристика ученика за њихово функционисање у школском окружењу и школском напредовању. Такође, савладавање градива сопственим темпом, било је значајно за поједине ученике. Ученици су имали могућност да из појединих предмета израђују неке занимљиве презентације, раде истраживачке радове, некада и групне радове. То је ученицима занимљиво и изазовно а и </w:t>
      </w:r>
      <w:r w:rsidRPr="00565B1C">
        <w:rPr>
          <w:rFonts w:cs="Times New Roman"/>
          <w:szCs w:val="24"/>
          <w:lang/>
        </w:rPr>
        <w:lastRenderedPageBreak/>
        <w:t>омогућава учење на другачији начин. Такав вид учења доста је занемарен у класичном наставном приступу.</w:t>
      </w:r>
    </w:p>
    <w:p w:rsidR="00FF3108" w:rsidRPr="00565B1C" w:rsidRDefault="00FF3108" w:rsidP="00FF3108">
      <w:pPr>
        <w:jc w:val="both"/>
        <w:rPr>
          <w:rFonts w:cs="Times New Roman"/>
          <w:szCs w:val="24"/>
          <w:lang/>
        </w:rPr>
      </w:pPr>
      <w:r w:rsidRPr="00565B1C">
        <w:rPr>
          <w:rFonts w:cs="Times New Roman"/>
          <w:szCs w:val="24"/>
          <w:lang/>
        </w:rPr>
        <w:t>Ученици који су учили по ИОП-у такође су се сасвим добро прилагодили на специфичне услове за учење. Већина наставника је приметила да су ти ученици били веома мотивисани да се покажу у неком бољем светлу, да искажу неке своје способности које у редовној настави слабо долазе до изражаја.</w:t>
      </w:r>
    </w:p>
    <w:p w:rsidR="00FF3108" w:rsidRPr="00565B1C" w:rsidRDefault="00FF3108" w:rsidP="00FF3108">
      <w:pPr>
        <w:jc w:val="both"/>
        <w:rPr>
          <w:rFonts w:cs="Times New Roman"/>
          <w:szCs w:val="24"/>
          <w:lang/>
        </w:rPr>
      </w:pPr>
      <w:r w:rsidRPr="00565B1C">
        <w:rPr>
          <w:rFonts w:cs="Times New Roman"/>
          <w:szCs w:val="24"/>
          <w:lang/>
        </w:rPr>
        <w:t>Закључак који се може извући је значајан за школску праксу. Управо показује да наставници треба да буду отворени за различите облике рада који би појединим ученицима, нарочито оним који имају неке тешкоће, помогли да лакше уче и напредују. Дакле, приступ у раду и методе треба развијати и усавршавати их невезано за специјалне околности. Управо рад са ученцима треба прилагодити њиховима карактеристикама. То омогућава да они боље напредују али и да стичу самопоуздање и осећају задовољство које ће утицати на њихово целокупно социо-емоционално функционисање. Методе примењене у настави на даљину требало би уклопити и задржати и након изласка из ванредне ситуације на добробит свих ученика а нарочито оних који имају неке тешкоће.</w:t>
      </w:r>
    </w:p>
    <w:p w:rsidR="00FF3108" w:rsidRPr="00565B1C" w:rsidRDefault="00FF3108" w:rsidP="00FF3108">
      <w:pPr>
        <w:jc w:val="both"/>
        <w:rPr>
          <w:rFonts w:cs="Times New Roman"/>
          <w:szCs w:val="24"/>
          <w:lang/>
        </w:rPr>
      </w:pPr>
      <w:r w:rsidRPr="00565B1C">
        <w:rPr>
          <w:rFonts w:cs="Times New Roman"/>
          <w:szCs w:val="24"/>
          <w:lang/>
        </w:rPr>
        <w:t>На почетку ове школске године наставници су већ стартовали са неким добрим искуствима са краја претходне и уклопили су их у свој рад. Модерне дигиталне технологије могуће је користити на различите начине. Њиховим коришћењем и наставници и ученици су постигли напредак. То пружа могућност за напреднију комуникацију али и за проширивање начина презентовања градива и провере савладаног. Наставници су комуницирали са ученицима путем интернета у реалном времену, у млађим разредима учитељи су путем гугл учионице одсутне ученике укључивали директно на часове са осталим ученицима. Тако се ни један ученик, који је морао бити изолован у свом дому у том тренутку, није осећао ван система и без могућности да прати наставу и учи као и остали. То је огромна предност модерних технологија која треба и даље да се користи у сврху укључивања у систем све деце која из било ког разлога не могу бити у непосредној настави.</w:t>
      </w:r>
    </w:p>
    <w:p w:rsidR="00FF3108" w:rsidRPr="00565B1C" w:rsidRDefault="00FF3108" w:rsidP="00FF3108">
      <w:pPr>
        <w:jc w:val="both"/>
        <w:rPr>
          <w:rFonts w:cs="Times New Roman"/>
          <w:szCs w:val="24"/>
          <w:lang/>
        </w:rPr>
      </w:pPr>
      <w:r w:rsidRPr="00565B1C">
        <w:rPr>
          <w:rFonts w:cs="Times New Roman"/>
          <w:szCs w:val="24"/>
          <w:lang/>
        </w:rPr>
        <w:t>У циљу помоћи наставницима у раду са ученицима у измењеним условима стручна друштва су организовала низ вебинара који су помогли наставницима да се оспособе за напредно коришћење дигиталних технологија у настави. Наставници су, током другог тромесечја прешли на учење на даљину у потпуности, па су часови реализовани путем гугл учионица. У току реализације могло се уочити колико се комуникација овим путем између ученика и наставника унапредила. То је значајно због могућности даљег коришћења дигиталне технологије у смислу бољег  и напреднијег учења а самим тим и модернизовања школског система у целини. Индивидуализација може бити још израженија, процес учења може се прилагодити индивидуалним карактеристикама ученика а напредовање може бити вредновано на више различитих начина.</w:t>
      </w:r>
    </w:p>
    <w:p w:rsidR="00FF3108" w:rsidRPr="00565B1C" w:rsidRDefault="00FF3108" w:rsidP="00FF3108">
      <w:pPr>
        <w:jc w:val="both"/>
        <w:rPr>
          <w:rFonts w:cs="Times New Roman"/>
          <w:szCs w:val="24"/>
          <w:lang/>
        </w:rPr>
      </w:pPr>
      <w:r w:rsidRPr="00565B1C">
        <w:rPr>
          <w:rFonts w:cs="Times New Roman"/>
          <w:szCs w:val="24"/>
          <w:lang/>
        </w:rPr>
        <w:t>Све оно што су недостаци комуникације путем дигиталних технологија могуће је смањити развијањем различитих знања и техника а све предности треба што више користити у школском раду. Наставници треба да схвате измењене околности рада као изазов да се усаврше и напредују. Мислим да би у оквиру појединих школских тимова потребно направити анализу протеклог рада и извући закључке који ће помоћи да се рад у настави значајно побољша.</w:t>
      </w:r>
    </w:p>
    <w:p w:rsidR="00FF3108" w:rsidRPr="00FF3108" w:rsidRDefault="00FF3108" w:rsidP="00FF3108">
      <w:pPr>
        <w:pStyle w:val="ListParagraph"/>
        <w:jc w:val="both"/>
        <w:rPr>
          <w:rFonts w:cs="Times New Roman"/>
          <w:szCs w:val="24"/>
          <w:lang/>
        </w:rPr>
      </w:pPr>
    </w:p>
    <w:p w:rsidR="00FF3108" w:rsidRPr="00FF3108" w:rsidRDefault="00FF3108" w:rsidP="00FF3108">
      <w:pPr>
        <w:pStyle w:val="ListParagraph"/>
        <w:numPr>
          <w:ilvl w:val="0"/>
          <w:numId w:val="13"/>
        </w:numPr>
        <w:spacing w:after="160" w:line="259" w:lineRule="auto"/>
        <w:rPr>
          <w:rFonts w:eastAsia="Times New Roman" w:cs="Times New Roman"/>
          <w:szCs w:val="24"/>
        </w:rPr>
      </w:pPr>
      <w:r w:rsidRPr="00FF3108">
        <w:rPr>
          <w:rFonts w:eastAsia="Times New Roman" w:cs="Times New Roman"/>
          <w:szCs w:val="24"/>
          <w:lang/>
        </w:rPr>
        <w:lastRenderedPageBreak/>
        <w:t>Мере превенције насиља и повећања сарадње међу ученицима, наставницима и родитељима</w:t>
      </w:r>
    </w:p>
    <w:p w:rsidR="00FF3108" w:rsidRPr="00565B1C" w:rsidRDefault="00FF3108" w:rsidP="00FF3108">
      <w:pPr>
        <w:pStyle w:val="ListParagraph"/>
        <w:jc w:val="both"/>
        <w:rPr>
          <w:rFonts w:cs="Times New Roman"/>
          <w:szCs w:val="24"/>
          <w:lang/>
        </w:rPr>
      </w:pPr>
    </w:p>
    <w:p w:rsidR="00FF3108" w:rsidRDefault="00FF3108" w:rsidP="00FF3108">
      <w:pPr>
        <w:ind w:firstLine="720"/>
        <w:jc w:val="both"/>
        <w:rPr>
          <w:rFonts w:cs="Times New Roman"/>
          <w:color w:val="000000"/>
          <w:szCs w:val="24"/>
        </w:rPr>
      </w:pPr>
      <w:r>
        <w:rPr>
          <w:rFonts w:eastAsia="Times New Roman" w:cs="Times New Roman"/>
          <w:szCs w:val="24"/>
          <w:lang/>
        </w:rPr>
        <w:t>У циљу превенције насиља, у нашој школи постоји видео надзор, школски полицајац, као и обезбеђење на малом и великом улазу. Дежурни наставници свакодневно дежурају пре почетка наставе , као и за време великог одмора. Због специфичног начина рада у овој школској години, који подразумева комбиновану наставу, у школи је број ученика у смени преполовљен што се позитивно одразило на понашање ученика. Дисциплина је на значајно вишем нивоу и нису забележени случајеви насиља у току првог полугодишта.</w:t>
      </w:r>
      <w:r w:rsidRPr="00D565B3">
        <w:rPr>
          <w:rFonts w:cs="Times New Roman"/>
          <w:color w:val="000000"/>
          <w:szCs w:val="24"/>
        </w:rPr>
        <w:t xml:space="preserve"> </w:t>
      </w:r>
    </w:p>
    <w:p w:rsidR="00FF3108" w:rsidRDefault="00FF3108" w:rsidP="00FF3108">
      <w:pPr>
        <w:ind w:firstLine="720"/>
        <w:jc w:val="both"/>
        <w:rPr>
          <w:rFonts w:eastAsia="Times New Roman" w:cs="Times New Roman"/>
          <w:szCs w:val="24"/>
          <w:lang/>
        </w:rPr>
      </w:pPr>
      <w:r>
        <w:rPr>
          <w:rFonts w:cs="Times New Roman"/>
          <w:color w:val="000000"/>
          <w:szCs w:val="24"/>
        </w:rPr>
        <w:t>На часовима ЧОС-а обрађиване су теме које су у вези са активностима Тима</w:t>
      </w:r>
      <w:r>
        <w:rPr>
          <w:rFonts w:cs="Times New Roman"/>
          <w:color w:val="FF0000"/>
          <w:szCs w:val="24"/>
        </w:rPr>
        <w:t xml:space="preserve"> </w:t>
      </w:r>
      <w:r>
        <w:rPr>
          <w:rFonts w:cs="Times New Roman"/>
          <w:color w:val="000000"/>
          <w:szCs w:val="24"/>
        </w:rPr>
        <w:t>за</w:t>
      </w:r>
      <w:r>
        <w:rPr>
          <w:rFonts w:cs="Times New Roman"/>
          <w:color w:val="FF0000"/>
          <w:szCs w:val="24"/>
        </w:rPr>
        <w:t xml:space="preserve"> </w:t>
      </w:r>
      <w:r>
        <w:rPr>
          <w:rFonts w:cs="Times New Roman"/>
          <w:color w:val="000000"/>
          <w:szCs w:val="24"/>
        </w:rPr>
        <w:t>заштиту ученика од насиља, злостављања и занемаривања: решавање конфликата, подстицање и неговање другарских односа у оквиру одељења и школе</w:t>
      </w:r>
      <w:r>
        <w:rPr>
          <w:rFonts w:cs="Times New Roman"/>
          <w:color w:val="000000"/>
          <w:szCs w:val="24"/>
          <w:lang/>
        </w:rPr>
        <w:t>. Ученици су на почетку школске године упознати са правилима понашања у оквиру часова ЧОС-а.</w:t>
      </w:r>
    </w:p>
    <w:p w:rsidR="00FF3108" w:rsidRDefault="00FF3108" w:rsidP="00FF3108">
      <w:pPr>
        <w:jc w:val="both"/>
        <w:rPr>
          <w:rFonts w:eastAsia="Times New Roman" w:cs="Times New Roman"/>
          <w:szCs w:val="24"/>
          <w:lang/>
        </w:rPr>
      </w:pPr>
    </w:p>
    <w:p w:rsidR="00FF3108" w:rsidRPr="00BF334E" w:rsidRDefault="00BF334E" w:rsidP="00BF334E">
      <w:pPr>
        <w:ind w:firstLine="720"/>
        <w:rPr>
          <w:lang w:val="ru-RU"/>
        </w:rPr>
      </w:pPr>
      <w:r>
        <w:rPr>
          <w:lang w:val="ru-RU"/>
        </w:rPr>
        <w:t xml:space="preserve">4. </w:t>
      </w:r>
      <w:r w:rsidR="00FF3108" w:rsidRPr="00BF334E">
        <w:rPr>
          <w:lang w:val="ru-RU"/>
        </w:rPr>
        <w:t xml:space="preserve">Друге мере усмерене на достизање циљева образовања и васпитања који превазилазе садржај појединих наставних предмета </w:t>
      </w:r>
    </w:p>
    <w:p w:rsidR="00FF3108" w:rsidRPr="00B5769E" w:rsidRDefault="00FF3108" w:rsidP="00FF3108">
      <w:pPr>
        <w:rPr>
          <w:lang w:val="ru-RU"/>
        </w:rPr>
      </w:pPr>
    </w:p>
    <w:p w:rsidR="00FF3108" w:rsidRPr="00B5769E" w:rsidRDefault="00FF3108" w:rsidP="00FF3108">
      <w:pPr>
        <w:jc w:val="both"/>
        <w:rPr>
          <w:rFonts w:cs="Times New Roman"/>
          <w:szCs w:val="24"/>
          <w:lang w:val="ru-RU"/>
        </w:rPr>
      </w:pPr>
      <w:r w:rsidRPr="00B5769E">
        <w:rPr>
          <w:rFonts w:cs="Times New Roman"/>
          <w:szCs w:val="24"/>
          <w:lang w:val="ru-RU"/>
        </w:rPr>
        <w:t xml:space="preserve">      У </w:t>
      </w:r>
      <w:r w:rsidRPr="00B5769E">
        <w:rPr>
          <w:rFonts w:cs="Times New Roman"/>
          <w:szCs w:val="24"/>
        </w:rPr>
        <w:t xml:space="preserve">првом полугодишту </w:t>
      </w:r>
      <w:r w:rsidRPr="00B5769E">
        <w:rPr>
          <w:rFonts w:cs="Times New Roman"/>
          <w:szCs w:val="24"/>
          <w:lang w:val="ru-RU"/>
        </w:rPr>
        <w:t>школске 20</w:t>
      </w:r>
      <w:r>
        <w:rPr>
          <w:rFonts w:cs="Times New Roman"/>
          <w:szCs w:val="24"/>
          <w:lang w:val="ru-RU"/>
        </w:rPr>
        <w:t>20</w:t>
      </w:r>
      <w:r w:rsidRPr="00B5769E">
        <w:rPr>
          <w:rFonts w:cs="Times New Roman"/>
          <w:szCs w:val="24"/>
          <w:lang w:val="ru-RU"/>
        </w:rPr>
        <w:t>/2</w:t>
      </w:r>
      <w:r>
        <w:rPr>
          <w:rFonts w:cs="Times New Roman"/>
          <w:szCs w:val="24"/>
          <w:lang w:val="ru-RU"/>
        </w:rPr>
        <w:t>1</w:t>
      </w:r>
      <w:r w:rsidRPr="00B5769E">
        <w:rPr>
          <w:rFonts w:cs="Times New Roman"/>
          <w:szCs w:val="24"/>
          <w:lang w:val="ru-RU"/>
        </w:rPr>
        <w:t>.  години предузете су активности  усмерене на достизање циљева образовања који  превазилазе садржај појединих наставних предмета</w:t>
      </w:r>
      <w:r>
        <w:rPr>
          <w:rFonts w:cs="Times New Roman"/>
          <w:szCs w:val="24"/>
          <w:lang w:val="ru-RU"/>
        </w:rPr>
        <w:t xml:space="preserve"> у смањеном обиму или су изостале због поштовања епидемиолошких мера и превенције. </w:t>
      </w:r>
    </w:p>
    <w:p w:rsidR="00FF3108" w:rsidRPr="00B5769E" w:rsidRDefault="00FF3108" w:rsidP="00FF3108">
      <w:pPr>
        <w:jc w:val="both"/>
        <w:rPr>
          <w:rFonts w:cs="Times New Roman"/>
          <w:szCs w:val="24"/>
          <w:u w:val="single"/>
          <w:lang w:val="ru-RU"/>
        </w:rPr>
      </w:pPr>
      <w:r w:rsidRPr="00B5769E">
        <w:rPr>
          <w:rFonts w:cs="Times New Roman"/>
          <w:szCs w:val="24"/>
          <w:u w:val="single"/>
          <w:lang w:val="ru-RU"/>
        </w:rPr>
        <w:t>Секције</w:t>
      </w:r>
    </w:p>
    <w:p w:rsidR="00FF3108" w:rsidRPr="00B5769E" w:rsidRDefault="00FF3108" w:rsidP="00FF3108">
      <w:pPr>
        <w:jc w:val="both"/>
        <w:rPr>
          <w:rFonts w:cs="Times New Roman"/>
          <w:szCs w:val="24"/>
          <w:lang w:val="ru-RU"/>
        </w:rPr>
      </w:pPr>
      <w:r w:rsidRPr="00B5769E">
        <w:rPr>
          <w:rFonts w:cs="Times New Roman"/>
          <w:szCs w:val="24"/>
          <w:lang w:val="ru-RU"/>
        </w:rPr>
        <w:t xml:space="preserve">             Реализују се све секције као и претходне године.</w:t>
      </w:r>
    </w:p>
    <w:p w:rsidR="00FF3108" w:rsidRDefault="00FF3108" w:rsidP="00FF3108">
      <w:pPr>
        <w:jc w:val="both"/>
        <w:rPr>
          <w:rFonts w:cs="Times New Roman"/>
          <w:szCs w:val="24"/>
          <w:u w:val="single"/>
          <w:lang w:val="ru-RU"/>
        </w:rPr>
      </w:pPr>
      <w:r>
        <w:rPr>
          <w:rFonts w:cs="Times New Roman"/>
          <w:szCs w:val="24"/>
          <w:u w:val="single"/>
          <w:lang w:val="ru-RU"/>
        </w:rPr>
        <w:t>Талентовани и надарени – нема ученика који раде по индивидуално-образовном плану 3 (ИОП 3).</w:t>
      </w:r>
    </w:p>
    <w:p w:rsidR="00FF3108" w:rsidRDefault="00FF3108" w:rsidP="00FF3108">
      <w:pPr>
        <w:jc w:val="both"/>
        <w:rPr>
          <w:rFonts w:cs="Times New Roman"/>
          <w:szCs w:val="24"/>
          <w:u w:val="single"/>
          <w:lang w:val="ru-RU"/>
        </w:rPr>
      </w:pPr>
    </w:p>
    <w:p w:rsidR="00FF3108" w:rsidRDefault="00FF3108" w:rsidP="00FF3108">
      <w:pPr>
        <w:jc w:val="both"/>
        <w:rPr>
          <w:rFonts w:cs="Times New Roman"/>
          <w:szCs w:val="24"/>
          <w:u w:val="single"/>
          <w:lang w:val="ru-RU"/>
        </w:rPr>
      </w:pPr>
    </w:p>
    <w:p w:rsidR="00FF3108" w:rsidRPr="00FF3108" w:rsidRDefault="00FF3108" w:rsidP="00FF3108">
      <w:pPr>
        <w:jc w:val="both"/>
        <w:rPr>
          <w:rFonts w:cs="Times New Roman"/>
          <w:szCs w:val="24"/>
          <w:u w:val="single"/>
          <w:lang w:val="ru-RU"/>
        </w:rPr>
      </w:pPr>
    </w:p>
    <w:p w:rsidR="00FF3108" w:rsidRPr="00FF3108" w:rsidRDefault="00FF3108" w:rsidP="00FF3108">
      <w:pPr>
        <w:pStyle w:val="ListParagraph"/>
        <w:numPr>
          <w:ilvl w:val="0"/>
          <w:numId w:val="13"/>
        </w:numPr>
        <w:spacing w:after="160" w:line="259" w:lineRule="auto"/>
        <w:jc w:val="both"/>
        <w:rPr>
          <w:rFonts w:cs="Times New Roman"/>
          <w:szCs w:val="24"/>
          <w:u w:val="single"/>
          <w:lang w:val="ru-RU"/>
        </w:rPr>
      </w:pPr>
      <w:r w:rsidRPr="00FF3108">
        <w:rPr>
          <w:rFonts w:cs="Times New Roman"/>
          <w:szCs w:val="24"/>
          <w:u w:val="single"/>
          <w:lang w:val="ru-RU"/>
        </w:rPr>
        <w:t>План припреме за завршни испит</w:t>
      </w:r>
    </w:p>
    <w:p w:rsidR="00FF3108" w:rsidRDefault="00FF3108" w:rsidP="00FF3108">
      <w:pPr>
        <w:ind w:firstLine="720"/>
        <w:jc w:val="both"/>
        <w:rPr>
          <w:rFonts w:cs="Times New Roman"/>
          <w:szCs w:val="24"/>
          <w:u w:val="single"/>
          <w:lang w:val="ru-RU"/>
        </w:rPr>
      </w:pPr>
      <w:r w:rsidRPr="00FA730D">
        <w:rPr>
          <w:rFonts w:cs="Times New Roman"/>
          <w:szCs w:val="24"/>
          <w:u w:val="single"/>
          <w:lang w:val="ru-RU"/>
        </w:rPr>
        <w:t>У складу са начином извођења наставе ( комбинована настава) наставници ће организовати у другом полугодишту припремну наставу из предмета</w:t>
      </w:r>
      <w:r>
        <w:rPr>
          <w:rFonts w:cs="Times New Roman"/>
          <w:szCs w:val="24"/>
          <w:u w:val="single"/>
          <w:lang w:val="ru-RU"/>
        </w:rPr>
        <w:t>:</w:t>
      </w:r>
      <w:r w:rsidRPr="00FA730D">
        <w:rPr>
          <w:rFonts w:cs="Times New Roman"/>
          <w:szCs w:val="24"/>
          <w:u w:val="single"/>
          <w:lang w:val="ru-RU"/>
        </w:rPr>
        <w:t xml:space="preserve"> српски језик, математика, географија, хемија, физика и историја</w:t>
      </w:r>
      <w:r>
        <w:rPr>
          <w:rFonts w:cs="Times New Roman"/>
          <w:szCs w:val="24"/>
          <w:u w:val="single"/>
          <w:lang w:val="ru-RU"/>
        </w:rPr>
        <w:t>. Наставници ће проценити да ли ће се часови припремне наставе реализовати онлајн путем Гугл учионице или у школи, поштујући све епидемиолошке мере.</w:t>
      </w:r>
    </w:p>
    <w:p w:rsidR="00FF3108" w:rsidRPr="00FF3108" w:rsidRDefault="00FF3108" w:rsidP="00FF3108">
      <w:pPr>
        <w:ind w:firstLine="720"/>
        <w:jc w:val="both"/>
        <w:rPr>
          <w:rFonts w:cs="Times New Roman"/>
          <w:szCs w:val="24"/>
          <w:u w:val="single"/>
          <w:lang w:val="ru-RU"/>
        </w:rPr>
      </w:pPr>
    </w:p>
    <w:p w:rsidR="00FF3108" w:rsidRPr="00FF3108" w:rsidRDefault="00FF3108" w:rsidP="00FF3108">
      <w:pPr>
        <w:pStyle w:val="ListParagraph"/>
        <w:numPr>
          <w:ilvl w:val="0"/>
          <w:numId w:val="13"/>
        </w:numPr>
        <w:spacing w:after="160" w:line="259" w:lineRule="auto"/>
        <w:jc w:val="both"/>
        <w:rPr>
          <w:rFonts w:eastAsia="Times New Roman" w:cs="Times New Roman"/>
          <w:szCs w:val="24"/>
          <w:lang/>
        </w:rPr>
      </w:pPr>
      <w:r w:rsidRPr="00FF3108">
        <w:rPr>
          <w:rFonts w:eastAsia="Times New Roman" w:cs="Times New Roman"/>
          <w:szCs w:val="24"/>
          <w:lang/>
        </w:rPr>
        <w:t>Реализовано стручно усавршавање наставника и унапређења васпитно-образовног рада</w:t>
      </w:r>
    </w:p>
    <w:p w:rsidR="00FF3108" w:rsidRDefault="00FF3108" w:rsidP="00FF3108">
      <w:pPr>
        <w:ind w:firstLine="720"/>
        <w:jc w:val="both"/>
        <w:rPr>
          <w:rFonts w:eastAsia="Times New Roman" w:cs="Times New Roman"/>
          <w:szCs w:val="24"/>
          <w:lang/>
        </w:rPr>
      </w:pPr>
      <w:r w:rsidRPr="00EE1D36">
        <w:rPr>
          <w:rFonts w:eastAsia="Times New Roman" w:cs="Times New Roman"/>
          <w:szCs w:val="24"/>
          <w:lang/>
        </w:rPr>
        <w:t>У току првог полугодишта</w:t>
      </w:r>
      <w:r>
        <w:rPr>
          <w:rFonts w:eastAsia="Times New Roman" w:cs="Times New Roman"/>
          <w:szCs w:val="24"/>
          <w:lang/>
        </w:rPr>
        <w:t xml:space="preserve">, 17.12. је реализован вебинар преко апликације ЗУМ, под називом „ Употреба интерактивне табле у настави на даљину. Наставницима је </w:t>
      </w:r>
      <w:r>
        <w:rPr>
          <w:rFonts w:eastAsia="Times New Roman" w:cs="Times New Roman"/>
          <w:szCs w:val="24"/>
          <w:lang/>
        </w:rPr>
        <w:lastRenderedPageBreak/>
        <w:t>омогућено да се сусретну са још једним примером добре праксе, који ће бити од помоћи за реализацију наставе на даљину.</w:t>
      </w:r>
    </w:p>
    <w:p w:rsidR="00FF3108" w:rsidRPr="006E7B2C" w:rsidRDefault="00FF3108" w:rsidP="00FF3108">
      <w:pPr>
        <w:ind w:firstLine="360"/>
        <w:jc w:val="both"/>
        <w:rPr>
          <w:bCs/>
          <w:sz w:val="28"/>
          <w:szCs w:val="28"/>
          <w:lang/>
        </w:rPr>
      </w:pPr>
      <w:r w:rsidRPr="006E7B2C">
        <w:rPr>
          <w:rFonts w:eastAsia="Times New Roman" w:cs="Times New Roman"/>
          <w:szCs w:val="24"/>
          <w:lang/>
        </w:rPr>
        <w:t>Такође је планирана за јануар обука „Ни црно, ни бело“, програм за рад са децом/младима против предрасуда, за толеранцију и интеркултуралност, а у организацији Центра за интерактивну педагогију. Обука је на М</w:t>
      </w:r>
      <w:r w:rsidRPr="006E7B2C">
        <w:rPr>
          <w:rFonts w:eastAsia="Times New Roman" w:cs="Times New Roman"/>
          <w:szCs w:val="24"/>
        </w:rPr>
        <w:t>oodle</w:t>
      </w:r>
      <w:r w:rsidRPr="006E7B2C">
        <w:rPr>
          <w:rFonts w:eastAsia="Times New Roman" w:cs="Times New Roman"/>
          <w:szCs w:val="24"/>
          <w:lang/>
        </w:rPr>
        <w:t xml:space="preserve"> платформи и траје 3 недеље.</w:t>
      </w:r>
      <w:r w:rsidRPr="006E7B2C">
        <w:rPr>
          <w:bCs/>
          <w:sz w:val="28"/>
          <w:szCs w:val="28"/>
          <w:lang/>
        </w:rPr>
        <w:t xml:space="preserve"> </w:t>
      </w:r>
    </w:p>
    <w:p w:rsidR="00FF3108" w:rsidRPr="00FF3108" w:rsidRDefault="00FF3108" w:rsidP="00FF3108">
      <w:pPr>
        <w:pStyle w:val="ListParagraph"/>
        <w:jc w:val="both"/>
        <w:rPr>
          <w:bCs/>
          <w:szCs w:val="24"/>
          <w:lang/>
        </w:rPr>
      </w:pPr>
    </w:p>
    <w:p w:rsidR="00FF3108" w:rsidRPr="00FF3108" w:rsidRDefault="00FF3108" w:rsidP="00FF3108">
      <w:pPr>
        <w:pStyle w:val="ListParagraph"/>
        <w:rPr>
          <w:bCs/>
          <w:szCs w:val="24"/>
          <w:lang/>
        </w:rPr>
      </w:pPr>
    </w:p>
    <w:p w:rsidR="00FF3108" w:rsidRPr="00FF3108" w:rsidRDefault="00FF3108" w:rsidP="00FF3108">
      <w:pPr>
        <w:pStyle w:val="ListParagraph"/>
        <w:numPr>
          <w:ilvl w:val="0"/>
          <w:numId w:val="13"/>
        </w:numPr>
        <w:spacing w:after="160" w:line="259" w:lineRule="auto"/>
        <w:rPr>
          <w:bCs/>
          <w:szCs w:val="24"/>
          <w:lang/>
        </w:rPr>
      </w:pPr>
      <w:r w:rsidRPr="00FF3108">
        <w:rPr>
          <w:bCs/>
          <w:szCs w:val="24"/>
          <w:lang/>
        </w:rPr>
        <w:t>Реализација плана укључивања родитеља (старатеља) у рад школе</w:t>
      </w:r>
    </w:p>
    <w:p w:rsidR="00FF3108" w:rsidRDefault="00FF3108" w:rsidP="00FF3108">
      <w:pPr>
        <w:rPr>
          <w:b/>
          <w:szCs w:val="24"/>
          <w:lang/>
        </w:rPr>
      </w:pPr>
    </w:p>
    <w:p w:rsidR="00FF3108" w:rsidRDefault="00FF3108" w:rsidP="00FF3108">
      <w:pPr>
        <w:ind w:right="-270"/>
        <w:jc w:val="both"/>
        <w:rPr>
          <w:szCs w:val="24"/>
          <w:lang/>
        </w:rPr>
      </w:pPr>
      <w:r>
        <w:rPr>
          <w:szCs w:val="24"/>
          <w:lang/>
        </w:rPr>
        <w:t>Сарадња родитеља и школе се одвијала кроз наставне и ваннаставне активности,  хуманита-рне акције</w:t>
      </w:r>
      <w:r>
        <w:rPr>
          <w:szCs w:val="24"/>
        </w:rPr>
        <w:t xml:space="preserve">  и индивидуално ангажовање родитеља.</w:t>
      </w:r>
      <w:r>
        <w:rPr>
          <w:szCs w:val="24"/>
          <w:lang/>
        </w:rPr>
        <w:t xml:space="preserve"> У току овог полугодишта сарадња се углавном одвијала онлајн, уз евентуалне сусрете са родитељима поштујући епидемиолошке мере.</w:t>
      </w:r>
    </w:p>
    <w:p w:rsidR="00FF3108" w:rsidRDefault="00FF3108" w:rsidP="00FF3108">
      <w:pPr>
        <w:ind w:right="-270" w:firstLine="720"/>
        <w:jc w:val="both"/>
        <w:rPr>
          <w:szCs w:val="24"/>
          <w:lang/>
        </w:rPr>
      </w:pPr>
      <w:r>
        <w:rPr>
          <w:szCs w:val="24"/>
          <w:lang/>
        </w:rPr>
        <w:t>Најчешћи вид сарадње родитеља и школе су  ''Отворена врата''  где се родитељи у комуникацији са разредним старешином, педагогом, психологом или директором информишу о оценама, понашаљу или проблемима детета. Наставници су комуницирали са родитељима путем телефона, а у одређеним случајевима, када је то ситуација налагала и непосредно.</w:t>
      </w:r>
    </w:p>
    <w:p w:rsidR="00FF3108" w:rsidRDefault="00FF3108" w:rsidP="00FF3108">
      <w:pPr>
        <w:jc w:val="both"/>
        <w:rPr>
          <w:szCs w:val="24"/>
          <w:lang/>
        </w:rPr>
      </w:pPr>
      <w:r>
        <w:rPr>
          <w:szCs w:val="24"/>
          <w:lang/>
        </w:rPr>
        <w:t>На почетку школске године, 31.9.2020, у школском дворишту у мањим групама организовани су сусрети разредних старешина првих и петих разреда са родитељима ради упознавања.</w:t>
      </w:r>
    </w:p>
    <w:p w:rsidR="00FF3108" w:rsidRDefault="00FF3108" w:rsidP="00FF3108">
      <w:pPr>
        <w:jc w:val="both"/>
        <w:rPr>
          <w:szCs w:val="24"/>
          <w:lang/>
        </w:rPr>
      </w:pPr>
      <w:r>
        <w:rPr>
          <w:szCs w:val="24"/>
          <w:lang/>
        </w:rPr>
        <w:t>Савет родитеља је заседао два пута. Конститутивна седница је одржана 14.9.2020. године у школи.</w:t>
      </w:r>
    </w:p>
    <w:p w:rsidR="00FF3108" w:rsidRPr="00404FE4" w:rsidRDefault="00FF3108" w:rsidP="00FF3108">
      <w:pPr>
        <w:jc w:val="both"/>
        <w:rPr>
          <w:szCs w:val="24"/>
          <w:lang/>
        </w:rPr>
      </w:pPr>
      <w:r>
        <w:rPr>
          <w:szCs w:val="24"/>
          <w:lang/>
        </w:rPr>
        <w:t>За председника Савета родитеља изабрана је Невена Кесер V</w:t>
      </w:r>
      <w:r>
        <w:rPr>
          <w:szCs w:val="24"/>
        </w:rPr>
        <w:t>/</w:t>
      </w:r>
      <w:r>
        <w:rPr>
          <w:szCs w:val="24"/>
          <w:lang/>
        </w:rPr>
        <w:t>1</w:t>
      </w:r>
      <w:r>
        <w:rPr>
          <w:szCs w:val="24"/>
        </w:rPr>
        <w:t xml:space="preserve">, </w:t>
      </w:r>
      <w:r>
        <w:rPr>
          <w:szCs w:val="24"/>
          <w:lang/>
        </w:rPr>
        <w:t>а за потпредседника Михаило Досковић II/1. У Општинском Савету родитеља су Владимир Пурић и Маја Анђелић.</w:t>
      </w:r>
    </w:p>
    <w:p w:rsidR="00FF3108" w:rsidRDefault="00FF3108" w:rsidP="00FF3108">
      <w:pPr>
        <w:ind w:firstLine="720"/>
        <w:jc w:val="both"/>
        <w:rPr>
          <w:szCs w:val="24"/>
          <w:lang/>
        </w:rPr>
      </w:pPr>
      <w:r>
        <w:rPr>
          <w:szCs w:val="24"/>
          <w:lang/>
        </w:rPr>
        <w:t>Друга седница је одржана онлајн  24.11.2020.године.</w:t>
      </w:r>
      <w:r w:rsidRPr="002A71CC">
        <w:rPr>
          <w:szCs w:val="24"/>
          <w:lang/>
        </w:rPr>
        <w:t xml:space="preserve"> </w:t>
      </w:r>
      <w:r>
        <w:rPr>
          <w:szCs w:val="24"/>
          <w:lang/>
        </w:rPr>
        <w:t>На иницијативу Савета родитеља, у периоду од 14.9.-30.10.2020 године сакупљала се хуманитарна помоћ за три наша ученика. У оквиру Дечје недеље, у првој недељи октобра у сарадњи са родитељима и локалном самоуправом засађено је у школском дворишту „Дрво генерације“.</w:t>
      </w:r>
    </w:p>
    <w:p w:rsidR="00FF3108" w:rsidRDefault="00FF3108" w:rsidP="00FF3108">
      <w:pPr>
        <w:ind w:firstLine="720"/>
        <w:jc w:val="both"/>
        <w:rPr>
          <w:szCs w:val="24"/>
          <w:lang/>
        </w:rPr>
      </w:pPr>
    </w:p>
    <w:p w:rsidR="00FF3108" w:rsidRPr="00FF3108" w:rsidRDefault="00FF3108" w:rsidP="00FF3108">
      <w:pPr>
        <w:pStyle w:val="ListParagraph"/>
        <w:numPr>
          <w:ilvl w:val="0"/>
          <w:numId w:val="13"/>
        </w:numPr>
        <w:spacing w:after="160" w:line="259" w:lineRule="auto"/>
        <w:jc w:val="both"/>
        <w:rPr>
          <w:rFonts w:cs="Times New Roman"/>
          <w:szCs w:val="24"/>
          <w:lang/>
        </w:rPr>
      </w:pPr>
      <w:r w:rsidRPr="00FF3108">
        <w:rPr>
          <w:rFonts w:cs="Times New Roman"/>
          <w:szCs w:val="24"/>
          <w:lang/>
        </w:rPr>
        <w:t>Реализација плана сарадње и умрежавања са другим школама и установама</w:t>
      </w:r>
    </w:p>
    <w:p w:rsidR="00FF3108" w:rsidRDefault="00FF3108" w:rsidP="00FF3108">
      <w:pPr>
        <w:ind w:firstLine="720"/>
        <w:jc w:val="both"/>
        <w:rPr>
          <w:rFonts w:cs="Times New Roman"/>
          <w:szCs w:val="24"/>
          <w:lang/>
        </w:rPr>
      </w:pPr>
      <w:r w:rsidRPr="002C0DDA">
        <w:rPr>
          <w:rFonts w:cs="Times New Roman"/>
          <w:szCs w:val="24"/>
          <w:lang/>
        </w:rPr>
        <w:t>Због</w:t>
      </w:r>
      <w:r>
        <w:rPr>
          <w:rFonts w:cs="Times New Roman"/>
          <w:szCs w:val="24"/>
          <w:lang/>
        </w:rPr>
        <w:t xml:space="preserve"> постојеће епидемиолошке ситуације бројне активности у оквиру сарадње са другим институцијама и школама су изостале. Као резултат сарадње са ПУ Звездара, о безбедности деце и запослених брине школски полицајац. </w:t>
      </w:r>
    </w:p>
    <w:p w:rsidR="00FF3108" w:rsidRDefault="00FF3108" w:rsidP="00FF3108">
      <w:pPr>
        <w:ind w:firstLine="720"/>
        <w:jc w:val="both"/>
        <w:rPr>
          <w:rFonts w:cs="Times New Roman"/>
          <w:szCs w:val="24"/>
          <w:lang/>
        </w:rPr>
      </w:pPr>
      <w:r>
        <w:rPr>
          <w:rFonts w:cs="Times New Roman"/>
          <w:szCs w:val="24"/>
          <w:lang/>
        </w:rPr>
        <w:t>У сарадњи са локалном самоуправом у оквиру Дечије недеље, засађено је дрво генерације.</w:t>
      </w:r>
    </w:p>
    <w:p w:rsidR="00E34D51" w:rsidRDefault="00FF3108" w:rsidP="00FF3108">
      <w:pPr>
        <w:ind w:firstLine="720"/>
        <w:jc w:val="both"/>
        <w:rPr>
          <w:rFonts w:cs="Times New Roman"/>
          <w:szCs w:val="24"/>
          <w:lang/>
        </w:rPr>
      </w:pPr>
      <w:r>
        <w:rPr>
          <w:rFonts w:cs="Times New Roman"/>
          <w:szCs w:val="24"/>
          <w:lang/>
        </w:rPr>
        <w:t>Бројна такмичења су изостала, а реализовано је Градско такмичење у атлетици, где су наши ученици освојили 1. место</w:t>
      </w:r>
      <w:r w:rsidR="0078785D">
        <w:rPr>
          <w:rFonts w:cs="Times New Roman"/>
          <w:szCs w:val="24"/>
          <w:lang/>
        </w:rPr>
        <w:t xml:space="preserve"> </w:t>
      </w:r>
    </w:p>
    <w:p w:rsidR="00FF3108" w:rsidRDefault="00FF3108" w:rsidP="00FF3108">
      <w:pPr>
        <w:ind w:firstLine="720"/>
        <w:jc w:val="both"/>
        <w:rPr>
          <w:rFonts w:cs="Times New Roman"/>
          <w:szCs w:val="24"/>
          <w:lang/>
        </w:rPr>
      </w:pPr>
      <w:r>
        <w:rPr>
          <w:rFonts w:cs="Times New Roman"/>
          <w:szCs w:val="24"/>
          <w:lang/>
        </w:rPr>
        <w:t>( Максим Станивуковић 6/3) и 2. место ( Миа Милић 7/5).</w:t>
      </w:r>
    </w:p>
    <w:p w:rsidR="00FF3108" w:rsidRDefault="00FF3108" w:rsidP="00FF3108">
      <w:pPr>
        <w:ind w:firstLine="720"/>
        <w:jc w:val="both"/>
        <w:rPr>
          <w:rFonts w:cs="Times New Roman"/>
          <w:szCs w:val="24"/>
          <w:lang/>
        </w:rPr>
      </w:pPr>
      <w:r>
        <w:rPr>
          <w:rFonts w:cs="Times New Roman"/>
          <w:szCs w:val="24"/>
          <w:lang/>
        </w:rPr>
        <w:lastRenderedPageBreak/>
        <w:t xml:space="preserve">Претећи епидемиолошке мере и у складу са могућностима, реализација активности у оквиру сарадње са другим институцијама и школама ће се реализовати у другом полугодишту.  </w:t>
      </w:r>
    </w:p>
    <w:p w:rsidR="00FF3108" w:rsidRPr="002C0DDA" w:rsidRDefault="00FF3108" w:rsidP="00FF3108">
      <w:pPr>
        <w:ind w:firstLine="720"/>
        <w:jc w:val="both"/>
        <w:rPr>
          <w:rFonts w:cs="Times New Roman"/>
          <w:szCs w:val="24"/>
          <w:lang/>
        </w:rPr>
      </w:pPr>
      <w:r>
        <w:rPr>
          <w:rFonts w:cs="Times New Roman"/>
          <w:szCs w:val="24"/>
          <w:lang/>
        </w:rPr>
        <w:tab/>
      </w:r>
      <w:r>
        <w:rPr>
          <w:rFonts w:cs="Times New Roman"/>
          <w:szCs w:val="24"/>
          <w:lang/>
        </w:rPr>
        <w:tab/>
      </w:r>
      <w:r>
        <w:rPr>
          <w:rFonts w:cs="Times New Roman"/>
          <w:szCs w:val="24"/>
          <w:lang/>
        </w:rPr>
        <w:tab/>
      </w:r>
      <w:r>
        <w:rPr>
          <w:rFonts w:cs="Times New Roman"/>
          <w:szCs w:val="24"/>
          <w:lang/>
        </w:rPr>
        <w:tab/>
      </w:r>
      <w:r>
        <w:rPr>
          <w:rFonts w:cs="Times New Roman"/>
          <w:szCs w:val="24"/>
          <w:lang/>
        </w:rPr>
        <w:tab/>
        <w:t>Координатор Тима: Бранислава Игњатовић</w:t>
      </w:r>
    </w:p>
    <w:p w:rsidR="00FF3108" w:rsidRDefault="00FF3108" w:rsidP="00FF3108">
      <w:pPr>
        <w:rPr>
          <w:rFonts w:cs="Times New Roman"/>
          <w:b/>
          <w:bCs/>
          <w:szCs w:val="24"/>
          <w:lang/>
        </w:rPr>
      </w:pPr>
    </w:p>
    <w:p w:rsidR="00FF3108" w:rsidRPr="00FF3108" w:rsidRDefault="00FF3108" w:rsidP="00FF3108">
      <w:pPr>
        <w:rPr>
          <w:rFonts w:cs="Times New Roman"/>
          <w:b/>
          <w:bCs/>
          <w:szCs w:val="24"/>
          <w:lang/>
        </w:rPr>
      </w:pPr>
    </w:p>
    <w:p w:rsidR="00FF3108" w:rsidRDefault="00FF3108" w:rsidP="00CD3125">
      <w:pPr>
        <w:pStyle w:val="Heading2"/>
      </w:pPr>
      <w:r>
        <w:rPr>
          <w:lang/>
        </w:rPr>
        <w:t xml:space="preserve"> </w:t>
      </w:r>
      <w:bookmarkStart w:id="30" w:name="_Toc64973948"/>
      <w:r w:rsidRPr="00A25E56">
        <w:t>ИЗВЕШТАЈ О РАДУ ТИМА ЗА РАЗВОЈ ШКОЛСКОГ ПРОГРАМА</w:t>
      </w:r>
      <w:r>
        <w:rPr>
          <w:lang/>
        </w:rPr>
        <w:t xml:space="preserve"> </w:t>
      </w:r>
      <w:r>
        <w:t>У ПРВОМ ПОЛУГОДИШТУ ШКОЛСКЕ 2020/2021. ГОДИНИ</w:t>
      </w:r>
      <w:bookmarkEnd w:id="30"/>
    </w:p>
    <w:p w:rsidR="00FF3108" w:rsidRDefault="00FF3108" w:rsidP="00FF3108">
      <w:pPr>
        <w:jc w:val="both"/>
        <w:rPr>
          <w:rFonts w:cs="Times New Roman"/>
          <w:szCs w:val="24"/>
        </w:rPr>
      </w:pPr>
    </w:p>
    <w:p w:rsidR="00FF3108" w:rsidRDefault="00FF3108" w:rsidP="00FF3108">
      <w:pPr>
        <w:jc w:val="both"/>
        <w:rPr>
          <w:rFonts w:cs="Times New Roman"/>
          <w:szCs w:val="24"/>
          <w:lang/>
        </w:rPr>
      </w:pPr>
      <w:r>
        <w:rPr>
          <w:rFonts w:cs="Times New Roman"/>
          <w:szCs w:val="24"/>
        </w:rPr>
        <w:t xml:space="preserve">Чланови тима су : Милан Крстић директор школе, Словенка Симић педагог, Оливера Видојевић профеор математике, Никола Топаловић професор историје, </w:t>
      </w:r>
      <w:r>
        <w:rPr>
          <w:rFonts w:cs="Times New Roman"/>
          <w:szCs w:val="24"/>
          <w:lang/>
        </w:rPr>
        <w:t>Биљана Јовановић</w:t>
      </w:r>
      <w:r>
        <w:rPr>
          <w:rFonts w:cs="Times New Roman"/>
          <w:szCs w:val="24"/>
        </w:rPr>
        <w:t>, Maја Јаворина  професор разредне наставе и Савета Блажић професор математике и координатор тима.</w:t>
      </w:r>
    </w:p>
    <w:p w:rsidR="00FF3108" w:rsidRDefault="00FF3108" w:rsidP="00FF3108">
      <w:pPr>
        <w:jc w:val="both"/>
        <w:rPr>
          <w:rFonts w:cs="Times New Roman"/>
          <w:szCs w:val="24"/>
          <w:lang/>
        </w:rPr>
      </w:pPr>
      <w:r>
        <w:rPr>
          <w:rFonts w:cs="Times New Roman"/>
          <w:szCs w:val="24"/>
          <w:lang/>
        </w:rPr>
        <w:t xml:space="preserve">Школска 2020/2021. година је почела комбинованим моделом  рада са трајањем часа од 30 минута. Ученици виших разреда су подељени у две групе које наставу у школи похађају понедељком, средом и петком, односно уторком и четвртком. Смене се мењају недељно. </w:t>
      </w:r>
    </w:p>
    <w:p w:rsidR="00FF3108" w:rsidRDefault="00FF3108" w:rsidP="00FF3108">
      <w:pPr>
        <w:jc w:val="both"/>
        <w:rPr>
          <w:rFonts w:cs="Times New Roman"/>
          <w:szCs w:val="24"/>
          <w:lang/>
        </w:rPr>
      </w:pPr>
      <w:r>
        <w:rPr>
          <w:rFonts w:cs="Times New Roman"/>
          <w:szCs w:val="24"/>
          <w:lang/>
        </w:rPr>
        <w:t>Ученици нижих разреда похађају школу свакодневно такође подељени у две групе и трајањем часа 30 минута</w:t>
      </w:r>
    </w:p>
    <w:p w:rsidR="00FF3108" w:rsidRDefault="00FF3108" w:rsidP="00FF3108">
      <w:pPr>
        <w:jc w:val="both"/>
        <w:rPr>
          <w:rFonts w:cs="Times New Roman"/>
          <w:szCs w:val="24"/>
          <w:lang/>
        </w:rPr>
      </w:pPr>
      <w:r>
        <w:rPr>
          <w:rFonts w:cs="Times New Roman"/>
          <w:szCs w:val="24"/>
          <w:lang/>
        </w:rPr>
        <w:t xml:space="preserve">Стручни активи су прилагодили наставне планове по препорукама Министарства просвете, науке и технолошког развоја. Формиране су гугл учионице. </w:t>
      </w:r>
    </w:p>
    <w:p w:rsidR="00FF3108" w:rsidRDefault="00FF3108" w:rsidP="00FF3108">
      <w:pPr>
        <w:jc w:val="both"/>
        <w:rPr>
          <w:rFonts w:cs="Times New Roman"/>
          <w:szCs w:val="24"/>
          <w:lang/>
        </w:rPr>
      </w:pPr>
      <w:r>
        <w:rPr>
          <w:rFonts w:cs="Times New Roman"/>
          <w:szCs w:val="24"/>
          <w:lang/>
        </w:rPr>
        <w:t>Евидентирани су ученици који наставу прате од куће. Они су преко гугл учионице добијали материјале за рад.</w:t>
      </w:r>
    </w:p>
    <w:p w:rsidR="00FF3108" w:rsidRDefault="00FF3108" w:rsidP="00FF3108">
      <w:pPr>
        <w:jc w:val="both"/>
        <w:rPr>
          <w:rFonts w:cs="Times New Roman"/>
          <w:szCs w:val="24"/>
          <w:lang/>
        </w:rPr>
      </w:pPr>
      <w:r>
        <w:rPr>
          <w:rFonts w:cs="Times New Roman"/>
          <w:szCs w:val="24"/>
          <w:lang/>
        </w:rPr>
        <w:t xml:space="preserve"> За ученике  којима је потребна додатна подршка израђени су планови рада. </w:t>
      </w:r>
    </w:p>
    <w:p w:rsidR="00FF3108" w:rsidRDefault="00FF3108" w:rsidP="00FF3108">
      <w:pPr>
        <w:jc w:val="both"/>
        <w:rPr>
          <w:rFonts w:cs="Times New Roman"/>
          <w:szCs w:val="24"/>
          <w:lang/>
        </w:rPr>
      </w:pPr>
      <w:r>
        <w:rPr>
          <w:rFonts w:cs="Times New Roman"/>
          <w:szCs w:val="24"/>
          <w:lang/>
        </w:rPr>
        <w:t xml:space="preserve">По комбинованом моделу рада настава се одвијала до 27.11. 2020. године. Од 30.11.2020. ученици од петог до осмог  разреди прелазе на онлајн наставу. Ученици од првог до четвртог разреда настаљају по комбинованом моделу рада. Извршена је благовремена анализа техничке опремљености ученика за такав начин рада. Ученицима који нису имали техничке могућности за укључивање у рад путем гугл учионица наставници су материјал достављали у писаној форми. </w:t>
      </w:r>
    </w:p>
    <w:p w:rsidR="00FF3108" w:rsidRPr="00F63555" w:rsidRDefault="00FF3108" w:rsidP="00FF3108">
      <w:pPr>
        <w:jc w:val="both"/>
        <w:rPr>
          <w:rFonts w:cs="Times New Roman"/>
          <w:szCs w:val="24"/>
          <w:lang/>
        </w:rPr>
      </w:pPr>
      <w:r>
        <w:rPr>
          <w:rFonts w:cs="Times New Roman"/>
          <w:szCs w:val="24"/>
          <w:lang/>
        </w:rPr>
        <w:t>Одлуком Министарства просвете, науке и технолошког развоја прво полугодиште је завршено 18.12.2020. године, друго полугодиште почиње 18.1.2021. године и крај школске године је 22.6.2021. а за ученике осмог разреда 8.6.2021. године.</w:t>
      </w:r>
    </w:p>
    <w:p w:rsidR="00FF3108" w:rsidRDefault="00FF3108" w:rsidP="00FF3108">
      <w:pPr>
        <w:jc w:val="both"/>
        <w:rPr>
          <w:rFonts w:cs="Times New Roman"/>
          <w:szCs w:val="24"/>
          <w:lang/>
        </w:rPr>
      </w:pPr>
    </w:p>
    <w:p w:rsidR="00C5017F" w:rsidRDefault="00C5017F" w:rsidP="00FF3108">
      <w:pPr>
        <w:jc w:val="both"/>
        <w:rPr>
          <w:rFonts w:cs="Times New Roman"/>
          <w:szCs w:val="24"/>
          <w:lang/>
        </w:rPr>
      </w:pPr>
    </w:p>
    <w:p w:rsidR="00C5017F" w:rsidRPr="00F63555" w:rsidRDefault="00C5017F" w:rsidP="00FF3108">
      <w:pPr>
        <w:jc w:val="both"/>
        <w:rPr>
          <w:rFonts w:cs="Times New Roman"/>
          <w:szCs w:val="24"/>
          <w:lang/>
        </w:rPr>
      </w:pPr>
    </w:p>
    <w:p w:rsidR="00FF3108" w:rsidRDefault="00FF3108" w:rsidP="00FF3108">
      <w:pPr>
        <w:jc w:val="both"/>
        <w:rPr>
          <w:rFonts w:cs="Times New Roman"/>
          <w:szCs w:val="24"/>
        </w:rPr>
      </w:pPr>
      <w:r>
        <w:rPr>
          <w:rFonts w:cs="Times New Roman"/>
          <w:szCs w:val="24"/>
          <w:lang/>
        </w:rPr>
        <w:t xml:space="preserve"> </w:t>
      </w:r>
      <w:r>
        <w:rPr>
          <w:rFonts w:cs="Times New Roman"/>
          <w:szCs w:val="24"/>
        </w:rPr>
        <w:t xml:space="preserve">                                                                                   Координатор тима Савета Блажић</w:t>
      </w:r>
    </w:p>
    <w:p w:rsidR="00171390" w:rsidRDefault="00C5017F" w:rsidP="00C5017F">
      <w:pPr>
        <w:spacing w:after="160" w:line="259" w:lineRule="auto"/>
        <w:rPr>
          <w:rFonts w:cs="Times New Roman"/>
          <w:szCs w:val="24"/>
        </w:rPr>
      </w:pPr>
      <w:r>
        <w:rPr>
          <w:rFonts w:cs="Times New Roman"/>
          <w:szCs w:val="24"/>
        </w:rPr>
        <w:br w:type="page"/>
      </w:r>
    </w:p>
    <w:p w:rsidR="00171390" w:rsidRPr="00B10E04" w:rsidRDefault="00171390" w:rsidP="00CD3125">
      <w:pPr>
        <w:pStyle w:val="Heading2"/>
      </w:pPr>
      <w:r>
        <w:rPr>
          <w:lang/>
        </w:rPr>
        <w:lastRenderedPageBreak/>
        <w:t xml:space="preserve"> </w:t>
      </w:r>
      <w:bookmarkStart w:id="31" w:name="_Toc64973949"/>
      <w:r w:rsidRPr="00B10E04">
        <w:t>ИЗВЕШТАЈ  ТИМА  ЗА УРЕЂЕЊЕ ШКОЛСКОГ САЈТА И МАРКЕТИНГ НА КРАЈУ ПРВОГ ПОЛУГОДИШТА ШКОЛСКЕ 2020/21.</w:t>
      </w:r>
      <w:bookmarkEnd w:id="31"/>
    </w:p>
    <w:p w:rsidR="00171390" w:rsidRDefault="00171390" w:rsidP="00FF3108">
      <w:pPr>
        <w:jc w:val="both"/>
        <w:rPr>
          <w:rFonts w:cs="Times New Roman"/>
          <w:szCs w:val="24"/>
        </w:rPr>
      </w:pPr>
    </w:p>
    <w:p w:rsidR="00171390" w:rsidRPr="00B10E04" w:rsidRDefault="00171390" w:rsidP="00171390">
      <w:pPr>
        <w:jc w:val="both"/>
        <w:rPr>
          <w:rFonts w:cs="Times New Roman"/>
          <w:color w:val="000000" w:themeColor="text1"/>
          <w:szCs w:val="24"/>
        </w:rPr>
      </w:pPr>
      <w:r w:rsidRPr="00B10E04">
        <w:rPr>
          <w:rFonts w:cs="Times New Roman"/>
          <w:color w:val="000000" w:themeColor="text1"/>
          <w:szCs w:val="24"/>
        </w:rPr>
        <w:t xml:space="preserve">Чланови тима: Емилија Тодоровић, Бојана Ристић, Јелена Ирић, Јасмина Марковић, Весна Дукић, Милан Новаковић </w:t>
      </w:r>
    </w:p>
    <w:p w:rsidR="00171390" w:rsidRPr="00B10E04" w:rsidRDefault="00171390" w:rsidP="00171390">
      <w:pPr>
        <w:rPr>
          <w:rFonts w:cs="Times New Roman"/>
          <w:color w:val="000000" w:themeColor="text1"/>
          <w:szCs w:val="24"/>
        </w:rPr>
      </w:pPr>
    </w:p>
    <w:p w:rsidR="00171390" w:rsidRPr="00B10E04" w:rsidRDefault="00171390" w:rsidP="00171390">
      <w:pPr>
        <w:ind w:firstLine="720"/>
        <w:jc w:val="both"/>
        <w:rPr>
          <w:rFonts w:cs="Times New Roman"/>
          <w:color w:val="000000" w:themeColor="text1"/>
          <w:szCs w:val="24"/>
        </w:rPr>
      </w:pPr>
      <w:r w:rsidRPr="00B10E04">
        <w:rPr>
          <w:rFonts w:cs="Times New Roman"/>
          <w:color w:val="000000" w:themeColor="text1"/>
          <w:szCs w:val="24"/>
        </w:rPr>
        <w:t xml:space="preserve"> Услед тренутне епидемиолошке ситуације у земљи, будући прваци су дочекани уз поштовање прописаних мера, а ипак весело и свечано. </w:t>
      </w:r>
    </w:p>
    <w:p w:rsidR="00171390" w:rsidRPr="00B10E04" w:rsidRDefault="00171390" w:rsidP="00171390">
      <w:pPr>
        <w:ind w:firstLine="720"/>
        <w:jc w:val="both"/>
        <w:rPr>
          <w:rFonts w:cs="Times New Roman"/>
          <w:color w:val="000000" w:themeColor="text1"/>
          <w:szCs w:val="24"/>
        </w:rPr>
      </w:pPr>
      <w:r w:rsidRPr="00B10E04">
        <w:rPr>
          <w:rFonts w:cs="Times New Roman"/>
          <w:color w:val="000000" w:themeColor="text1"/>
          <w:szCs w:val="24"/>
        </w:rPr>
        <w:t>Израђен је нови број часописа који се може погледати на школском сајту. У часопису су представљене активности ученика и наставника у првом полугодишту. Часопис су заједно са ученицима новинарске секције радиле Јована Лучић и Сандра Пајић.</w:t>
      </w:r>
    </w:p>
    <w:p w:rsidR="00171390" w:rsidRPr="00B10E04" w:rsidRDefault="0083481E" w:rsidP="00171390">
      <w:pPr>
        <w:ind w:firstLine="720"/>
        <w:jc w:val="both"/>
        <w:rPr>
          <w:rFonts w:cs="Times New Roman"/>
          <w:color w:val="000000" w:themeColor="text1"/>
          <w:szCs w:val="24"/>
        </w:rPr>
      </w:pPr>
      <w:hyperlink r:id="rId18" w:anchor="p=1" w:tgtFrame="_blank" w:history="1">
        <w:r w:rsidR="00171390" w:rsidRPr="00B10E04">
          <w:rPr>
            <w:rStyle w:val="Hyperlink"/>
            <w:rFonts w:cs="Times New Roman"/>
            <w:color w:val="000000" w:themeColor="text1"/>
            <w:spacing w:val="1"/>
            <w:szCs w:val="24"/>
            <w:bdr w:val="none" w:sz="0" w:space="0" w:color="auto" w:frame="1"/>
            <w:shd w:val="clear" w:color="auto" w:fill="FFFFFF"/>
          </w:rPr>
          <w:t>Под плавим кровом – школски лист бр.7 – Развитак</w:t>
        </w:r>
      </w:hyperlink>
    </w:p>
    <w:p w:rsidR="00171390" w:rsidRPr="00B10E04" w:rsidRDefault="00171390" w:rsidP="00171390">
      <w:pPr>
        <w:ind w:firstLine="720"/>
        <w:jc w:val="both"/>
        <w:rPr>
          <w:rFonts w:cs="Times New Roman"/>
          <w:color w:val="000000" w:themeColor="text1"/>
          <w:szCs w:val="24"/>
        </w:rPr>
      </w:pPr>
    </w:p>
    <w:p w:rsidR="00171390" w:rsidRPr="00B10E04" w:rsidRDefault="00171390" w:rsidP="00171390">
      <w:pPr>
        <w:ind w:firstLine="720"/>
        <w:jc w:val="both"/>
        <w:rPr>
          <w:rFonts w:cs="Times New Roman"/>
          <w:color w:val="000000" w:themeColor="text1"/>
          <w:szCs w:val="24"/>
        </w:rPr>
      </w:pPr>
      <w:r w:rsidRPr="00B10E04">
        <w:rPr>
          <w:rFonts w:cs="Times New Roman"/>
          <w:color w:val="000000" w:themeColor="text1"/>
          <w:szCs w:val="24"/>
        </w:rPr>
        <w:t xml:space="preserve">Ученик 8-7, Петар Аничић, представљао је нашу земљу на такмичењу „Дечја песма Евровизије“. </w:t>
      </w:r>
    </w:p>
    <w:p w:rsidR="00171390" w:rsidRPr="00B10E04" w:rsidRDefault="00171390" w:rsidP="00171390">
      <w:pPr>
        <w:ind w:firstLine="720"/>
        <w:jc w:val="both"/>
        <w:rPr>
          <w:rFonts w:cs="Times New Roman"/>
          <w:color w:val="000000" w:themeColor="text1"/>
          <w:szCs w:val="24"/>
        </w:rPr>
      </w:pPr>
      <w:r w:rsidRPr="00B10E04">
        <w:rPr>
          <w:rFonts w:cs="Times New Roman"/>
          <w:color w:val="000000" w:themeColor="text1"/>
          <w:szCs w:val="24"/>
        </w:rPr>
        <w:t xml:space="preserve">За ажурирање сајта школе задужен је наставник информатике Емилија Тодоровић. Све прослеђене информације од управе школе, запослених у школи, ученика и родитеља се налазе на сајту. </w:t>
      </w:r>
    </w:p>
    <w:p w:rsidR="00171390" w:rsidRPr="00B10E04" w:rsidRDefault="0083481E" w:rsidP="00171390">
      <w:pPr>
        <w:ind w:firstLine="720"/>
        <w:jc w:val="both"/>
        <w:rPr>
          <w:rFonts w:cs="Times New Roman"/>
          <w:color w:val="000000" w:themeColor="text1"/>
          <w:szCs w:val="24"/>
        </w:rPr>
      </w:pPr>
      <w:hyperlink r:id="rId19" w:history="1">
        <w:r w:rsidR="00171390" w:rsidRPr="00B10E04">
          <w:rPr>
            <w:rStyle w:val="Hyperlink"/>
            <w:rFonts w:cs="Times New Roman"/>
            <w:color w:val="000000" w:themeColor="text1"/>
            <w:szCs w:val="24"/>
          </w:rPr>
          <w:t>http://ospavlesavic.edu.rs/</w:t>
        </w:r>
      </w:hyperlink>
      <w:r w:rsidR="00171390" w:rsidRPr="00B10E04">
        <w:rPr>
          <w:rFonts w:cs="Times New Roman"/>
          <w:color w:val="000000" w:themeColor="text1"/>
          <w:szCs w:val="24"/>
        </w:rPr>
        <w:t xml:space="preserve"> . </w:t>
      </w:r>
    </w:p>
    <w:p w:rsidR="00171390" w:rsidRPr="00B10E04" w:rsidRDefault="00171390" w:rsidP="00171390">
      <w:pPr>
        <w:jc w:val="right"/>
        <w:rPr>
          <w:rFonts w:cs="Times New Roman"/>
          <w:color w:val="000000" w:themeColor="text1"/>
          <w:szCs w:val="24"/>
        </w:rPr>
      </w:pPr>
    </w:p>
    <w:p w:rsidR="00171390" w:rsidRPr="00B10E04" w:rsidRDefault="00171390" w:rsidP="00171390">
      <w:pPr>
        <w:jc w:val="right"/>
        <w:rPr>
          <w:rFonts w:cs="Times New Roman"/>
          <w:color w:val="000000" w:themeColor="text1"/>
          <w:szCs w:val="24"/>
        </w:rPr>
      </w:pPr>
      <w:r w:rsidRPr="00B10E04">
        <w:rPr>
          <w:rFonts w:cs="Times New Roman"/>
          <w:color w:val="000000" w:themeColor="text1"/>
          <w:szCs w:val="24"/>
        </w:rPr>
        <w:t>Координатор тима: Емилија Тодоровић</w:t>
      </w:r>
    </w:p>
    <w:p w:rsidR="00171390" w:rsidRDefault="00171390" w:rsidP="00FF3108">
      <w:pPr>
        <w:jc w:val="both"/>
        <w:rPr>
          <w:rFonts w:cs="Times New Roman"/>
          <w:szCs w:val="24"/>
        </w:rPr>
      </w:pPr>
    </w:p>
    <w:p w:rsidR="00171390" w:rsidRDefault="00171390" w:rsidP="00CD3125">
      <w:pPr>
        <w:pStyle w:val="Heading2"/>
      </w:pPr>
      <w:r w:rsidRPr="00171390">
        <w:t xml:space="preserve"> </w:t>
      </w:r>
      <w:bookmarkStart w:id="32" w:name="_Toc64973950"/>
      <w:r w:rsidRPr="00FC3F8C">
        <w:t xml:space="preserve">ИЗВЕШТАЈ О </w:t>
      </w:r>
      <w:r w:rsidRPr="00FC3F8C">
        <w:rPr>
          <w:lang/>
        </w:rPr>
        <w:t>РАДУ</w:t>
      </w:r>
      <w:r w:rsidRPr="00FC3F8C">
        <w:t xml:space="preserve"> ТИМА ЗА ЗАШТИТУ ДЕЦЕ ОД </w:t>
      </w:r>
      <w:r w:rsidRPr="00FC3F8C">
        <w:rPr>
          <w:lang/>
        </w:rPr>
        <w:t xml:space="preserve">ДИСКРИМИНАЦИЈЕ, </w:t>
      </w:r>
      <w:r w:rsidRPr="00FC3F8C">
        <w:t xml:space="preserve">НАСИЉА, ЗЛОСТАВЉАЊА И ЗАНЕМАРИВАЊА </w:t>
      </w:r>
      <w:r w:rsidRPr="00FC3F8C">
        <w:rPr>
          <w:lang/>
        </w:rPr>
        <w:t xml:space="preserve">ДЕЦЕ </w:t>
      </w:r>
      <w:r w:rsidRPr="00FC3F8C">
        <w:t>НА КРАЈУ I ПОЛУГОДИШТА ШКОЛСКЕ 20</w:t>
      </w:r>
      <w:r w:rsidRPr="00FC3F8C">
        <w:rPr>
          <w:lang/>
        </w:rPr>
        <w:t>20</w:t>
      </w:r>
      <w:r w:rsidRPr="00FC3F8C">
        <w:t>/</w:t>
      </w:r>
      <w:r w:rsidRPr="00FC3F8C">
        <w:rPr>
          <w:lang/>
        </w:rPr>
        <w:t>21</w:t>
      </w:r>
      <w:r w:rsidRPr="00FC3F8C">
        <w:t>.</w:t>
      </w:r>
      <w:bookmarkEnd w:id="32"/>
    </w:p>
    <w:p w:rsidR="00171390" w:rsidRDefault="00171390" w:rsidP="00171390">
      <w:pPr>
        <w:rPr>
          <w:rFonts w:cs="Times New Roman"/>
          <w:szCs w:val="24"/>
        </w:rPr>
      </w:pPr>
    </w:p>
    <w:p w:rsidR="00171390" w:rsidRPr="00FC3F8C" w:rsidRDefault="00171390" w:rsidP="00171390">
      <w:pPr>
        <w:jc w:val="both"/>
        <w:rPr>
          <w:rFonts w:cs="Times New Roman"/>
          <w:szCs w:val="24"/>
          <w:lang/>
        </w:rPr>
      </w:pPr>
      <w:r w:rsidRPr="00FC3F8C">
        <w:rPr>
          <w:rFonts w:cs="Times New Roman"/>
          <w:szCs w:val="24"/>
          <w:lang/>
        </w:rPr>
        <w:t>У првом полугодишту Тим је имао три састанка на којима су  реализоване активности:</w:t>
      </w:r>
    </w:p>
    <w:p w:rsidR="00171390" w:rsidRPr="00FC3F8C" w:rsidRDefault="00171390" w:rsidP="00171390">
      <w:pPr>
        <w:jc w:val="both"/>
        <w:rPr>
          <w:rFonts w:cs="Times New Roman"/>
          <w:szCs w:val="24"/>
          <w:lang/>
        </w:rPr>
      </w:pPr>
    </w:p>
    <w:p w:rsidR="00171390" w:rsidRPr="00FC3F8C" w:rsidRDefault="00171390" w:rsidP="00171390">
      <w:pPr>
        <w:pStyle w:val="ListParagraph"/>
        <w:numPr>
          <w:ilvl w:val="0"/>
          <w:numId w:val="14"/>
        </w:numPr>
        <w:spacing w:after="200"/>
        <w:jc w:val="both"/>
        <w:rPr>
          <w:rFonts w:cs="Times New Roman"/>
          <w:szCs w:val="24"/>
          <w:lang/>
        </w:rPr>
      </w:pPr>
      <w:r w:rsidRPr="00FC3F8C">
        <w:rPr>
          <w:rFonts w:cs="Times New Roman"/>
          <w:szCs w:val="24"/>
          <w:lang/>
        </w:rPr>
        <w:t xml:space="preserve">Промена начина похађања наставе јер је због пандемије вирусом </w:t>
      </w:r>
      <w:r w:rsidRPr="00FC3F8C">
        <w:rPr>
          <w:rFonts w:cs="Times New Roman"/>
          <w:szCs w:val="24"/>
        </w:rPr>
        <w:t>corona</w:t>
      </w:r>
      <w:r w:rsidRPr="00FC3F8C">
        <w:rPr>
          <w:rFonts w:cs="Times New Roman"/>
          <w:szCs w:val="24"/>
          <w:lang/>
        </w:rPr>
        <w:t>-</w:t>
      </w:r>
      <w:r w:rsidRPr="00FC3F8C">
        <w:rPr>
          <w:rFonts w:cs="Times New Roman"/>
          <w:szCs w:val="24"/>
        </w:rPr>
        <w:t>19</w:t>
      </w:r>
      <w:r w:rsidRPr="00FC3F8C">
        <w:rPr>
          <w:rFonts w:cs="Times New Roman"/>
          <w:szCs w:val="24"/>
          <w:lang/>
        </w:rPr>
        <w:t xml:space="preserve"> настава у првом полугодишту  реализована по комбинованом моделу. Ученици су подељени у две групе (А и Б) које сваког другог дана долазе у школу према важећем распореду. Група која није у школи одређеног дана наставу је пратила преко платформе </w:t>
      </w:r>
      <w:r w:rsidRPr="00FC3F8C">
        <w:rPr>
          <w:rFonts w:cs="Times New Roman"/>
          <w:szCs w:val="24"/>
        </w:rPr>
        <w:t xml:space="preserve">google </w:t>
      </w:r>
      <w:r w:rsidRPr="00FC3F8C">
        <w:rPr>
          <w:rFonts w:cs="Times New Roman"/>
          <w:szCs w:val="24"/>
          <w:lang/>
        </w:rPr>
        <w:t>учионице</w:t>
      </w:r>
      <w:r w:rsidRPr="00FC3F8C">
        <w:rPr>
          <w:rFonts w:cs="Times New Roman"/>
          <w:szCs w:val="24"/>
        </w:rPr>
        <w:t>.</w:t>
      </w:r>
      <w:r w:rsidRPr="00FC3F8C">
        <w:rPr>
          <w:rFonts w:cs="Times New Roman"/>
          <w:szCs w:val="24"/>
          <w:lang/>
        </w:rPr>
        <w:t xml:space="preserve"> Настава није била кабинетског типа већ је свако одељење часове пратило у једном кабинету (изузев Информатике и физичког васпитања) . Од 30.11. 2020. Збг погоршања епидемиолошке ситуације настава се одвијала онлајн ( </w:t>
      </w:r>
      <w:r w:rsidRPr="00FC3F8C">
        <w:rPr>
          <w:rFonts w:cs="Times New Roman"/>
          <w:szCs w:val="24"/>
        </w:rPr>
        <w:t xml:space="preserve">google </w:t>
      </w:r>
      <w:r w:rsidRPr="00FC3F8C">
        <w:rPr>
          <w:rFonts w:cs="Times New Roman"/>
          <w:szCs w:val="24"/>
          <w:lang/>
        </w:rPr>
        <w:t>учионица и преко</w:t>
      </w:r>
      <w:r w:rsidRPr="00FC3F8C">
        <w:rPr>
          <w:rFonts w:cs="Times New Roman"/>
          <w:szCs w:val="24"/>
        </w:rPr>
        <w:t xml:space="preserve">  meet</w:t>
      </w:r>
      <w:r w:rsidRPr="00FC3F8C">
        <w:rPr>
          <w:rFonts w:cs="Times New Roman"/>
          <w:szCs w:val="24"/>
          <w:lang/>
        </w:rPr>
        <w:t xml:space="preserve"> линка).</w:t>
      </w:r>
    </w:p>
    <w:p w:rsidR="00171390" w:rsidRPr="00FC3F8C" w:rsidRDefault="00171390" w:rsidP="00171390">
      <w:pPr>
        <w:pStyle w:val="ListParagraph"/>
        <w:jc w:val="both"/>
        <w:rPr>
          <w:rFonts w:cs="Times New Roman"/>
          <w:szCs w:val="24"/>
          <w:lang/>
        </w:rPr>
      </w:pPr>
    </w:p>
    <w:p w:rsidR="00171390" w:rsidRPr="00FC3F8C" w:rsidRDefault="00171390" w:rsidP="00171390">
      <w:pPr>
        <w:pStyle w:val="ListParagraph"/>
        <w:numPr>
          <w:ilvl w:val="0"/>
          <w:numId w:val="14"/>
        </w:numPr>
        <w:spacing w:after="200"/>
        <w:jc w:val="both"/>
        <w:rPr>
          <w:rFonts w:cs="Times New Roman"/>
          <w:szCs w:val="24"/>
          <w:lang/>
        </w:rPr>
      </w:pPr>
      <w:r w:rsidRPr="00FC3F8C">
        <w:rPr>
          <w:rFonts w:cs="Times New Roman"/>
          <w:szCs w:val="24"/>
          <w:lang/>
        </w:rPr>
        <w:lastRenderedPageBreak/>
        <w:t xml:space="preserve">Усвојен предлог о члановима Тима </w:t>
      </w:r>
      <w:r w:rsidRPr="00FC3F8C">
        <w:rPr>
          <w:rFonts w:cs="Times New Roman"/>
          <w:szCs w:val="24"/>
        </w:rPr>
        <w:t xml:space="preserve">заштиту деце од </w:t>
      </w:r>
      <w:r w:rsidRPr="00FC3F8C">
        <w:rPr>
          <w:rFonts w:cs="Times New Roman"/>
          <w:szCs w:val="24"/>
          <w:lang/>
        </w:rPr>
        <w:t xml:space="preserve">дискриминације, </w:t>
      </w:r>
      <w:r w:rsidRPr="00FC3F8C">
        <w:rPr>
          <w:rFonts w:cs="Times New Roman"/>
          <w:szCs w:val="24"/>
        </w:rPr>
        <w:t xml:space="preserve">насиља, злостављања и занемаривања </w:t>
      </w:r>
      <w:r w:rsidRPr="00FC3F8C">
        <w:rPr>
          <w:rFonts w:cs="Times New Roman"/>
          <w:szCs w:val="24"/>
          <w:lang/>
        </w:rPr>
        <w:t>деце у школској 2020/21.години</w:t>
      </w:r>
      <w:r w:rsidRPr="00FC3F8C">
        <w:rPr>
          <w:rFonts w:cs="Times New Roman"/>
          <w:szCs w:val="24"/>
        </w:rPr>
        <w:t xml:space="preserve"> </w:t>
      </w:r>
      <w:r w:rsidRPr="00FC3F8C">
        <w:rPr>
          <w:rFonts w:cs="Times New Roman"/>
          <w:szCs w:val="24"/>
          <w:lang/>
        </w:rPr>
        <w:t>у следећем саставу:</w:t>
      </w:r>
    </w:p>
    <w:p w:rsidR="00171390" w:rsidRPr="00FC3F8C" w:rsidRDefault="00171390" w:rsidP="00171390">
      <w:pPr>
        <w:pStyle w:val="ListParagraph"/>
        <w:jc w:val="both"/>
        <w:rPr>
          <w:rFonts w:cs="Times New Roman"/>
          <w:szCs w:val="24"/>
          <w:lang/>
        </w:rPr>
      </w:pPr>
      <w:r w:rsidRPr="00FC3F8C">
        <w:rPr>
          <w:rFonts w:cs="Times New Roman"/>
          <w:szCs w:val="24"/>
          <w:lang/>
        </w:rPr>
        <w:t>Милан Крстић, директор, Невенка Јовић, помоћник директора, Никола Топаловић, помоћник директора, Ирена Церо, психолог, Јелена Кенић, педагог, Словенка Симић, Мирјана Дамљановић, Милица Бошковић, Љиљана Бркић, Милена Коцић, Дејан Пујовић, Никола Поповић и Сања Стојановић, координатор.</w:t>
      </w:r>
    </w:p>
    <w:p w:rsidR="00171390" w:rsidRPr="00FC3F8C" w:rsidRDefault="00171390" w:rsidP="00171390">
      <w:pPr>
        <w:pStyle w:val="ListParagraph"/>
        <w:jc w:val="both"/>
        <w:rPr>
          <w:rFonts w:cs="Times New Roman"/>
          <w:szCs w:val="24"/>
          <w:lang/>
        </w:rPr>
      </w:pPr>
    </w:p>
    <w:p w:rsidR="00171390" w:rsidRPr="00FC3F8C" w:rsidRDefault="00171390" w:rsidP="00171390">
      <w:pPr>
        <w:pStyle w:val="ListParagraph"/>
        <w:numPr>
          <w:ilvl w:val="0"/>
          <w:numId w:val="14"/>
        </w:numPr>
        <w:spacing w:after="200"/>
        <w:jc w:val="both"/>
        <w:rPr>
          <w:rFonts w:cs="Times New Roman"/>
          <w:szCs w:val="24"/>
        </w:rPr>
      </w:pPr>
      <w:r w:rsidRPr="00FC3F8C">
        <w:rPr>
          <w:rFonts w:cs="Times New Roman"/>
          <w:szCs w:val="24"/>
        </w:rPr>
        <w:t>Усвој</w:t>
      </w:r>
      <w:r w:rsidRPr="00FC3F8C">
        <w:rPr>
          <w:rFonts w:cs="Times New Roman"/>
          <w:szCs w:val="24"/>
          <w:lang/>
        </w:rPr>
        <w:t>ен</w:t>
      </w:r>
      <w:r w:rsidRPr="00FC3F8C">
        <w:rPr>
          <w:rFonts w:cs="Times New Roman"/>
          <w:szCs w:val="24"/>
        </w:rPr>
        <w:t xml:space="preserve"> План активности Тима </w:t>
      </w:r>
      <w:r w:rsidRPr="00FC3F8C">
        <w:rPr>
          <w:rFonts w:cs="Times New Roman"/>
          <w:szCs w:val="24"/>
          <w:lang/>
        </w:rPr>
        <w:t xml:space="preserve"> у складу са мерама заштите и ширења вируса</w:t>
      </w:r>
      <w:r w:rsidRPr="00FC3F8C">
        <w:rPr>
          <w:rFonts w:cs="Times New Roman"/>
          <w:szCs w:val="24"/>
        </w:rPr>
        <w:t xml:space="preserve"> covid 19</w:t>
      </w:r>
      <w:r w:rsidRPr="00FC3F8C">
        <w:rPr>
          <w:rFonts w:cs="Times New Roman"/>
          <w:szCs w:val="24"/>
          <w:lang/>
        </w:rPr>
        <w:t>, али није у потпуности реализован због краћег трајања првог полугодишта које се завршило 18.12. 2020. уместо 29.1.20201.</w:t>
      </w:r>
    </w:p>
    <w:p w:rsidR="00171390" w:rsidRPr="00FC3F8C" w:rsidRDefault="00171390" w:rsidP="00171390">
      <w:pPr>
        <w:pStyle w:val="ListParagraph"/>
        <w:jc w:val="both"/>
        <w:rPr>
          <w:rFonts w:cs="Times New Roman"/>
          <w:szCs w:val="24"/>
        </w:rPr>
      </w:pPr>
    </w:p>
    <w:p w:rsidR="00171390" w:rsidRPr="00FC3F8C" w:rsidRDefault="00171390" w:rsidP="00171390">
      <w:pPr>
        <w:pStyle w:val="ListParagraph"/>
        <w:numPr>
          <w:ilvl w:val="0"/>
          <w:numId w:val="14"/>
        </w:numPr>
        <w:spacing w:after="200"/>
        <w:jc w:val="both"/>
        <w:rPr>
          <w:rFonts w:cs="Times New Roman"/>
          <w:szCs w:val="24"/>
        </w:rPr>
      </w:pPr>
      <w:r w:rsidRPr="00FC3F8C">
        <w:rPr>
          <w:rFonts w:cs="Times New Roman"/>
          <w:szCs w:val="24"/>
          <w:lang/>
        </w:rPr>
        <w:t>Извршена је подела</w:t>
      </w:r>
      <w:r w:rsidRPr="00FC3F8C">
        <w:rPr>
          <w:rFonts w:cs="Times New Roman"/>
          <w:szCs w:val="24"/>
        </w:rPr>
        <w:t xml:space="preserve"> документација о мерама превенције и интервенције у борби против насиља</w:t>
      </w:r>
      <w:r w:rsidRPr="00FC3F8C">
        <w:rPr>
          <w:rFonts w:cs="Times New Roman"/>
          <w:szCs w:val="24"/>
          <w:lang/>
        </w:rPr>
        <w:t xml:space="preserve"> наставницима који су по први пут одељенске старешине, а која ће омогућити прави и потпун начин прикупљања информација о разним врстама и облицима насиља, дискриминације, злостављања и занемаривања деце.</w:t>
      </w:r>
    </w:p>
    <w:p w:rsidR="00171390" w:rsidRPr="00FC3F8C" w:rsidRDefault="00171390" w:rsidP="00171390">
      <w:pPr>
        <w:pStyle w:val="ListParagraph"/>
        <w:jc w:val="both"/>
        <w:rPr>
          <w:rFonts w:cs="Times New Roman"/>
          <w:szCs w:val="24"/>
        </w:rPr>
      </w:pPr>
    </w:p>
    <w:p w:rsidR="00171390" w:rsidRPr="00FC3F8C" w:rsidRDefault="00171390" w:rsidP="00171390">
      <w:pPr>
        <w:pStyle w:val="ListParagraph"/>
        <w:jc w:val="both"/>
        <w:rPr>
          <w:rFonts w:cs="Times New Roman"/>
          <w:szCs w:val="24"/>
        </w:rPr>
      </w:pPr>
    </w:p>
    <w:p w:rsidR="00171390" w:rsidRPr="00FC3F8C" w:rsidRDefault="00171390" w:rsidP="00171390">
      <w:pPr>
        <w:pStyle w:val="ListParagraph"/>
        <w:numPr>
          <w:ilvl w:val="0"/>
          <w:numId w:val="14"/>
        </w:numPr>
        <w:spacing w:after="200"/>
        <w:jc w:val="both"/>
        <w:rPr>
          <w:rFonts w:cs="Times New Roman"/>
          <w:szCs w:val="24"/>
        </w:rPr>
      </w:pPr>
      <w:r w:rsidRPr="00FC3F8C">
        <w:rPr>
          <w:rFonts w:cs="Times New Roman"/>
          <w:szCs w:val="24"/>
        </w:rPr>
        <w:t>Изврш</w:t>
      </w:r>
      <w:r w:rsidRPr="00FC3F8C">
        <w:rPr>
          <w:rFonts w:cs="Times New Roman"/>
          <w:szCs w:val="24"/>
          <w:lang/>
        </w:rPr>
        <w:t>ена</w:t>
      </w:r>
      <w:r w:rsidRPr="00FC3F8C">
        <w:rPr>
          <w:rFonts w:cs="Times New Roman"/>
          <w:szCs w:val="24"/>
        </w:rPr>
        <w:t xml:space="preserve"> подел</w:t>
      </w:r>
      <w:r w:rsidRPr="00FC3F8C">
        <w:rPr>
          <w:rFonts w:cs="Times New Roman"/>
          <w:szCs w:val="24"/>
          <w:lang/>
        </w:rPr>
        <w:t>а</w:t>
      </w:r>
      <w:r w:rsidRPr="00FC3F8C">
        <w:rPr>
          <w:rFonts w:cs="Times New Roman"/>
          <w:szCs w:val="24"/>
        </w:rPr>
        <w:t xml:space="preserve"> задужења одењенским старешинама петог разреда (избор ученика за Вршњачки Тим, доношење одељенских правила, упознавање са Правилником о понашању у школи)</w:t>
      </w:r>
    </w:p>
    <w:p w:rsidR="00171390" w:rsidRPr="00FC3F8C" w:rsidRDefault="00171390" w:rsidP="00171390">
      <w:pPr>
        <w:pStyle w:val="ListParagraph"/>
        <w:jc w:val="both"/>
        <w:rPr>
          <w:rFonts w:cs="Times New Roman"/>
          <w:szCs w:val="24"/>
        </w:rPr>
      </w:pPr>
    </w:p>
    <w:p w:rsidR="00171390" w:rsidRPr="00FC3F8C" w:rsidRDefault="00171390" w:rsidP="00171390">
      <w:pPr>
        <w:pStyle w:val="ListParagraph"/>
        <w:numPr>
          <w:ilvl w:val="0"/>
          <w:numId w:val="14"/>
        </w:numPr>
        <w:spacing w:after="200"/>
        <w:jc w:val="both"/>
        <w:rPr>
          <w:rFonts w:cs="Times New Roman"/>
          <w:szCs w:val="24"/>
        </w:rPr>
      </w:pPr>
      <w:r w:rsidRPr="00FC3F8C">
        <w:rPr>
          <w:rFonts w:cs="Times New Roman"/>
          <w:szCs w:val="24"/>
          <w:lang/>
        </w:rPr>
        <w:t>Свим одељенским старешинама прослеђен Приручник о превенцији дигиталног насиља са радионицама које су се реализовале на часовима одељенске заједнице.</w:t>
      </w:r>
    </w:p>
    <w:p w:rsidR="00171390" w:rsidRPr="00FC3F8C" w:rsidRDefault="00171390" w:rsidP="00171390">
      <w:pPr>
        <w:pStyle w:val="ListParagraph"/>
        <w:jc w:val="both"/>
        <w:rPr>
          <w:rFonts w:cs="Times New Roman"/>
          <w:szCs w:val="24"/>
        </w:rPr>
      </w:pPr>
    </w:p>
    <w:p w:rsidR="00171390" w:rsidRPr="00FC3F8C" w:rsidRDefault="00171390" w:rsidP="00171390">
      <w:pPr>
        <w:pStyle w:val="ListParagraph"/>
        <w:jc w:val="both"/>
        <w:rPr>
          <w:rFonts w:cs="Times New Roman"/>
          <w:szCs w:val="24"/>
        </w:rPr>
      </w:pPr>
    </w:p>
    <w:p w:rsidR="00171390" w:rsidRPr="00FC3F8C" w:rsidRDefault="00171390" w:rsidP="00171390">
      <w:pPr>
        <w:pStyle w:val="ListParagraph"/>
        <w:numPr>
          <w:ilvl w:val="0"/>
          <w:numId w:val="14"/>
        </w:numPr>
        <w:spacing w:after="200"/>
        <w:jc w:val="both"/>
        <w:rPr>
          <w:rFonts w:cs="Times New Roman"/>
          <w:i/>
          <w:szCs w:val="24"/>
        </w:rPr>
      </w:pPr>
      <w:r w:rsidRPr="00FC3F8C">
        <w:rPr>
          <w:rFonts w:cs="Times New Roman"/>
          <w:szCs w:val="24"/>
          <w:lang/>
        </w:rPr>
        <w:t>Анализиран исход предузетих превентивних мера заштите у борби против дискриминације, насиља, злостављања и занемаривања. У току полугодишта није пријављен ниједан случај дискриминације, насиља и злостављања деце, али је на одељенском већу примећено да су родитељи ученика С.М. 5/4, М.Т 5/8, С.И. 6/8 понашали неодговорно јер своју децу нису слали у школу када су их наставници позивали и када је требало да се преузму материјали које су наставници припремили . Активност ромског асистента је била део плана укључивања ученика у наставни процес (одношење материјала), спроведена је, али резултати нису у потпуности реализовани..</w:t>
      </w:r>
      <w:r w:rsidRPr="00FC3F8C">
        <w:rPr>
          <w:rFonts w:cs="Times New Roman"/>
          <w:i/>
          <w:szCs w:val="24"/>
          <w:lang/>
        </w:rPr>
        <w:t xml:space="preserve">         </w:t>
      </w:r>
    </w:p>
    <w:p w:rsidR="00171390" w:rsidRPr="00FC3F8C" w:rsidRDefault="00171390" w:rsidP="00171390">
      <w:pPr>
        <w:pStyle w:val="ListParagraph"/>
        <w:jc w:val="both"/>
        <w:rPr>
          <w:rFonts w:cs="Times New Roman"/>
          <w:szCs w:val="24"/>
          <w:lang/>
        </w:rPr>
      </w:pPr>
      <w:r w:rsidRPr="00FC3F8C">
        <w:rPr>
          <w:rFonts w:cs="Times New Roman"/>
          <w:szCs w:val="24"/>
          <w:lang/>
        </w:rPr>
        <w:t xml:space="preserve">    </w:t>
      </w:r>
      <w:r w:rsidRPr="00FC3F8C">
        <w:rPr>
          <w:rFonts w:cs="Times New Roman"/>
          <w:szCs w:val="24"/>
        </w:rPr>
        <w:t xml:space="preserve">  </w:t>
      </w:r>
      <w:r w:rsidRPr="00FC3F8C">
        <w:rPr>
          <w:rFonts w:cs="Times New Roman"/>
          <w:szCs w:val="24"/>
          <w:lang/>
        </w:rPr>
        <w:t xml:space="preserve">                  </w:t>
      </w:r>
    </w:p>
    <w:p w:rsidR="00171390" w:rsidRDefault="00171390" w:rsidP="00171390">
      <w:pPr>
        <w:pStyle w:val="ListParagraph"/>
        <w:rPr>
          <w:rFonts w:cs="Times New Roman"/>
          <w:szCs w:val="24"/>
        </w:rPr>
      </w:pPr>
    </w:p>
    <w:p w:rsidR="00C5017F" w:rsidRDefault="00C5017F" w:rsidP="00171390">
      <w:pPr>
        <w:pStyle w:val="ListParagraph"/>
        <w:rPr>
          <w:rFonts w:cs="Times New Roman"/>
          <w:szCs w:val="24"/>
        </w:rPr>
      </w:pPr>
    </w:p>
    <w:p w:rsidR="00C5017F" w:rsidRPr="00FC3F8C" w:rsidRDefault="00C5017F" w:rsidP="00171390">
      <w:pPr>
        <w:pStyle w:val="ListParagraph"/>
        <w:rPr>
          <w:rFonts w:cs="Times New Roman"/>
          <w:szCs w:val="24"/>
        </w:rPr>
      </w:pPr>
    </w:p>
    <w:p w:rsidR="00171390" w:rsidRPr="00FC3F8C" w:rsidRDefault="00171390" w:rsidP="00171390">
      <w:pPr>
        <w:pStyle w:val="ListParagraph"/>
        <w:rPr>
          <w:rFonts w:cs="Times New Roman"/>
          <w:szCs w:val="24"/>
          <w:lang/>
        </w:rPr>
      </w:pPr>
      <w:r w:rsidRPr="00FC3F8C">
        <w:rPr>
          <w:rFonts w:cs="Times New Roman"/>
          <w:szCs w:val="24"/>
          <w:lang/>
        </w:rPr>
        <w:t xml:space="preserve">                                                                                                    </w:t>
      </w:r>
      <w:r w:rsidRPr="00FC3F8C">
        <w:rPr>
          <w:rFonts w:cs="Times New Roman"/>
          <w:szCs w:val="24"/>
        </w:rPr>
        <w:t xml:space="preserve">Координтор Тима   </w:t>
      </w:r>
    </w:p>
    <w:p w:rsidR="00171390" w:rsidRPr="00FC3F8C" w:rsidRDefault="00171390" w:rsidP="00171390">
      <w:pPr>
        <w:pStyle w:val="ListParagraph"/>
        <w:rPr>
          <w:rFonts w:cs="Times New Roman"/>
          <w:szCs w:val="24"/>
        </w:rPr>
      </w:pPr>
      <w:r w:rsidRPr="00FC3F8C">
        <w:rPr>
          <w:rFonts w:cs="Times New Roman"/>
          <w:szCs w:val="24"/>
          <w:lang/>
        </w:rPr>
        <w:t xml:space="preserve">                                                                                                    Сања Стојановић</w:t>
      </w:r>
      <w:r w:rsidRPr="00FC3F8C">
        <w:rPr>
          <w:rFonts w:cs="Times New Roman"/>
          <w:szCs w:val="24"/>
        </w:rPr>
        <w:t xml:space="preserve">                                                                                                                                           </w:t>
      </w:r>
    </w:p>
    <w:p w:rsidR="00FF3108" w:rsidRDefault="00C5017F" w:rsidP="00C5017F">
      <w:pPr>
        <w:spacing w:after="160" w:line="259" w:lineRule="auto"/>
        <w:rPr>
          <w:rFonts w:cs="Times New Roman"/>
          <w:szCs w:val="24"/>
        </w:rPr>
      </w:pPr>
      <w:r>
        <w:rPr>
          <w:rFonts w:cs="Times New Roman"/>
          <w:szCs w:val="24"/>
        </w:rPr>
        <w:br w:type="page"/>
      </w:r>
    </w:p>
    <w:p w:rsidR="00171390" w:rsidRDefault="00171390" w:rsidP="00CD3125">
      <w:pPr>
        <w:pStyle w:val="Heading2"/>
      </w:pPr>
      <w:r>
        <w:lastRenderedPageBreak/>
        <w:t xml:space="preserve"> </w:t>
      </w:r>
      <w:bookmarkStart w:id="33" w:name="_Toc64973951"/>
      <w:r w:rsidRPr="00994BA1">
        <w:t xml:space="preserve">ИЗВЕШТАЈ  ТИМА ЗА ПРОФЕСИОНАЛНИ РАЗВОЈ О СТРУЧНОМ УСАВРШАВАЊУ НАСТАВНИКА </w:t>
      </w:r>
      <w:r>
        <w:t>ТОКОМ ПРВОГ ПОЛУГОДИШТА 2020/21</w:t>
      </w:r>
      <w:r w:rsidRPr="00994BA1">
        <w:t>.Ш.Г.</w:t>
      </w:r>
      <w:bookmarkEnd w:id="33"/>
    </w:p>
    <w:p w:rsidR="00C5017F" w:rsidRPr="00C5017F" w:rsidRDefault="00C5017F" w:rsidP="00C5017F">
      <w:pPr>
        <w:rPr>
          <w:lang w:val="en-US"/>
        </w:rPr>
      </w:pPr>
    </w:p>
    <w:p w:rsidR="00171390" w:rsidRPr="00994BA1" w:rsidRDefault="00171390" w:rsidP="00171390">
      <w:pPr>
        <w:spacing w:after="200" w:line="276" w:lineRule="auto"/>
        <w:ind w:firstLine="708"/>
        <w:jc w:val="both"/>
        <w:rPr>
          <w:rFonts w:cs="Times New Roman"/>
          <w:szCs w:val="24"/>
          <w:lang/>
        </w:rPr>
      </w:pPr>
      <w:r>
        <w:rPr>
          <w:rFonts w:cs="Times New Roman"/>
          <w:szCs w:val="24"/>
          <w:lang/>
        </w:rPr>
        <w:t>Почетком септембра  2020</w:t>
      </w:r>
      <w:r w:rsidRPr="00994BA1">
        <w:rPr>
          <w:rFonts w:cs="Times New Roman"/>
          <w:szCs w:val="24"/>
          <w:lang/>
        </w:rPr>
        <w:t>, Тим  за професионални раазвој изабрао је семинаре који ће с</w:t>
      </w:r>
      <w:r>
        <w:rPr>
          <w:rFonts w:cs="Times New Roman"/>
          <w:szCs w:val="24"/>
          <w:lang/>
        </w:rPr>
        <w:t>е реализовати током школске 2020/</w:t>
      </w:r>
      <w:r>
        <w:rPr>
          <w:rFonts w:cs="Times New Roman"/>
          <w:szCs w:val="24"/>
        </w:rPr>
        <w:t>2</w:t>
      </w:r>
      <w:r>
        <w:rPr>
          <w:rFonts w:cs="Times New Roman"/>
          <w:szCs w:val="24"/>
          <w:lang/>
        </w:rPr>
        <w:t>1</w:t>
      </w:r>
      <w:r w:rsidRPr="00994BA1">
        <w:rPr>
          <w:rFonts w:cs="Times New Roman"/>
          <w:szCs w:val="24"/>
          <w:lang/>
        </w:rPr>
        <w:t>. године  за групе наставника на нивоу школе.</w:t>
      </w:r>
    </w:p>
    <w:p w:rsidR="00171390" w:rsidRDefault="00171390" w:rsidP="00171390">
      <w:pPr>
        <w:spacing w:after="200" w:line="276" w:lineRule="auto"/>
        <w:ind w:firstLine="708"/>
        <w:jc w:val="both"/>
        <w:rPr>
          <w:rFonts w:cs="Times New Roman"/>
          <w:szCs w:val="24"/>
          <w:lang/>
        </w:rPr>
      </w:pPr>
      <w:r>
        <w:rPr>
          <w:rFonts w:cs="Times New Roman"/>
          <w:szCs w:val="24"/>
          <w:lang/>
        </w:rPr>
        <w:t>У школској 2020/</w:t>
      </w:r>
      <w:r>
        <w:rPr>
          <w:rFonts w:cs="Times New Roman"/>
          <w:szCs w:val="24"/>
        </w:rPr>
        <w:t>2</w:t>
      </w:r>
      <w:r>
        <w:rPr>
          <w:rFonts w:cs="Times New Roman"/>
          <w:szCs w:val="24"/>
          <w:lang/>
        </w:rPr>
        <w:t>1</w:t>
      </w:r>
      <w:r w:rsidRPr="00994BA1">
        <w:rPr>
          <w:rFonts w:cs="Times New Roman"/>
          <w:szCs w:val="24"/>
          <w:lang/>
        </w:rPr>
        <w:t xml:space="preserve">. години, на нивоу школе за групе наставника планирана је  реализација семинара чији ће циљ бити јачање </w:t>
      </w:r>
      <w:hyperlink r:id="rId20" w:history="1">
        <w:r w:rsidRPr="00994BA1">
          <w:rPr>
            <w:rFonts w:cs="Times New Roman"/>
            <w:szCs w:val="24"/>
            <w:lang w:val="en-US"/>
          </w:rPr>
          <w:t>компетенције за комуникацију и сарадњу</w:t>
        </w:r>
      </w:hyperlink>
      <w:r w:rsidRPr="00994BA1">
        <w:rPr>
          <w:rFonts w:cs="Times New Roman"/>
          <w:szCs w:val="24"/>
          <w:lang/>
        </w:rPr>
        <w:t>, компетенције за подршку развоју личности детета и ученика, јачање васпитне улоге образовно-васпитне установе кроз развијање програма превенције насиља, дискриминације, злостављања и занемаривања и методика рада са децом/ученицима којима је потребна додатна образовна подршка.</w:t>
      </w:r>
    </w:p>
    <w:p w:rsidR="00171390" w:rsidRDefault="00171390" w:rsidP="00171390">
      <w:pPr>
        <w:spacing w:after="200" w:line="276" w:lineRule="auto"/>
        <w:ind w:firstLine="708"/>
        <w:jc w:val="both"/>
        <w:rPr>
          <w:rFonts w:cs="Times New Roman"/>
          <w:szCs w:val="24"/>
          <w:lang/>
        </w:rPr>
      </w:pPr>
      <w:r>
        <w:rPr>
          <w:rFonts w:cs="Times New Roman"/>
          <w:szCs w:val="24"/>
          <w:lang/>
        </w:rPr>
        <w:t xml:space="preserve">Због епидемиолошке ситуације нису се организовали семинари у школи. Планирано је да се средином јануара одржи онлајн обука „Ни црно ни бело – програм за рад са децом/младима, против предрасуда, за толеранцију и интеркултуралност“, за групу од двадесет учесника. Реализација обуке је померана од стране реализатора због епидемиолошке ситуације и спречености  реализатора. </w:t>
      </w:r>
    </w:p>
    <w:p w:rsidR="00171390" w:rsidRDefault="00171390" w:rsidP="00171390">
      <w:pPr>
        <w:spacing w:after="200" w:line="276" w:lineRule="auto"/>
        <w:ind w:firstLine="708"/>
        <w:jc w:val="both"/>
        <w:rPr>
          <w:rFonts w:cs="Times New Roman"/>
          <w:szCs w:val="24"/>
          <w:lang/>
        </w:rPr>
      </w:pPr>
      <w:r w:rsidRPr="00D16060">
        <w:rPr>
          <w:rFonts w:cs="Times New Roman"/>
          <w:szCs w:val="24"/>
          <w:lang/>
        </w:rPr>
        <w:t>Т</w:t>
      </w:r>
      <w:r>
        <w:rPr>
          <w:rFonts w:cs="Times New Roman"/>
          <w:szCs w:val="24"/>
          <w:lang/>
        </w:rPr>
        <w:t>оком првог полугодишта 2020/21. ш.г</w:t>
      </w:r>
      <w:r w:rsidRPr="00D16060">
        <w:rPr>
          <w:rFonts w:cs="Times New Roman"/>
          <w:szCs w:val="24"/>
          <w:lang/>
        </w:rPr>
        <w:t xml:space="preserve">, </w:t>
      </w:r>
      <w:r>
        <w:rPr>
          <w:rFonts w:cs="Times New Roman"/>
          <w:szCs w:val="24"/>
          <w:lang/>
        </w:rPr>
        <w:t>наставници су појединачно учествовали  у остваривању различитих облика стручног усавршавања путем вебинара, похађали обуке које су наведене у извештајима стручних већа.</w:t>
      </w:r>
    </w:p>
    <w:p w:rsidR="00C5017F" w:rsidRDefault="00C5017F" w:rsidP="00171390">
      <w:pPr>
        <w:spacing w:after="200" w:line="276" w:lineRule="auto"/>
        <w:ind w:firstLine="708"/>
        <w:jc w:val="both"/>
        <w:rPr>
          <w:rFonts w:cs="Times New Roman"/>
          <w:szCs w:val="24"/>
          <w:lang/>
        </w:rPr>
      </w:pPr>
    </w:p>
    <w:p w:rsidR="00171390" w:rsidRPr="00CD3125" w:rsidRDefault="00171390" w:rsidP="00CD3125">
      <w:pPr>
        <w:pStyle w:val="Heading2"/>
      </w:pPr>
      <w:r>
        <w:t xml:space="preserve"> </w:t>
      </w:r>
      <w:bookmarkStart w:id="34" w:name="_Toc64973952"/>
      <w:r w:rsidRPr="007001F8">
        <w:t xml:space="preserve">ИЗВЕШТАЈ  ТИМА  ЗА  </w:t>
      </w:r>
      <w:r>
        <w:t xml:space="preserve">ПРОФЕСИОНАЛНУ  ОРИЈЕНТАЦИЈУ ЗА ПРВО </w:t>
      </w:r>
      <w:r w:rsidRPr="007001F8">
        <w:t>ПОЛУГОДИШТЕ  ШКОЛСКЕ  2020/ 21. ГОДИНЕ</w:t>
      </w:r>
      <w:bookmarkEnd w:id="34"/>
    </w:p>
    <w:p w:rsidR="00171390" w:rsidRPr="007001F8" w:rsidRDefault="00171390" w:rsidP="00171390">
      <w:pPr>
        <w:jc w:val="both"/>
        <w:rPr>
          <w:rFonts w:cs="Times New Roman"/>
          <w:szCs w:val="24"/>
          <w:lang/>
        </w:rPr>
      </w:pPr>
      <w:r w:rsidRPr="007001F8">
        <w:rPr>
          <w:rFonts w:cs="Times New Roman"/>
          <w:szCs w:val="24"/>
          <w:lang/>
        </w:rPr>
        <w:t>Чланови овогодишњег тима за професионалну оријентацију су разредне старешине осмих разреда:</w:t>
      </w:r>
    </w:p>
    <w:p w:rsidR="00171390" w:rsidRPr="007001F8" w:rsidRDefault="00171390" w:rsidP="00171390">
      <w:pPr>
        <w:jc w:val="both"/>
        <w:rPr>
          <w:rFonts w:cs="Times New Roman"/>
          <w:szCs w:val="24"/>
          <w:lang/>
        </w:rPr>
      </w:pPr>
      <w:r w:rsidRPr="007001F8">
        <w:rPr>
          <w:rFonts w:cs="Times New Roman"/>
          <w:szCs w:val="24"/>
          <w:lang/>
        </w:rPr>
        <w:t>8/1  Миљушевић Гордана</w:t>
      </w:r>
    </w:p>
    <w:p w:rsidR="00171390" w:rsidRPr="007001F8" w:rsidRDefault="00171390" w:rsidP="00171390">
      <w:pPr>
        <w:jc w:val="both"/>
        <w:rPr>
          <w:rFonts w:cs="Times New Roman"/>
          <w:szCs w:val="24"/>
          <w:lang/>
        </w:rPr>
      </w:pPr>
      <w:r w:rsidRPr="007001F8">
        <w:rPr>
          <w:rFonts w:cs="Times New Roman"/>
          <w:szCs w:val="24"/>
          <w:lang/>
        </w:rPr>
        <w:t>8/2  Стојановић Данијела</w:t>
      </w:r>
    </w:p>
    <w:p w:rsidR="00171390" w:rsidRPr="007001F8" w:rsidRDefault="00171390" w:rsidP="00171390">
      <w:pPr>
        <w:jc w:val="both"/>
        <w:rPr>
          <w:rFonts w:cs="Times New Roman"/>
          <w:szCs w:val="24"/>
          <w:lang/>
        </w:rPr>
      </w:pPr>
      <w:r w:rsidRPr="007001F8">
        <w:rPr>
          <w:rFonts w:cs="Times New Roman"/>
          <w:szCs w:val="24"/>
          <w:lang/>
        </w:rPr>
        <w:t>8/3  Топаловић  Никола</w:t>
      </w:r>
    </w:p>
    <w:p w:rsidR="00171390" w:rsidRPr="007001F8" w:rsidRDefault="00171390" w:rsidP="00171390">
      <w:pPr>
        <w:jc w:val="both"/>
        <w:rPr>
          <w:rFonts w:cs="Times New Roman"/>
          <w:szCs w:val="24"/>
          <w:lang/>
        </w:rPr>
      </w:pPr>
      <w:r w:rsidRPr="007001F8">
        <w:rPr>
          <w:rFonts w:cs="Times New Roman"/>
          <w:szCs w:val="24"/>
          <w:lang/>
        </w:rPr>
        <w:t>8/4   Ирић Јелена</w:t>
      </w:r>
    </w:p>
    <w:p w:rsidR="00171390" w:rsidRPr="007001F8" w:rsidRDefault="00171390" w:rsidP="00171390">
      <w:pPr>
        <w:jc w:val="both"/>
        <w:rPr>
          <w:rFonts w:cs="Times New Roman"/>
          <w:szCs w:val="24"/>
          <w:lang/>
        </w:rPr>
      </w:pPr>
      <w:r w:rsidRPr="007001F8">
        <w:rPr>
          <w:rFonts w:cs="Times New Roman"/>
          <w:szCs w:val="24"/>
          <w:lang/>
        </w:rPr>
        <w:t>8/5  Шура Данијела</w:t>
      </w:r>
    </w:p>
    <w:p w:rsidR="00171390" w:rsidRPr="007001F8" w:rsidRDefault="00171390" w:rsidP="00171390">
      <w:pPr>
        <w:jc w:val="both"/>
        <w:rPr>
          <w:rFonts w:cs="Times New Roman"/>
          <w:szCs w:val="24"/>
          <w:lang/>
        </w:rPr>
      </w:pPr>
      <w:r w:rsidRPr="007001F8">
        <w:rPr>
          <w:rFonts w:cs="Times New Roman"/>
          <w:szCs w:val="24"/>
          <w:lang/>
        </w:rPr>
        <w:t>8/6  Дукић  Весна</w:t>
      </w:r>
    </w:p>
    <w:p w:rsidR="00171390" w:rsidRPr="007001F8" w:rsidRDefault="00171390" w:rsidP="00171390">
      <w:pPr>
        <w:jc w:val="both"/>
        <w:rPr>
          <w:rFonts w:cs="Times New Roman"/>
          <w:szCs w:val="24"/>
          <w:lang/>
        </w:rPr>
      </w:pPr>
      <w:r w:rsidRPr="007001F8">
        <w:rPr>
          <w:rFonts w:cs="Times New Roman"/>
          <w:szCs w:val="24"/>
          <w:lang/>
        </w:rPr>
        <w:t>8/7  Бабић Анђела</w:t>
      </w:r>
    </w:p>
    <w:p w:rsidR="00171390" w:rsidRPr="007001F8" w:rsidRDefault="00171390" w:rsidP="00171390">
      <w:pPr>
        <w:jc w:val="both"/>
        <w:rPr>
          <w:rFonts w:cs="Times New Roman"/>
          <w:szCs w:val="24"/>
          <w:lang/>
        </w:rPr>
      </w:pPr>
      <w:r w:rsidRPr="007001F8">
        <w:rPr>
          <w:rFonts w:cs="Times New Roman"/>
          <w:szCs w:val="24"/>
          <w:lang/>
        </w:rPr>
        <w:t xml:space="preserve">8/8  Поповић  Никола,  руководилац већа </w:t>
      </w:r>
    </w:p>
    <w:p w:rsidR="00171390" w:rsidRPr="007001F8" w:rsidRDefault="00171390" w:rsidP="00171390">
      <w:pPr>
        <w:jc w:val="both"/>
        <w:rPr>
          <w:rFonts w:cs="Times New Roman"/>
          <w:szCs w:val="24"/>
          <w:lang/>
        </w:rPr>
      </w:pPr>
      <w:r w:rsidRPr="007001F8">
        <w:rPr>
          <w:rFonts w:cs="Times New Roman"/>
          <w:szCs w:val="24"/>
          <w:lang/>
        </w:rPr>
        <w:t>и  Ирена  Церо, психолог,  координатор тима</w:t>
      </w:r>
    </w:p>
    <w:p w:rsidR="00171390" w:rsidRDefault="00171390" w:rsidP="00171390">
      <w:pPr>
        <w:jc w:val="both"/>
        <w:rPr>
          <w:rFonts w:cs="Times New Roman"/>
          <w:szCs w:val="24"/>
          <w:lang/>
        </w:rPr>
      </w:pPr>
      <w:r w:rsidRPr="007001F8">
        <w:rPr>
          <w:rFonts w:cs="Times New Roman"/>
          <w:szCs w:val="24"/>
          <w:lang/>
        </w:rPr>
        <w:lastRenderedPageBreak/>
        <w:t xml:space="preserve">  </w:t>
      </w:r>
    </w:p>
    <w:p w:rsidR="00171390" w:rsidRPr="007001F8" w:rsidRDefault="00171390" w:rsidP="00171390">
      <w:pPr>
        <w:ind w:firstLine="720"/>
        <w:jc w:val="both"/>
        <w:rPr>
          <w:rFonts w:cs="Times New Roman"/>
          <w:szCs w:val="24"/>
          <w:lang/>
        </w:rPr>
      </w:pPr>
      <w:r w:rsidRPr="007001F8">
        <w:rPr>
          <w:rFonts w:cs="Times New Roman"/>
          <w:szCs w:val="24"/>
          <w:lang/>
        </w:rPr>
        <w:t>Рад тима се у овом полугодишту, због специфичних околности изазваних пандемијом, одвијао у  донекле редукованим условима.</w:t>
      </w:r>
    </w:p>
    <w:p w:rsidR="00171390" w:rsidRPr="007001F8" w:rsidRDefault="00171390" w:rsidP="00171390">
      <w:pPr>
        <w:jc w:val="both"/>
        <w:rPr>
          <w:rFonts w:cs="Times New Roman"/>
          <w:szCs w:val="24"/>
          <w:lang/>
        </w:rPr>
      </w:pPr>
      <w:r w:rsidRPr="007001F8">
        <w:rPr>
          <w:rFonts w:cs="Times New Roman"/>
          <w:szCs w:val="24"/>
          <w:lang/>
        </w:rPr>
        <w:t xml:space="preserve">  </w:t>
      </w:r>
      <w:r>
        <w:rPr>
          <w:rFonts w:cs="Times New Roman"/>
          <w:szCs w:val="24"/>
          <w:lang/>
        </w:rPr>
        <w:tab/>
      </w:r>
      <w:r w:rsidRPr="007001F8">
        <w:rPr>
          <w:rFonts w:cs="Times New Roman"/>
          <w:szCs w:val="24"/>
          <w:lang/>
        </w:rPr>
        <w:t xml:space="preserve">Руководилац Већа , Н. Поповић и координатор Тима , И. Церо су се договарали око организације рада разредних старешина о раду у својим одељењима. Рук. Већа је путем </w:t>
      </w:r>
      <w:r w:rsidRPr="007001F8">
        <w:rPr>
          <w:rFonts w:cs="Times New Roman"/>
          <w:szCs w:val="24"/>
        </w:rPr>
        <w:t xml:space="preserve">on line </w:t>
      </w:r>
      <w:r w:rsidRPr="007001F8">
        <w:rPr>
          <w:rFonts w:cs="Times New Roman"/>
          <w:szCs w:val="24"/>
          <w:lang/>
        </w:rPr>
        <w:t xml:space="preserve"> комуникације и у непосредном контакту са колегама се договарао о конкретним  активностима, радионицама, темама за разговор, посетама часовима и осталим акцијама које су могле да се спроведу. </w:t>
      </w:r>
    </w:p>
    <w:p w:rsidR="00171390" w:rsidRPr="007001F8" w:rsidRDefault="00171390" w:rsidP="00171390">
      <w:pPr>
        <w:jc w:val="both"/>
        <w:rPr>
          <w:rFonts w:cs="Times New Roman"/>
          <w:szCs w:val="24"/>
          <w:lang/>
        </w:rPr>
      </w:pPr>
      <w:r w:rsidRPr="007001F8">
        <w:rPr>
          <w:rFonts w:cs="Times New Roman"/>
          <w:szCs w:val="24"/>
          <w:lang/>
        </w:rPr>
        <w:t xml:space="preserve">  </w:t>
      </w:r>
      <w:r>
        <w:rPr>
          <w:rFonts w:cs="Times New Roman"/>
          <w:szCs w:val="24"/>
          <w:lang/>
        </w:rPr>
        <w:tab/>
      </w:r>
      <w:r w:rsidRPr="007001F8">
        <w:rPr>
          <w:rFonts w:cs="Times New Roman"/>
          <w:szCs w:val="24"/>
          <w:lang/>
        </w:rPr>
        <w:t>Координатор тима и Рук. Већа су размењивали информације о активностима , пратили и подржавали рад разредних старешина у раду на професионалној оријентацији.</w:t>
      </w:r>
    </w:p>
    <w:p w:rsidR="00171390" w:rsidRPr="007001F8" w:rsidRDefault="00171390" w:rsidP="00171390">
      <w:pPr>
        <w:jc w:val="both"/>
        <w:rPr>
          <w:rFonts w:cs="Times New Roman"/>
          <w:szCs w:val="24"/>
          <w:lang/>
        </w:rPr>
      </w:pPr>
      <w:r w:rsidRPr="007001F8">
        <w:rPr>
          <w:rFonts w:cs="Times New Roman"/>
          <w:szCs w:val="24"/>
          <w:lang/>
        </w:rPr>
        <w:t xml:space="preserve">  </w:t>
      </w:r>
      <w:r>
        <w:rPr>
          <w:rFonts w:cs="Times New Roman"/>
          <w:szCs w:val="24"/>
          <w:lang/>
        </w:rPr>
        <w:tab/>
      </w:r>
      <w:r w:rsidRPr="007001F8">
        <w:rPr>
          <w:rFonts w:cs="Times New Roman"/>
          <w:szCs w:val="24"/>
          <w:lang/>
        </w:rPr>
        <w:t>Разредне старешине су обавештене да психолог у фебруару креће са непосредним  радом са ученицима осмих разреда: анкетирањем, тестирањем, саветовањем и другим активностима које буду могуће и неопходне.</w:t>
      </w:r>
    </w:p>
    <w:p w:rsidR="00171390" w:rsidRPr="007001F8" w:rsidRDefault="00171390" w:rsidP="00171390">
      <w:pPr>
        <w:jc w:val="both"/>
        <w:rPr>
          <w:rFonts w:cs="Times New Roman"/>
          <w:szCs w:val="24"/>
          <w:lang/>
        </w:rPr>
      </w:pPr>
    </w:p>
    <w:p w:rsidR="00171390" w:rsidRDefault="00171390" w:rsidP="00171390">
      <w:pPr>
        <w:jc w:val="right"/>
        <w:rPr>
          <w:rFonts w:cs="Times New Roman"/>
          <w:szCs w:val="24"/>
          <w:lang/>
        </w:rPr>
      </w:pPr>
      <w:r w:rsidRPr="007001F8">
        <w:rPr>
          <w:rFonts w:cs="Times New Roman"/>
          <w:szCs w:val="24"/>
          <w:lang/>
        </w:rPr>
        <w:t xml:space="preserve">                                       Ирена Церо, координатор тима.</w:t>
      </w:r>
    </w:p>
    <w:p w:rsidR="00171390" w:rsidRPr="007001F8" w:rsidRDefault="00171390" w:rsidP="00171390">
      <w:pPr>
        <w:jc w:val="right"/>
        <w:rPr>
          <w:rFonts w:cs="Times New Roman"/>
          <w:szCs w:val="24"/>
          <w:lang/>
        </w:rPr>
      </w:pPr>
    </w:p>
    <w:p w:rsidR="00E903C2" w:rsidRDefault="00E903C2">
      <w:pPr>
        <w:spacing w:after="160" w:line="259" w:lineRule="auto"/>
        <w:rPr>
          <w:rFonts w:cs="Times New Roman"/>
          <w:b/>
          <w:szCs w:val="24"/>
          <w:lang/>
        </w:rPr>
      </w:pPr>
    </w:p>
    <w:p w:rsidR="00FF3108" w:rsidRDefault="00E903C2" w:rsidP="00CD3125">
      <w:pPr>
        <w:pStyle w:val="Heading2"/>
      </w:pPr>
      <w:r>
        <w:t xml:space="preserve"> </w:t>
      </w:r>
      <w:bookmarkStart w:id="35" w:name="_Toc64973953"/>
      <w:r>
        <w:t>ИЗВЕШТАЈ ВРШЊАЧКОГ ТИМА ЗА ПРВО ПОЛУГОДИШТЕ ШКОЛСКЕ 2020/2021 ГОДИНЕ</w:t>
      </w:r>
      <w:bookmarkEnd w:id="35"/>
    </w:p>
    <w:p w:rsidR="00E903C2" w:rsidRPr="00ED458E" w:rsidRDefault="00ED458E" w:rsidP="00ED458E">
      <w:pPr>
        <w:rPr>
          <w:rFonts w:cs="Times New Roman"/>
          <w:szCs w:val="24"/>
          <w:lang/>
        </w:rPr>
      </w:pPr>
      <w:r w:rsidRPr="00ED458E">
        <w:rPr>
          <w:rFonts w:cs="Times New Roman"/>
          <w:szCs w:val="24"/>
          <w:lang/>
        </w:rPr>
        <w:t>Због епидемиолошке ситуације и препоруке кризног штаба за сузбијање заразне болести КОВИД-19, састанви Вршњачког тима, у првом полугодишту школске 2020/21. године нису могли да се одржавају.</w:t>
      </w:r>
    </w:p>
    <w:p w:rsidR="00E903C2" w:rsidRPr="00B420D8" w:rsidRDefault="00E903C2" w:rsidP="00E903C2">
      <w:pPr>
        <w:spacing w:after="0"/>
        <w:rPr>
          <w:rFonts w:ascii="цирилица" w:eastAsia="Times New Roman" w:hAnsi="цирилица" w:cs="Times New Roman"/>
          <w:noProof/>
          <w:szCs w:val="24"/>
          <w:lang/>
        </w:rPr>
      </w:pPr>
    </w:p>
    <w:p w:rsidR="00E903C2" w:rsidRPr="00ED458E" w:rsidRDefault="00E903C2" w:rsidP="00E903C2">
      <w:pPr>
        <w:spacing w:after="0"/>
        <w:jc w:val="right"/>
        <w:rPr>
          <w:rFonts w:ascii="цирилица" w:eastAsia="Times New Roman" w:hAnsi="цирилица" w:cs="Times New Roman"/>
          <w:noProof/>
          <w:szCs w:val="24"/>
          <w:lang/>
        </w:rPr>
      </w:pPr>
      <w:r w:rsidRPr="00B420D8">
        <w:rPr>
          <w:rFonts w:ascii="цирилица" w:eastAsia="Times New Roman" w:hAnsi="цирилица" w:cs="Times New Roman"/>
          <w:noProof/>
          <w:szCs w:val="24"/>
          <w:lang/>
        </w:rPr>
        <w:t xml:space="preserve">          </w:t>
      </w:r>
      <w:r w:rsidR="00ED458E">
        <w:rPr>
          <w:rFonts w:ascii="цирилица" w:eastAsia="Times New Roman" w:hAnsi="цирилица" w:cs="Times New Roman"/>
          <w:noProof/>
          <w:szCs w:val="24"/>
          <w:lang/>
        </w:rPr>
        <w:t>Координатори тима</w:t>
      </w:r>
    </w:p>
    <w:p w:rsidR="00E903C2" w:rsidRPr="00ED458E" w:rsidRDefault="00ED458E" w:rsidP="00E903C2">
      <w:pPr>
        <w:spacing w:after="0"/>
        <w:rPr>
          <w:rFonts w:eastAsia="Times New Roman" w:cs="Times New Roman"/>
          <w:noProof/>
          <w:szCs w:val="24"/>
          <w:lang/>
        </w:rPr>
      </w:pPr>
      <w:r>
        <w:rPr>
          <w:rFonts w:ascii="цирилица" w:eastAsia="Times New Roman" w:hAnsi="цирилица" w:cs="Times New Roman"/>
          <w:noProof/>
          <w:color w:val="888888"/>
          <w:szCs w:val="24"/>
          <w:lang/>
        </w:rPr>
        <w:tab/>
      </w:r>
      <w:r>
        <w:rPr>
          <w:rFonts w:ascii="цирилица" w:eastAsia="Times New Roman" w:hAnsi="цирилица" w:cs="Times New Roman"/>
          <w:noProof/>
          <w:color w:val="888888"/>
          <w:szCs w:val="24"/>
          <w:lang/>
        </w:rPr>
        <w:tab/>
      </w:r>
      <w:r>
        <w:rPr>
          <w:rFonts w:ascii="цирилица" w:eastAsia="Times New Roman" w:hAnsi="цирилица" w:cs="Times New Roman"/>
          <w:noProof/>
          <w:color w:val="888888"/>
          <w:szCs w:val="24"/>
          <w:lang/>
        </w:rPr>
        <w:tab/>
      </w:r>
      <w:r>
        <w:rPr>
          <w:rFonts w:ascii="цирилица" w:eastAsia="Times New Roman" w:hAnsi="цирилица" w:cs="Times New Roman"/>
          <w:noProof/>
          <w:color w:val="888888"/>
          <w:szCs w:val="24"/>
          <w:lang/>
        </w:rPr>
        <w:tab/>
      </w:r>
      <w:r>
        <w:rPr>
          <w:rFonts w:ascii="цирилица" w:eastAsia="Times New Roman" w:hAnsi="цирилица" w:cs="Times New Roman"/>
          <w:noProof/>
          <w:color w:val="888888"/>
          <w:szCs w:val="24"/>
          <w:lang/>
        </w:rPr>
        <w:tab/>
      </w:r>
      <w:r>
        <w:rPr>
          <w:rFonts w:ascii="цирилица" w:eastAsia="Times New Roman" w:hAnsi="цирилица" w:cs="Times New Roman"/>
          <w:noProof/>
          <w:color w:val="888888"/>
          <w:szCs w:val="24"/>
          <w:lang/>
        </w:rPr>
        <w:tab/>
      </w:r>
      <w:r>
        <w:rPr>
          <w:rFonts w:ascii="цирилица" w:eastAsia="Times New Roman" w:hAnsi="цирилица" w:cs="Times New Roman"/>
          <w:noProof/>
          <w:color w:val="888888"/>
          <w:szCs w:val="24"/>
          <w:lang/>
        </w:rPr>
        <w:tab/>
      </w:r>
      <w:r>
        <w:rPr>
          <w:rFonts w:ascii="цирилица" w:eastAsia="Times New Roman" w:hAnsi="цирилица" w:cs="Times New Roman"/>
          <w:noProof/>
          <w:color w:val="888888"/>
          <w:szCs w:val="24"/>
          <w:lang/>
        </w:rPr>
        <w:tab/>
      </w:r>
      <w:r>
        <w:rPr>
          <w:rFonts w:ascii="цирилица" w:eastAsia="Times New Roman" w:hAnsi="цирилица" w:cs="Times New Roman"/>
          <w:noProof/>
          <w:color w:val="888888"/>
          <w:szCs w:val="24"/>
          <w:lang/>
        </w:rPr>
        <w:tab/>
      </w:r>
      <w:r>
        <w:rPr>
          <w:rFonts w:ascii="цирилица" w:eastAsia="Times New Roman" w:hAnsi="цирилица" w:cs="Times New Roman"/>
          <w:noProof/>
          <w:color w:val="888888"/>
          <w:szCs w:val="24"/>
          <w:lang/>
        </w:rPr>
        <w:tab/>
        <w:t xml:space="preserve">   </w:t>
      </w:r>
      <w:r w:rsidRPr="00ED458E">
        <w:rPr>
          <w:rFonts w:eastAsia="Times New Roman" w:cs="Times New Roman"/>
          <w:noProof/>
          <w:szCs w:val="24"/>
          <w:lang/>
        </w:rPr>
        <w:t>Нада Стојиљковић</w:t>
      </w:r>
    </w:p>
    <w:p w:rsidR="00ED458E" w:rsidRPr="00ED458E" w:rsidRDefault="00ED458E" w:rsidP="00E903C2">
      <w:pPr>
        <w:spacing w:after="0"/>
        <w:rPr>
          <w:rFonts w:eastAsia="Times New Roman" w:cs="Times New Roman"/>
          <w:noProof/>
          <w:szCs w:val="24"/>
          <w:lang/>
        </w:rPr>
      </w:pPr>
      <w:r w:rsidRPr="00ED458E">
        <w:rPr>
          <w:rFonts w:eastAsia="Times New Roman" w:cs="Times New Roman"/>
          <w:noProof/>
          <w:szCs w:val="24"/>
          <w:lang/>
        </w:rPr>
        <w:tab/>
      </w:r>
      <w:r w:rsidRPr="00ED458E">
        <w:rPr>
          <w:rFonts w:eastAsia="Times New Roman" w:cs="Times New Roman"/>
          <w:noProof/>
          <w:szCs w:val="24"/>
          <w:lang/>
        </w:rPr>
        <w:tab/>
      </w:r>
      <w:r w:rsidRPr="00ED458E">
        <w:rPr>
          <w:rFonts w:eastAsia="Times New Roman" w:cs="Times New Roman"/>
          <w:noProof/>
          <w:szCs w:val="24"/>
          <w:lang/>
        </w:rPr>
        <w:tab/>
      </w:r>
      <w:r w:rsidRPr="00ED458E">
        <w:rPr>
          <w:rFonts w:eastAsia="Times New Roman" w:cs="Times New Roman"/>
          <w:noProof/>
          <w:szCs w:val="24"/>
          <w:lang/>
        </w:rPr>
        <w:tab/>
      </w:r>
      <w:r w:rsidRPr="00ED458E">
        <w:rPr>
          <w:rFonts w:eastAsia="Times New Roman" w:cs="Times New Roman"/>
          <w:noProof/>
          <w:szCs w:val="24"/>
          <w:lang/>
        </w:rPr>
        <w:tab/>
      </w:r>
      <w:r w:rsidRPr="00ED458E">
        <w:rPr>
          <w:rFonts w:eastAsia="Times New Roman" w:cs="Times New Roman"/>
          <w:noProof/>
          <w:szCs w:val="24"/>
          <w:lang/>
        </w:rPr>
        <w:tab/>
      </w:r>
      <w:r w:rsidRPr="00ED458E">
        <w:rPr>
          <w:rFonts w:eastAsia="Times New Roman" w:cs="Times New Roman"/>
          <w:noProof/>
          <w:szCs w:val="24"/>
          <w:lang/>
        </w:rPr>
        <w:tab/>
      </w:r>
      <w:r w:rsidRPr="00ED458E">
        <w:rPr>
          <w:rFonts w:eastAsia="Times New Roman" w:cs="Times New Roman"/>
          <w:noProof/>
          <w:szCs w:val="24"/>
          <w:lang/>
        </w:rPr>
        <w:tab/>
      </w:r>
      <w:r w:rsidRPr="00ED458E">
        <w:rPr>
          <w:rFonts w:eastAsia="Times New Roman" w:cs="Times New Roman"/>
          <w:noProof/>
          <w:szCs w:val="24"/>
          <w:lang/>
        </w:rPr>
        <w:tab/>
      </w:r>
      <w:r w:rsidRPr="00ED458E">
        <w:rPr>
          <w:rFonts w:eastAsia="Times New Roman" w:cs="Times New Roman"/>
          <w:noProof/>
          <w:szCs w:val="24"/>
          <w:lang/>
        </w:rPr>
        <w:tab/>
      </w:r>
      <w:r>
        <w:rPr>
          <w:rFonts w:eastAsia="Times New Roman" w:cs="Times New Roman"/>
          <w:noProof/>
          <w:szCs w:val="24"/>
          <w:lang/>
        </w:rPr>
        <w:t xml:space="preserve">      </w:t>
      </w:r>
      <w:r w:rsidRPr="00ED458E">
        <w:rPr>
          <w:rFonts w:eastAsia="Times New Roman" w:cs="Times New Roman"/>
          <w:noProof/>
          <w:szCs w:val="24"/>
          <w:lang/>
        </w:rPr>
        <w:t>Јована Лучић</w:t>
      </w:r>
    </w:p>
    <w:p w:rsidR="00E903C2" w:rsidRPr="00ED458E" w:rsidRDefault="00ED458E" w:rsidP="00ED458E">
      <w:pPr>
        <w:spacing w:after="0"/>
        <w:rPr>
          <w:rFonts w:eastAsia="Times New Roman" w:cs="Times New Roman"/>
          <w:noProof/>
          <w:color w:val="888888"/>
          <w:szCs w:val="24"/>
          <w:lang/>
        </w:rPr>
      </w:pPr>
      <w:r w:rsidRPr="00ED458E">
        <w:rPr>
          <w:rFonts w:eastAsia="Times New Roman" w:cs="Times New Roman"/>
          <w:noProof/>
          <w:color w:val="888888"/>
          <w:szCs w:val="24"/>
          <w:lang/>
        </w:rPr>
        <w:tab/>
      </w:r>
      <w:r w:rsidRPr="00ED458E">
        <w:rPr>
          <w:rFonts w:eastAsia="Times New Roman" w:cs="Times New Roman"/>
          <w:noProof/>
          <w:color w:val="888888"/>
          <w:szCs w:val="24"/>
          <w:lang/>
        </w:rPr>
        <w:tab/>
      </w:r>
      <w:r w:rsidRPr="00ED458E">
        <w:rPr>
          <w:rFonts w:eastAsia="Times New Roman" w:cs="Times New Roman"/>
          <w:noProof/>
          <w:color w:val="888888"/>
          <w:szCs w:val="24"/>
          <w:lang/>
        </w:rPr>
        <w:tab/>
      </w:r>
      <w:r w:rsidRPr="00ED458E">
        <w:rPr>
          <w:rFonts w:eastAsia="Times New Roman" w:cs="Times New Roman"/>
          <w:noProof/>
          <w:color w:val="888888"/>
          <w:szCs w:val="24"/>
          <w:lang/>
        </w:rPr>
        <w:tab/>
      </w:r>
      <w:r w:rsidRPr="00ED458E">
        <w:rPr>
          <w:rFonts w:eastAsia="Times New Roman" w:cs="Times New Roman"/>
          <w:noProof/>
          <w:color w:val="888888"/>
          <w:szCs w:val="24"/>
          <w:lang/>
        </w:rPr>
        <w:tab/>
      </w:r>
      <w:r w:rsidRPr="00ED458E">
        <w:rPr>
          <w:rFonts w:eastAsia="Times New Roman" w:cs="Times New Roman"/>
          <w:noProof/>
          <w:color w:val="888888"/>
          <w:szCs w:val="24"/>
          <w:lang/>
        </w:rPr>
        <w:tab/>
      </w:r>
      <w:r w:rsidRPr="00ED458E">
        <w:rPr>
          <w:rFonts w:eastAsia="Times New Roman" w:cs="Times New Roman"/>
          <w:noProof/>
          <w:color w:val="888888"/>
          <w:szCs w:val="24"/>
          <w:lang/>
        </w:rPr>
        <w:tab/>
      </w:r>
      <w:r w:rsidRPr="00ED458E">
        <w:rPr>
          <w:rFonts w:eastAsia="Times New Roman" w:cs="Times New Roman"/>
          <w:noProof/>
          <w:color w:val="888888"/>
          <w:szCs w:val="24"/>
          <w:lang/>
        </w:rPr>
        <w:tab/>
      </w:r>
      <w:r w:rsidRPr="00ED458E">
        <w:rPr>
          <w:rFonts w:eastAsia="Times New Roman" w:cs="Times New Roman"/>
          <w:noProof/>
          <w:color w:val="888888"/>
          <w:szCs w:val="24"/>
          <w:lang/>
        </w:rPr>
        <w:tab/>
      </w:r>
      <w:r w:rsidRPr="00ED458E">
        <w:rPr>
          <w:rFonts w:eastAsia="Times New Roman" w:cs="Times New Roman"/>
          <w:noProof/>
          <w:color w:val="888888"/>
          <w:szCs w:val="24"/>
          <w:lang/>
        </w:rPr>
        <w:tab/>
      </w:r>
    </w:p>
    <w:p w:rsidR="00ED458E" w:rsidRPr="00ED458E" w:rsidRDefault="00ED458E" w:rsidP="00ED458E">
      <w:pPr>
        <w:spacing w:after="0"/>
        <w:rPr>
          <w:rFonts w:ascii="цирилица" w:eastAsia="Times New Roman" w:hAnsi="цирилица" w:cs="Times New Roman"/>
          <w:noProof/>
          <w:color w:val="000000" w:themeColor="text1"/>
          <w:szCs w:val="24"/>
          <w:lang/>
        </w:rPr>
      </w:pPr>
    </w:p>
    <w:p w:rsidR="00E903C2" w:rsidRDefault="00E903C2" w:rsidP="00E903C2">
      <w:pPr>
        <w:spacing w:after="0"/>
        <w:jc w:val="right"/>
        <w:rPr>
          <w:rFonts w:eastAsia="Times New Roman" w:cs="Times New Roman"/>
          <w:color w:val="000000" w:themeColor="text1"/>
          <w:szCs w:val="24"/>
          <w:lang/>
        </w:rPr>
      </w:pPr>
    </w:p>
    <w:p w:rsidR="00E903C2" w:rsidRDefault="00E903C2" w:rsidP="00CD3125">
      <w:pPr>
        <w:pStyle w:val="Heading2"/>
      </w:pPr>
      <w:r w:rsidRPr="00E903C2">
        <w:rPr>
          <w:color w:val="000000" w:themeColor="text1"/>
          <w:lang/>
        </w:rPr>
        <w:t xml:space="preserve"> </w:t>
      </w:r>
      <w:bookmarkStart w:id="36" w:name="_Toc64973954"/>
      <w:r w:rsidRPr="00CD3125">
        <w:t>ИЗВЕШТАЈ</w:t>
      </w:r>
      <w:r w:rsidRPr="00E903C2">
        <w:t xml:space="preserve">  ТИМА ЗА ИНКЛУЗИЈУ – ПРВО ПОЛУГОДИШТЕ ШК</w:t>
      </w:r>
      <w:r w:rsidRPr="00E903C2">
        <w:rPr>
          <w:lang/>
        </w:rPr>
        <w:t>O</w:t>
      </w:r>
      <w:r w:rsidRPr="00E903C2">
        <w:t>ЛСКЕ 2020 - 21. ГОДИНЕ</w:t>
      </w:r>
      <w:bookmarkEnd w:id="36"/>
    </w:p>
    <w:p w:rsidR="00E903C2" w:rsidRPr="00BF56A5" w:rsidRDefault="00E903C2" w:rsidP="00E903C2">
      <w:pPr>
        <w:jc w:val="both"/>
        <w:rPr>
          <w:rFonts w:cs="Times New Roman"/>
          <w:szCs w:val="24"/>
          <w:lang/>
        </w:rPr>
      </w:pPr>
      <w:r w:rsidRPr="00BF56A5">
        <w:rPr>
          <w:rFonts w:cs="Times New Roman"/>
          <w:szCs w:val="24"/>
          <w:lang/>
        </w:rPr>
        <w:t>Састанак Тима одржан 5.10.2020.год. на коме је анализиран рад  Тима у претходном периоду. Донет је план активности за ову школску годину и евидентирани су ученици којима је потребна додатна подршка.</w:t>
      </w:r>
    </w:p>
    <w:p w:rsidR="00E903C2" w:rsidRPr="00BF56A5" w:rsidRDefault="00E903C2" w:rsidP="00ED458E">
      <w:pPr>
        <w:pStyle w:val="BodyText"/>
      </w:pPr>
      <w:r w:rsidRPr="00BF56A5">
        <w:t>Током извођења наставе на даљину континуирано  је праћена реализација ИОП-а и постојало је активно учешће свих реализатора - наставника, ученика и њихових родитеља.</w:t>
      </w:r>
    </w:p>
    <w:p w:rsidR="00E903C2" w:rsidRPr="00BF56A5" w:rsidRDefault="00E903C2" w:rsidP="00E903C2">
      <w:pPr>
        <w:jc w:val="both"/>
        <w:rPr>
          <w:rFonts w:cs="Times New Roman"/>
          <w:szCs w:val="24"/>
          <w:lang/>
        </w:rPr>
      </w:pPr>
      <w:r w:rsidRPr="00BF56A5">
        <w:rPr>
          <w:rFonts w:cs="Times New Roman"/>
          <w:szCs w:val="24"/>
          <w:lang/>
        </w:rPr>
        <w:t>Успешно се реализује план транзиције и сарадња са средњим школама геодетском, физиотерапеутском и Седмом гимназијом, у које су под посебним условима уписани наши прошлогодишњи осмаци.</w:t>
      </w:r>
    </w:p>
    <w:p w:rsidR="00E903C2" w:rsidRPr="00BF56A5" w:rsidRDefault="00E903C2" w:rsidP="00E903C2">
      <w:pPr>
        <w:jc w:val="both"/>
        <w:rPr>
          <w:rFonts w:cs="Times New Roman"/>
          <w:szCs w:val="24"/>
          <w:lang/>
        </w:rPr>
      </w:pPr>
      <w:r w:rsidRPr="00BF56A5">
        <w:rPr>
          <w:rFonts w:cs="Times New Roman"/>
          <w:szCs w:val="24"/>
          <w:lang/>
        </w:rPr>
        <w:lastRenderedPageBreak/>
        <w:t>Посебна пажња је усмерена на ученике првог разреда где је, код њих пет, неопходно пратити адаптацију и појачати сарадњу са родитељима. Активности Тима усмерити на мере подршке како ученицима тако и наставницима и родитељима.</w:t>
      </w:r>
    </w:p>
    <w:p w:rsidR="00E903C2" w:rsidRPr="00BF56A5" w:rsidRDefault="00E903C2" w:rsidP="00E903C2">
      <w:pPr>
        <w:jc w:val="both"/>
        <w:rPr>
          <w:rFonts w:cs="Times New Roman"/>
          <w:szCs w:val="24"/>
          <w:lang/>
        </w:rPr>
      </w:pPr>
      <w:r w:rsidRPr="00BF56A5">
        <w:rPr>
          <w:rFonts w:cs="Times New Roman"/>
          <w:szCs w:val="24"/>
          <w:lang/>
        </w:rPr>
        <w:t>Прелазак ученика у други циклус образовања је такође област у којој се Тим посебно ангажовао, са циљем да  могућности и потребе за подршком одређених ученика буду препознате од стране предметних наставника. Такође, континуирана је подршка Тима код израде ИОП-а и педагошких профила.</w:t>
      </w:r>
      <w:r w:rsidR="00C5017F">
        <w:rPr>
          <w:rFonts w:cs="Times New Roman"/>
          <w:szCs w:val="24"/>
          <w:lang/>
        </w:rPr>
        <w:t xml:space="preserve"> </w:t>
      </w:r>
    </w:p>
    <w:p w:rsidR="00E903C2" w:rsidRPr="00BF56A5" w:rsidRDefault="00E903C2" w:rsidP="00E903C2">
      <w:pPr>
        <w:jc w:val="both"/>
        <w:rPr>
          <w:rFonts w:cs="Times New Roman"/>
          <w:szCs w:val="24"/>
          <w:lang/>
        </w:rPr>
      </w:pPr>
    </w:p>
    <w:p w:rsidR="00E903C2" w:rsidRPr="00BF56A5" w:rsidRDefault="00E903C2" w:rsidP="00E903C2">
      <w:pPr>
        <w:jc w:val="both"/>
        <w:rPr>
          <w:rFonts w:cs="Times New Roman"/>
          <w:szCs w:val="24"/>
          <w:lang/>
        </w:rPr>
      </w:pPr>
      <w:r w:rsidRPr="00BF56A5">
        <w:rPr>
          <w:rFonts w:cs="Times New Roman"/>
          <w:szCs w:val="24"/>
          <w:lang/>
        </w:rPr>
        <w:t xml:space="preserve">                                                                                              Координатор Тима за инклузију</w:t>
      </w:r>
    </w:p>
    <w:p w:rsidR="00E903C2" w:rsidRDefault="00E903C2" w:rsidP="00E903C2">
      <w:pPr>
        <w:jc w:val="both"/>
        <w:rPr>
          <w:rFonts w:cs="Times New Roman"/>
          <w:szCs w:val="24"/>
          <w:lang/>
        </w:rPr>
      </w:pPr>
      <w:r w:rsidRPr="00BF56A5">
        <w:rPr>
          <w:rFonts w:cs="Times New Roman"/>
          <w:szCs w:val="24"/>
          <w:lang/>
        </w:rPr>
        <w:t xml:space="preserve">                                                                                                 Љиљана Радевић</w:t>
      </w:r>
    </w:p>
    <w:p w:rsidR="00CD3125" w:rsidRPr="00BF56A5" w:rsidRDefault="00CD3125" w:rsidP="00E903C2">
      <w:pPr>
        <w:jc w:val="both"/>
        <w:rPr>
          <w:rFonts w:cs="Times New Roman"/>
          <w:szCs w:val="24"/>
          <w:lang/>
        </w:rPr>
      </w:pPr>
    </w:p>
    <w:p w:rsidR="00E903C2" w:rsidRDefault="00E903C2" w:rsidP="00CD3125">
      <w:pPr>
        <w:pStyle w:val="Heading2"/>
      </w:pPr>
      <w:r>
        <w:rPr>
          <w:szCs w:val="24"/>
          <w:lang/>
        </w:rPr>
        <w:t xml:space="preserve">  </w:t>
      </w:r>
      <w:bookmarkStart w:id="37" w:name="_Toc64973955"/>
      <w:r w:rsidRPr="0075293A">
        <w:t>ИЗВЕШТАЈ</w:t>
      </w:r>
      <w:r>
        <w:rPr>
          <w:lang/>
        </w:rPr>
        <w:t xml:space="preserve"> ТИМА ЗА </w:t>
      </w:r>
      <w:r>
        <w:t>САМОВРЕДНОВАЊ</w:t>
      </w:r>
      <w:r>
        <w:rPr>
          <w:lang/>
        </w:rPr>
        <w:t xml:space="preserve">Е У </w:t>
      </w:r>
      <w:r w:rsidRPr="0075293A">
        <w:t xml:space="preserve"> ПРВОМ ПОЛУГОДИШТУ ШКОЛСКЕ 2020/21. ГОДИНЕ</w:t>
      </w:r>
      <w:bookmarkEnd w:id="37"/>
    </w:p>
    <w:p w:rsidR="00E903C2" w:rsidRDefault="00E903C2" w:rsidP="00E903C2"/>
    <w:p w:rsidR="00E903C2" w:rsidRDefault="00E903C2" w:rsidP="00E903C2">
      <w:pPr>
        <w:jc w:val="both"/>
        <w:rPr>
          <w:rFonts w:cs="Times New Roman"/>
          <w:szCs w:val="24"/>
          <w:lang/>
        </w:rPr>
      </w:pPr>
      <w:r>
        <w:rPr>
          <w:rFonts w:cs="Times New Roman"/>
          <w:szCs w:val="24"/>
          <w:lang/>
        </w:rPr>
        <w:t>Прошла школска година завршила је на специфичан начин, од 15. марта 2020. године је школа функционисала путем учења на даљину па није остварен план самовредновања који је био предвиђен за прошлу школску годину. Пошто није било извесно на који начин ће тећи ова школска година, одлука чланова Тима је била да план остане исти као прошле године. Тим се од почетка школске године није састајао. Надамо се да ће се то променити у наредном периоду.</w:t>
      </w:r>
    </w:p>
    <w:p w:rsidR="00E903C2" w:rsidRPr="008E2855" w:rsidRDefault="00E903C2" w:rsidP="00E903C2">
      <w:pPr>
        <w:jc w:val="both"/>
        <w:rPr>
          <w:rFonts w:cs="Times New Roman"/>
          <w:szCs w:val="24"/>
          <w:lang/>
        </w:rPr>
      </w:pPr>
      <w:r>
        <w:rPr>
          <w:rFonts w:cs="Times New Roman"/>
          <w:szCs w:val="24"/>
          <w:lang/>
        </w:rPr>
        <w:t>Настава у школи је организована на специфичан начин, млађи ученици су подељени на групе и иду у школу сваког дана а старији разреди су подељени на групе које се смењују сваког другог дана у школи. Час траје пола сата. Не организују се часови изборних предмета у школи већ се материјали и захтеви за ученике шаљу путем Гугл учионице. Допунски часови организују се само у изузеним ситуацијама. У оваквим околностима постоје значајне разлике у функционисању ученика. Већина школских обавеза везана је за самосталан рад и личну организацију ученика. Већа је улога родитеља у надзору рада ученика. Од 30. 11. 2020. године настава у старијим разредима је организована путем Гугл учионице, без долажења ученика у школу. Полугодиште је завршило раније, већ 18. 12. 2020. па је план и програм морао бити ревидиран због промене календара. У неким предметима дошло је до сажимања градива, одложене су провере знања, наравно, претходно је донесен правилник о оцењивању у ванредносј ситуацији који омогућава мањи број оцена и различите могућности комуникације са ученицима у циљу евалуације обрађеног градива.</w:t>
      </w:r>
    </w:p>
    <w:p w:rsidR="00E903C2" w:rsidRDefault="00E903C2" w:rsidP="00E903C2">
      <w:pPr>
        <w:jc w:val="both"/>
        <w:rPr>
          <w:rFonts w:cs="Times New Roman"/>
          <w:szCs w:val="24"/>
        </w:rPr>
      </w:pPr>
      <w:r>
        <w:rPr>
          <w:rFonts w:cs="Times New Roman"/>
          <w:szCs w:val="24"/>
          <w:lang/>
        </w:rPr>
        <w:t>Пошто је п</w:t>
      </w:r>
      <w:r>
        <w:rPr>
          <w:rFonts w:cs="Times New Roman"/>
          <w:szCs w:val="24"/>
        </w:rPr>
        <w:t>рва област самовредновања била Учење</w:t>
      </w:r>
      <w:r>
        <w:rPr>
          <w:rFonts w:cs="Times New Roman"/>
          <w:szCs w:val="24"/>
          <w:lang/>
        </w:rPr>
        <w:t>, процес посматрања часова настављен је током првог полугодишта</w:t>
      </w:r>
      <w:r>
        <w:rPr>
          <w:rFonts w:cs="Times New Roman"/>
          <w:szCs w:val="24"/>
        </w:rPr>
        <w:t xml:space="preserve">. Педагози су обишли сва одељења првог и петог разреда. Затим су посећивани часови наставника  који су отпочели рад у </w:t>
      </w:r>
      <w:r>
        <w:rPr>
          <w:rFonts w:cs="Times New Roman"/>
          <w:szCs w:val="24"/>
          <w:lang/>
        </w:rPr>
        <w:t xml:space="preserve">овој </w:t>
      </w:r>
      <w:r>
        <w:rPr>
          <w:rFonts w:cs="Times New Roman"/>
          <w:szCs w:val="24"/>
        </w:rPr>
        <w:t>школи</w:t>
      </w:r>
      <w:r>
        <w:rPr>
          <w:rFonts w:cs="Times New Roman"/>
          <w:szCs w:val="24"/>
          <w:lang/>
        </w:rPr>
        <w:t>, који су приправници, који су прешли из друге школе или су на замени на дуже време</w:t>
      </w:r>
      <w:r>
        <w:rPr>
          <w:rFonts w:cs="Times New Roman"/>
          <w:szCs w:val="24"/>
        </w:rPr>
        <w:t xml:space="preserve">. Такође, обилажени су часови по посебним захтевима и због посебних околности.  Сви посећени часови су евалуирани помоћу индикатора који се односе на посебне области стандарда квалитета. На крају године ће бити изнесени основни закључци који су добијени евалуацијом.  </w:t>
      </w:r>
    </w:p>
    <w:p w:rsidR="00E903C2" w:rsidRDefault="00E903C2" w:rsidP="00E903C2">
      <w:pPr>
        <w:jc w:val="both"/>
        <w:rPr>
          <w:rFonts w:cs="Times New Roman"/>
          <w:szCs w:val="24"/>
          <w:lang/>
        </w:rPr>
      </w:pPr>
      <w:r>
        <w:rPr>
          <w:rFonts w:cs="Times New Roman"/>
          <w:szCs w:val="24"/>
        </w:rPr>
        <w:lastRenderedPageBreak/>
        <w:t xml:space="preserve">Посета часова наставиће се и у следећем полугодишту.  Планирано је да   буду посећени часови свих одељења и свих наставника. Тим сматра да је веома важно каквог су квалитета ови часови јер </w:t>
      </w:r>
      <w:r>
        <w:rPr>
          <w:rFonts w:cs="Times New Roman"/>
          <w:szCs w:val="24"/>
          <w:lang/>
        </w:rPr>
        <w:t>је настава организована на специфичан начин.</w:t>
      </w:r>
    </w:p>
    <w:p w:rsidR="00E903C2" w:rsidRPr="00DB4943" w:rsidRDefault="00E903C2" w:rsidP="00E903C2">
      <w:pPr>
        <w:jc w:val="both"/>
        <w:rPr>
          <w:rFonts w:cs="Times New Roman"/>
          <w:szCs w:val="24"/>
          <w:lang/>
        </w:rPr>
      </w:pPr>
      <w:r>
        <w:rPr>
          <w:rFonts w:cs="Times New Roman"/>
          <w:szCs w:val="24"/>
          <w:lang/>
        </w:rPr>
        <w:t>Већ сада могу се приметити неке предности поделе ученика у мање групе на часовима. Дисциплина ученика на часовима је знатно боља и скоро да нема дисциплинских преступа на часовима. Појединим ученицима прија мањи број ученика јер то омогућава да боље чују и разумеју наставника, да га питају за нејасноће и да имају мање ометајућих фактора ако имају проблем са пажњом и концентрацијом. Слање материјала путем Гугл учионице свим ученицима помаже бољој организацији градива приликом учења. Највећи недостатак је трајање самог часа, често то није довољно да се тема на часу ваљано обради и утврди. Долазак на наставу сваког другог дана у старијим разредима може да буде ометајући фактор, јер ученици сами треба да организују своје време за учење, да сами буду свесни колико обавеза имају и како да их распореде. Некада не могу да питају наставника за разјашњење благовремено јер у том тренутку када им је потребно немају онлајн комуникацију са наставником, а неке наставнике гледају врло ретко, некада само два пута у току једног месеца.</w:t>
      </w:r>
    </w:p>
    <w:p w:rsidR="00E903C2" w:rsidRPr="00E61D52" w:rsidRDefault="00E903C2" w:rsidP="00E903C2">
      <w:pPr>
        <w:jc w:val="both"/>
        <w:rPr>
          <w:rFonts w:cs="Times New Roman"/>
          <w:szCs w:val="24"/>
          <w:lang/>
        </w:rPr>
      </w:pPr>
      <w:r>
        <w:rPr>
          <w:rFonts w:cs="Times New Roman"/>
          <w:szCs w:val="24"/>
        </w:rPr>
        <w:t>Чланови Тима су размотрили и остваривање ИОП-а за поједине ученика. Може се приметити да и даље постоји отпор и недоумица када је у питању индивидуализација у настави. У том смислу неопходно је обучавати и информисати наставнике о значају овог процеса и неопходности предузимања активности у циљу  прилагођавања наставног процеса специфичностима појединих ученика.</w:t>
      </w:r>
      <w:r>
        <w:rPr>
          <w:rFonts w:cs="Times New Roman"/>
          <w:szCs w:val="24"/>
          <w:lang/>
        </w:rPr>
        <w:t xml:space="preserve"> У том смислу ове школске године је планиран семинар „Ни црно ни бело“  који се бави приступом ученицима из осетљивих група који имају специфичне потребе у учењу.</w:t>
      </w:r>
    </w:p>
    <w:p w:rsidR="00E903C2" w:rsidRPr="0045076C" w:rsidRDefault="00E903C2" w:rsidP="00E903C2">
      <w:pPr>
        <w:ind w:firstLine="720"/>
        <w:jc w:val="both"/>
        <w:rPr>
          <w:rFonts w:eastAsia="Times New Roman" w:cs="Times New Roman"/>
          <w:szCs w:val="24"/>
          <w:lang/>
        </w:rPr>
      </w:pPr>
      <w:r>
        <w:rPr>
          <w:rFonts w:cs="Times New Roman"/>
          <w:szCs w:val="24"/>
        </w:rPr>
        <w:t xml:space="preserve">Анализа успеха и дисциплине на крају полугодишта, која је један од индикатора из области Образовна постигнућа ученика, показује </w:t>
      </w:r>
      <w:r>
        <w:rPr>
          <w:rFonts w:cs="Times New Roman"/>
          <w:szCs w:val="24"/>
          <w:lang/>
        </w:rPr>
        <w:t xml:space="preserve">да </w:t>
      </w:r>
      <w:r>
        <w:rPr>
          <w:rFonts w:cs="Times New Roman"/>
          <w:szCs w:val="24"/>
        </w:rPr>
        <w:t>ниво успешности у учењу</w:t>
      </w:r>
      <w:r>
        <w:rPr>
          <w:rFonts w:cs="Times New Roman"/>
          <w:szCs w:val="24"/>
          <w:lang/>
        </w:rPr>
        <w:t xml:space="preserve"> није значајно мањи. Ту свакако, треба имати у виду степен разумевања и флексибилности наставника, понегде коригован критеријум, смањени захтеви према ученицима и препорука да ученици имају што мањи број недовољних оцена.</w:t>
      </w:r>
      <w:r>
        <w:rPr>
          <w:rFonts w:cs="Times New Roman"/>
          <w:szCs w:val="24"/>
        </w:rPr>
        <w:t xml:space="preserve"> </w:t>
      </w:r>
      <w:r w:rsidRPr="0045076C">
        <w:rPr>
          <w:rFonts w:eastAsia="Times New Roman" w:cs="Times New Roman"/>
          <w:szCs w:val="24"/>
        </w:rPr>
        <w:t>Изузимајући ученике првог разреда чији је успех изражен описним оценама, од укупног броја</w:t>
      </w:r>
      <w:r w:rsidRPr="0045076C">
        <w:rPr>
          <w:rFonts w:eastAsia="Times New Roman" w:cs="Times New Roman"/>
          <w:szCs w:val="24"/>
          <w:lang/>
        </w:rPr>
        <w:t>,</w:t>
      </w:r>
      <w:r w:rsidRPr="0045076C">
        <w:rPr>
          <w:rFonts w:eastAsia="Times New Roman" w:cs="Times New Roman"/>
          <w:szCs w:val="24"/>
        </w:rPr>
        <w:t xml:space="preserve">  позитиван успех у школи има </w:t>
      </w:r>
      <w:r w:rsidRPr="0045076C">
        <w:rPr>
          <w:rFonts w:eastAsia="Times New Roman" w:cs="Times New Roman"/>
          <w:szCs w:val="24"/>
          <w:lang/>
        </w:rPr>
        <w:t>158</w:t>
      </w:r>
      <w:r w:rsidRPr="0045076C">
        <w:rPr>
          <w:rFonts w:eastAsia="Times New Roman" w:cs="Times New Roman"/>
          <w:szCs w:val="24"/>
        </w:rPr>
        <w:t>0 ученикa, што је 9</w:t>
      </w:r>
      <w:r w:rsidRPr="0045076C">
        <w:rPr>
          <w:rFonts w:eastAsia="Times New Roman" w:cs="Times New Roman"/>
          <w:szCs w:val="24"/>
          <w:lang/>
        </w:rPr>
        <w:t>4</w:t>
      </w:r>
      <w:r w:rsidRPr="0045076C">
        <w:rPr>
          <w:rFonts w:eastAsia="Times New Roman" w:cs="Times New Roman"/>
          <w:szCs w:val="24"/>
        </w:rPr>
        <w:t>,</w:t>
      </w:r>
      <w:r w:rsidRPr="0045076C">
        <w:rPr>
          <w:rFonts w:eastAsia="Times New Roman" w:cs="Times New Roman"/>
          <w:szCs w:val="24"/>
          <w:lang/>
        </w:rPr>
        <w:t>16</w:t>
      </w:r>
      <w:r w:rsidRPr="0045076C">
        <w:rPr>
          <w:rFonts w:eastAsia="Times New Roman" w:cs="Times New Roman"/>
          <w:szCs w:val="24"/>
        </w:rPr>
        <w:t>% од укупног броја ученика</w:t>
      </w:r>
      <w:r w:rsidRPr="0045076C">
        <w:rPr>
          <w:rFonts w:eastAsia="Times New Roman" w:cs="Times New Roman"/>
          <w:szCs w:val="24"/>
          <w:lang/>
        </w:rPr>
        <w:t xml:space="preserve"> који се бројч</w:t>
      </w:r>
      <w:r>
        <w:rPr>
          <w:rFonts w:eastAsia="Times New Roman" w:cs="Times New Roman"/>
          <w:szCs w:val="24"/>
          <w:lang/>
        </w:rPr>
        <w:t>а</w:t>
      </w:r>
      <w:r w:rsidRPr="0045076C">
        <w:rPr>
          <w:rFonts w:eastAsia="Times New Roman" w:cs="Times New Roman"/>
          <w:szCs w:val="24"/>
          <w:lang/>
        </w:rPr>
        <w:t>но оцењују</w:t>
      </w:r>
      <w:r w:rsidRPr="0045076C">
        <w:rPr>
          <w:rFonts w:eastAsia="Times New Roman" w:cs="Times New Roman"/>
          <w:szCs w:val="24"/>
        </w:rPr>
        <w:t>. Са недовољним успехом</w:t>
      </w:r>
      <w:r w:rsidRPr="0045076C">
        <w:rPr>
          <w:rFonts w:eastAsia="Times New Roman" w:cs="Times New Roman"/>
          <w:szCs w:val="24"/>
          <w:lang/>
        </w:rPr>
        <w:t xml:space="preserve"> </w:t>
      </w:r>
      <w:r w:rsidRPr="0045076C">
        <w:rPr>
          <w:rFonts w:eastAsia="Times New Roman" w:cs="Times New Roman"/>
          <w:szCs w:val="24"/>
        </w:rPr>
        <w:t>је</w:t>
      </w:r>
      <w:r w:rsidRPr="0045076C">
        <w:rPr>
          <w:rFonts w:eastAsia="Times New Roman" w:cs="Times New Roman"/>
          <w:szCs w:val="24"/>
          <w:lang/>
        </w:rPr>
        <w:t xml:space="preserve"> </w:t>
      </w:r>
      <w:r w:rsidRPr="0045076C">
        <w:rPr>
          <w:rFonts w:eastAsia="Times New Roman" w:cs="Times New Roman"/>
          <w:szCs w:val="24"/>
        </w:rPr>
        <w:t xml:space="preserve">78 ученикa, што је </w:t>
      </w:r>
      <w:r w:rsidRPr="0045076C">
        <w:rPr>
          <w:rFonts w:eastAsia="Times New Roman" w:cs="Times New Roman"/>
          <w:szCs w:val="24"/>
          <w:lang/>
        </w:rPr>
        <w:t>4</w:t>
      </w:r>
      <w:r w:rsidRPr="0045076C">
        <w:rPr>
          <w:rFonts w:eastAsia="Times New Roman" w:cs="Times New Roman"/>
          <w:szCs w:val="24"/>
        </w:rPr>
        <w:t>,</w:t>
      </w:r>
      <w:r w:rsidRPr="0045076C">
        <w:rPr>
          <w:rFonts w:eastAsia="Times New Roman" w:cs="Times New Roman"/>
          <w:szCs w:val="24"/>
          <w:lang/>
        </w:rPr>
        <w:t>65</w:t>
      </w:r>
      <w:r w:rsidRPr="0045076C">
        <w:rPr>
          <w:rFonts w:eastAsia="Times New Roman" w:cs="Times New Roman"/>
          <w:szCs w:val="24"/>
        </w:rPr>
        <w:t xml:space="preserve">% од укупног броја бројчано оцењених ученика. </w:t>
      </w:r>
      <w:r w:rsidRPr="0045076C">
        <w:rPr>
          <w:rFonts w:eastAsia="Times New Roman" w:cs="Times New Roman"/>
          <w:szCs w:val="24"/>
          <w:lang/>
        </w:rPr>
        <w:t>27</w:t>
      </w:r>
      <w:r w:rsidRPr="0045076C">
        <w:rPr>
          <w:rFonts w:eastAsia="Times New Roman" w:cs="Times New Roman"/>
          <w:szCs w:val="24"/>
        </w:rPr>
        <w:t xml:space="preserve"> ученик</w:t>
      </w:r>
      <w:r w:rsidRPr="0045076C">
        <w:rPr>
          <w:rFonts w:eastAsia="Times New Roman" w:cs="Times New Roman"/>
          <w:szCs w:val="24"/>
          <w:lang/>
        </w:rPr>
        <w:t>а</w:t>
      </w:r>
      <w:r w:rsidRPr="0045076C">
        <w:rPr>
          <w:rFonts w:eastAsia="Times New Roman" w:cs="Times New Roman"/>
          <w:szCs w:val="24"/>
        </w:rPr>
        <w:t xml:space="preserve"> је не</w:t>
      </w:r>
      <w:r w:rsidRPr="0045076C">
        <w:rPr>
          <w:rFonts w:eastAsia="Times New Roman" w:cs="Times New Roman"/>
          <w:szCs w:val="24"/>
          <w:lang/>
        </w:rPr>
        <w:t>оцењено</w:t>
      </w:r>
      <w:r w:rsidRPr="0045076C">
        <w:rPr>
          <w:rFonts w:eastAsia="Times New Roman" w:cs="Times New Roman"/>
          <w:szCs w:val="24"/>
        </w:rPr>
        <w:t xml:space="preserve"> а то је 1,</w:t>
      </w:r>
      <w:r w:rsidRPr="0045076C">
        <w:rPr>
          <w:rFonts w:eastAsia="Times New Roman" w:cs="Times New Roman"/>
          <w:szCs w:val="24"/>
          <w:lang/>
        </w:rPr>
        <w:t>60</w:t>
      </w:r>
      <w:r w:rsidRPr="0045076C">
        <w:rPr>
          <w:rFonts w:eastAsia="Times New Roman" w:cs="Times New Roman"/>
          <w:szCs w:val="24"/>
        </w:rPr>
        <w:t>%.</w:t>
      </w:r>
      <w:r>
        <w:rPr>
          <w:rFonts w:eastAsia="Times New Roman" w:cs="Times New Roman"/>
          <w:szCs w:val="24"/>
          <w:lang/>
        </w:rPr>
        <w:t xml:space="preserve"> </w:t>
      </w:r>
      <w:r w:rsidRPr="0045076C">
        <w:rPr>
          <w:rFonts w:eastAsia="Times New Roman" w:cs="Times New Roman"/>
          <w:szCs w:val="24"/>
          <w:lang/>
        </w:rPr>
        <w:t>С</w:t>
      </w:r>
      <w:r w:rsidRPr="0045076C">
        <w:rPr>
          <w:rFonts w:eastAsia="Times New Roman" w:cs="Times New Roman"/>
          <w:szCs w:val="24"/>
        </w:rPr>
        <w:t xml:space="preserve">а одличним успехом је </w:t>
      </w:r>
      <w:r w:rsidRPr="0045076C">
        <w:rPr>
          <w:rFonts w:eastAsia="Times New Roman" w:cs="Times New Roman"/>
          <w:szCs w:val="24"/>
          <w:lang/>
        </w:rPr>
        <w:t>103</w:t>
      </w:r>
      <w:r w:rsidRPr="0045076C">
        <w:rPr>
          <w:rFonts w:eastAsia="Times New Roman" w:cs="Times New Roman"/>
          <w:szCs w:val="24"/>
        </w:rPr>
        <w:t xml:space="preserve">4 ученика, што је </w:t>
      </w:r>
      <w:r w:rsidRPr="0045076C">
        <w:rPr>
          <w:rFonts w:eastAsia="Times New Roman" w:cs="Times New Roman"/>
          <w:szCs w:val="24"/>
          <w:lang/>
        </w:rPr>
        <w:t>6</w:t>
      </w:r>
      <w:r w:rsidRPr="0045076C">
        <w:rPr>
          <w:rFonts w:eastAsia="Times New Roman" w:cs="Times New Roman"/>
          <w:szCs w:val="24"/>
        </w:rPr>
        <w:t>1,6</w:t>
      </w:r>
      <w:r w:rsidRPr="0045076C">
        <w:rPr>
          <w:rFonts w:eastAsia="Times New Roman" w:cs="Times New Roman"/>
          <w:szCs w:val="24"/>
          <w:lang/>
        </w:rPr>
        <w:t>2</w:t>
      </w:r>
      <w:r w:rsidRPr="0045076C">
        <w:rPr>
          <w:rFonts w:eastAsia="Times New Roman" w:cs="Times New Roman"/>
          <w:szCs w:val="24"/>
        </w:rPr>
        <w:t>% оцењених ученика у школи, са врло добрим успехом 4</w:t>
      </w:r>
      <w:r w:rsidRPr="0045076C">
        <w:rPr>
          <w:rFonts w:eastAsia="Times New Roman" w:cs="Times New Roman"/>
          <w:szCs w:val="24"/>
          <w:lang/>
        </w:rPr>
        <w:t>3</w:t>
      </w:r>
      <w:r w:rsidRPr="0045076C">
        <w:rPr>
          <w:rFonts w:eastAsia="Times New Roman" w:cs="Times New Roman"/>
          <w:szCs w:val="24"/>
        </w:rPr>
        <w:t xml:space="preserve">4 ученик или </w:t>
      </w:r>
      <w:r w:rsidRPr="0045076C">
        <w:rPr>
          <w:rFonts w:eastAsia="Times New Roman" w:cs="Times New Roman"/>
          <w:szCs w:val="24"/>
          <w:lang/>
        </w:rPr>
        <w:t>25,86</w:t>
      </w:r>
      <w:r w:rsidRPr="0045076C">
        <w:rPr>
          <w:rFonts w:eastAsia="Times New Roman" w:cs="Times New Roman"/>
          <w:szCs w:val="24"/>
        </w:rPr>
        <w:t>%, са добрим успехом 1</w:t>
      </w:r>
      <w:r w:rsidRPr="0045076C">
        <w:rPr>
          <w:rFonts w:eastAsia="Times New Roman" w:cs="Times New Roman"/>
          <w:szCs w:val="24"/>
          <w:lang/>
        </w:rPr>
        <w:t>11</w:t>
      </w:r>
      <w:r w:rsidRPr="0045076C">
        <w:rPr>
          <w:rFonts w:eastAsia="Times New Roman" w:cs="Times New Roman"/>
          <w:szCs w:val="24"/>
        </w:rPr>
        <w:t xml:space="preserve"> ученика или </w:t>
      </w:r>
      <w:r w:rsidRPr="0045076C">
        <w:rPr>
          <w:rFonts w:eastAsia="Times New Roman" w:cs="Times New Roman"/>
          <w:szCs w:val="24"/>
          <w:lang/>
        </w:rPr>
        <w:t>6,62</w:t>
      </w:r>
      <w:r w:rsidRPr="0045076C">
        <w:rPr>
          <w:rFonts w:eastAsia="Times New Roman" w:cs="Times New Roman"/>
          <w:szCs w:val="24"/>
        </w:rPr>
        <w:t xml:space="preserve">% а са довољним успехом су </w:t>
      </w:r>
      <w:r w:rsidRPr="0045076C">
        <w:rPr>
          <w:rFonts w:eastAsia="Times New Roman" w:cs="Times New Roman"/>
          <w:szCs w:val="24"/>
          <w:lang/>
        </w:rPr>
        <w:t>три</w:t>
      </w:r>
      <w:r w:rsidRPr="0045076C">
        <w:rPr>
          <w:rFonts w:eastAsia="Times New Roman" w:cs="Times New Roman"/>
          <w:szCs w:val="24"/>
        </w:rPr>
        <w:t xml:space="preserve"> ученика</w:t>
      </w:r>
      <w:r w:rsidRPr="0045076C">
        <w:rPr>
          <w:rFonts w:eastAsia="Times New Roman" w:cs="Times New Roman"/>
          <w:szCs w:val="24"/>
          <w:lang/>
        </w:rPr>
        <w:t xml:space="preserve"> (0,18%).</w:t>
      </w:r>
      <w:r>
        <w:rPr>
          <w:rFonts w:eastAsia="Times New Roman" w:cs="Times New Roman"/>
          <w:szCs w:val="24"/>
          <w:lang/>
        </w:rPr>
        <w:t xml:space="preserve"> </w:t>
      </w:r>
      <w:r w:rsidRPr="0045076C">
        <w:rPr>
          <w:rFonts w:eastAsia="Times New Roman" w:cs="Times New Roman"/>
          <w:szCs w:val="24"/>
        </w:rPr>
        <w:t xml:space="preserve">Средња оцена млађих разреда је </w:t>
      </w:r>
      <w:r w:rsidRPr="0045076C">
        <w:rPr>
          <w:rFonts w:eastAsia="Times New Roman" w:cs="Times New Roman"/>
          <w:b/>
          <w:szCs w:val="24"/>
        </w:rPr>
        <w:t>4</w:t>
      </w:r>
      <w:r w:rsidRPr="0045076C">
        <w:rPr>
          <w:rFonts w:eastAsia="Times New Roman" w:cs="Times New Roman"/>
          <w:b/>
          <w:szCs w:val="24"/>
          <w:lang/>
        </w:rPr>
        <w:t>.72</w:t>
      </w:r>
      <w:r w:rsidRPr="0045076C">
        <w:rPr>
          <w:rFonts w:eastAsia="Times New Roman" w:cs="Times New Roman"/>
          <w:szCs w:val="24"/>
        </w:rPr>
        <w:t xml:space="preserve">,  старијих разреда </w:t>
      </w:r>
      <w:r w:rsidRPr="0045076C">
        <w:rPr>
          <w:rFonts w:eastAsia="Times New Roman" w:cs="Times New Roman"/>
          <w:b/>
          <w:szCs w:val="24"/>
        </w:rPr>
        <w:t>4,</w:t>
      </w:r>
      <w:r w:rsidRPr="0045076C">
        <w:rPr>
          <w:rFonts w:eastAsia="Times New Roman" w:cs="Times New Roman"/>
          <w:b/>
          <w:szCs w:val="24"/>
          <w:lang/>
        </w:rPr>
        <w:t>19</w:t>
      </w:r>
      <w:r w:rsidRPr="0045076C">
        <w:rPr>
          <w:rFonts w:eastAsia="Times New Roman" w:cs="Times New Roman"/>
          <w:szCs w:val="24"/>
        </w:rPr>
        <w:t xml:space="preserve"> што даје коначну средњу оцену </w:t>
      </w:r>
      <w:r w:rsidRPr="0045076C">
        <w:rPr>
          <w:rFonts w:eastAsia="Times New Roman" w:cs="Times New Roman"/>
          <w:b/>
          <w:szCs w:val="24"/>
        </w:rPr>
        <w:t>4.</w:t>
      </w:r>
      <w:r w:rsidRPr="0045076C">
        <w:rPr>
          <w:rFonts w:eastAsia="Times New Roman" w:cs="Times New Roman"/>
          <w:b/>
          <w:szCs w:val="24"/>
          <w:lang/>
        </w:rPr>
        <w:t>45</w:t>
      </w:r>
      <w:r w:rsidRPr="0045076C">
        <w:rPr>
          <w:rFonts w:eastAsia="Times New Roman" w:cs="Times New Roman"/>
          <w:szCs w:val="24"/>
        </w:rPr>
        <w:t xml:space="preserve"> на нивоу школе.</w:t>
      </w:r>
    </w:p>
    <w:p w:rsidR="00E903C2" w:rsidRDefault="00E903C2" w:rsidP="00E903C2">
      <w:pPr>
        <w:jc w:val="both"/>
        <w:rPr>
          <w:rFonts w:cs="Times New Roman"/>
          <w:szCs w:val="24"/>
          <w:lang/>
        </w:rPr>
      </w:pPr>
      <w:r>
        <w:rPr>
          <w:rFonts w:cs="Times New Roman"/>
          <w:szCs w:val="24"/>
        </w:rPr>
        <w:t>Атмосфера вредновања успешности и посебног залагања, посебних похвала успешних ученика и наставника, у школи је врло изражена.</w:t>
      </w:r>
      <w:r>
        <w:rPr>
          <w:rFonts w:cs="Times New Roman"/>
          <w:szCs w:val="24"/>
          <w:lang/>
        </w:rPr>
        <w:t xml:space="preserve"> Без обзира на околности ученици су мотивисани и преипремају се за излазак на такмичења током другог полугодишта 2020/21. године.</w:t>
      </w:r>
    </w:p>
    <w:p w:rsidR="00E903C2" w:rsidRDefault="00E903C2" w:rsidP="00E903C2">
      <w:pPr>
        <w:jc w:val="both"/>
        <w:rPr>
          <w:rFonts w:cs="Times New Roman"/>
          <w:szCs w:val="24"/>
          <w:lang/>
        </w:rPr>
      </w:pPr>
      <w:r>
        <w:rPr>
          <w:rFonts w:cs="Times New Roman"/>
          <w:szCs w:val="24"/>
          <w:lang/>
        </w:rPr>
        <w:t>Током следећег полугодишта наставиће се рад Тима, анализираће се постигнуто и направити критички осврт на време измењених околности у школи и доминације учења на даљину у старијим разредима.</w:t>
      </w:r>
    </w:p>
    <w:p w:rsidR="00E903C2" w:rsidRDefault="00E903C2" w:rsidP="00E903C2">
      <w:pPr>
        <w:rPr>
          <w:rFonts w:cs="Times New Roman"/>
          <w:szCs w:val="24"/>
          <w:lang/>
        </w:rPr>
      </w:pPr>
    </w:p>
    <w:p w:rsidR="00BF334E" w:rsidRPr="00C86690" w:rsidRDefault="00E903C2" w:rsidP="00C86690">
      <w:pPr>
        <w:rPr>
          <w:rFonts w:cs="Times New Roman"/>
          <w:szCs w:val="24"/>
          <w:lang/>
        </w:rPr>
      </w:pPr>
      <w:r>
        <w:rPr>
          <w:rFonts w:cs="Times New Roman"/>
          <w:szCs w:val="24"/>
          <w:lang/>
        </w:rPr>
        <w:lastRenderedPageBreak/>
        <w:t>У Београду, 5. 2. 2021. године</w:t>
      </w:r>
      <w:r w:rsidR="00C86690">
        <w:rPr>
          <w:rFonts w:cs="Times New Roman"/>
          <w:szCs w:val="24"/>
          <w:lang/>
        </w:rPr>
        <w:t xml:space="preserve">                               руководилац Тима, педагог  Јелена Кенић</w:t>
      </w:r>
    </w:p>
    <w:p w:rsidR="00BF334E" w:rsidRDefault="00BF334E" w:rsidP="00BF334E">
      <w:pPr>
        <w:pStyle w:val="Heading2"/>
        <w:numPr>
          <w:ilvl w:val="0"/>
          <w:numId w:val="0"/>
        </w:numPr>
        <w:ind w:left="1777"/>
      </w:pPr>
      <w:bookmarkStart w:id="38" w:name="_Toc64973956"/>
      <w:r>
        <w:rPr>
          <w:lang/>
        </w:rPr>
        <w:t xml:space="preserve">4.10. </w:t>
      </w:r>
      <w:r>
        <w:t>ПОЛУГОДИШЊИ ИЗВЕШТАЈ ТИМА ЗА МЕЂУПРЕДМЕТНУ КОМЕТЕНЦИЈУ И ПРЕДУЗЕТНИШТВО ТОКОМ ШКОЛСКЕ 2020/21 ГОДИНЕ</w:t>
      </w:r>
      <w:bookmarkEnd w:id="38"/>
    </w:p>
    <w:p w:rsidR="00BF334E" w:rsidRPr="00BF334E" w:rsidRDefault="00BF334E" w:rsidP="00BF334E">
      <w:pPr>
        <w:rPr>
          <w:lang w:val="en-US"/>
        </w:rPr>
      </w:pPr>
    </w:p>
    <w:p w:rsidR="00BF334E" w:rsidRDefault="00BF334E" w:rsidP="00BF334E">
      <w:pPr>
        <w:rPr>
          <w:lang/>
        </w:rPr>
      </w:pPr>
      <w:r>
        <w:rPr>
          <w:lang/>
        </w:rPr>
        <w:t>Тим није имао активности због епидемиолошке ситуације и немогућности мешања деце из различитих одељења.</w:t>
      </w:r>
    </w:p>
    <w:p w:rsidR="00BF334E" w:rsidRDefault="00BF334E" w:rsidP="00BF334E">
      <w:pPr>
        <w:rPr>
          <w:lang w:val="en-US"/>
        </w:rPr>
      </w:pPr>
    </w:p>
    <w:p w:rsidR="00BF334E" w:rsidRDefault="00BF334E" w:rsidP="00BF334E">
      <w:pPr>
        <w:rPr>
          <w:lang/>
        </w:rPr>
      </w:pPr>
    </w:p>
    <w:p w:rsidR="00BF334E" w:rsidRDefault="00BF334E" w:rsidP="00BF334E">
      <w:pPr>
        <w:ind w:left="4320" w:firstLine="720"/>
        <w:rPr>
          <w:lang/>
        </w:rPr>
      </w:pPr>
      <w:r>
        <w:rPr>
          <w:lang/>
        </w:rPr>
        <w:t>Руководиоц тима</w:t>
      </w:r>
    </w:p>
    <w:p w:rsidR="00BF334E" w:rsidRDefault="00BF334E" w:rsidP="00BF334E">
      <w:pPr>
        <w:ind w:left="3600" w:firstLine="720"/>
        <w:rPr>
          <w:lang/>
        </w:rPr>
      </w:pPr>
      <w:r>
        <w:rPr>
          <w:lang/>
        </w:rPr>
        <w:t>Мирјана Петровић- Брашњовић</w:t>
      </w:r>
    </w:p>
    <w:p w:rsidR="00C5017F" w:rsidRDefault="00C5017F" w:rsidP="00BF334E">
      <w:pPr>
        <w:ind w:left="3600" w:firstLine="720"/>
        <w:rPr>
          <w:lang/>
        </w:rPr>
      </w:pPr>
    </w:p>
    <w:p w:rsidR="00BF334E" w:rsidRDefault="00BF334E" w:rsidP="00BF334E">
      <w:pPr>
        <w:ind w:left="3600" w:firstLine="720"/>
        <w:rPr>
          <w:lang/>
        </w:rPr>
      </w:pPr>
    </w:p>
    <w:p w:rsidR="00BF334E" w:rsidRDefault="00C5017F" w:rsidP="00C5017F">
      <w:pPr>
        <w:pStyle w:val="Heading2"/>
        <w:numPr>
          <w:ilvl w:val="0"/>
          <w:numId w:val="0"/>
        </w:numPr>
        <w:ind w:left="1777"/>
        <w:rPr>
          <w:lang/>
        </w:rPr>
      </w:pPr>
      <w:bookmarkStart w:id="39" w:name="_Toc64973957"/>
      <w:r>
        <w:rPr>
          <w:lang/>
        </w:rPr>
        <w:t>4.11. ПОЛУГОДИШЊИ ИЗВЕШТАЈ ТИМА ЗА РАЗВОЈ ШКОЛСКОГ СПОРТА ТОКОМ ШКОЛСКЕ 2020/21 ГОДИНЕ</w:t>
      </w:r>
      <w:bookmarkEnd w:id="39"/>
    </w:p>
    <w:p w:rsidR="00C5017F" w:rsidRPr="00C92022" w:rsidRDefault="00C5017F" w:rsidP="00C5017F">
      <w:pPr>
        <w:jc w:val="both"/>
        <w:rPr>
          <w:rFonts w:cs="Times New Roman"/>
          <w:szCs w:val="24"/>
          <w:lang/>
        </w:rPr>
      </w:pPr>
      <w:r w:rsidRPr="00C92022">
        <w:rPr>
          <w:rFonts w:cs="Times New Roman"/>
          <w:szCs w:val="24"/>
        </w:rPr>
        <w:t>Тим за развој школског спорта кога чине наставници Милијана Гојковић, Весна Дукић, Драгана Салопек, Зорица Савић,Тамара Вучковић, Никола Поповић, Дејан Пујовић, Милан Новаковић и координатор тима Ана Поповић</w:t>
      </w:r>
      <w:r w:rsidRPr="00C92022">
        <w:rPr>
          <w:rFonts w:cs="Times New Roman"/>
          <w:szCs w:val="24"/>
          <w:lang/>
        </w:rPr>
        <w:t>.</w:t>
      </w:r>
      <w:r w:rsidRPr="00C92022">
        <w:rPr>
          <w:rFonts w:cs="Times New Roman"/>
          <w:szCs w:val="24"/>
        </w:rPr>
        <w:t xml:space="preserve"> </w:t>
      </w:r>
      <w:r w:rsidRPr="00C92022">
        <w:rPr>
          <w:rFonts w:cs="Times New Roman"/>
          <w:szCs w:val="24"/>
          <w:lang/>
        </w:rPr>
        <w:t xml:space="preserve">Приоритет у раду тима </w:t>
      </w:r>
      <w:r w:rsidRPr="00C92022">
        <w:rPr>
          <w:rFonts w:cs="Times New Roman"/>
          <w:szCs w:val="24"/>
        </w:rPr>
        <w:t xml:space="preserve"> </w:t>
      </w:r>
      <w:r w:rsidRPr="00C92022">
        <w:rPr>
          <w:rFonts w:cs="Times New Roman"/>
          <w:szCs w:val="24"/>
          <w:lang/>
        </w:rPr>
        <w:t>био је да се створе услови да ученици похађају наставу</w:t>
      </w:r>
      <w:r w:rsidRPr="00C92022">
        <w:rPr>
          <w:szCs w:val="24"/>
        </w:rPr>
        <w:t xml:space="preserve"> </w:t>
      </w:r>
      <w:r w:rsidRPr="00C92022">
        <w:rPr>
          <w:rFonts w:cs="Times New Roman"/>
          <w:szCs w:val="24"/>
          <w:lang/>
        </w:rPr>
        <w:t>Физичког и здравственог васпитања у школској сали као и на спортским теренима у</w:t>
      </w:r>
      <w:r w:rsidRPr="00C92022">
        <w:rPr>
          <w:szCs w:val="24"/>
        </w:rPr>
        <w:t xml:space="preserve"> </w:t>
      </w:r>
      <w:r w:rsidRPr="00C92022">
        <w:rPr>
          <w:rFonts w:cs="Times New Roman"/>
          <w:szCs w:val="24"/>
          <w:lang/>
        </w:rPr>
        <w:t xml:space="preserve">оквиру школског дворишта, а  уз поштовање свих мера превенције током пандемије корона вируса. Зато су све  активности Тима за развој школског спорта биле усмерене на поштовање мера превенције у току  извођења наставе. </w:t>
      </w:r>
    </w:p>
    <w:p w:rsidR="00C5017F" w:rsidRPr="00C92022" w:rsidRDefault="00C5017F" w:rsidP="00C5017F">
      <w:pPr>
        <w:jc w:val="both"/>
        <w:rPr>
          <w:rFonts w:cs="Times New Roman"/>
          <w:szCs w:val="24"/>
          <w:lang/>
        </w:rPr>
      </w:pPr>
      <w:r w:rsidRPr="00C92022">
        <w:rPr>
          <w:rFonts w:cs="Times New Roman"/>
          <w:szCs w:val="24"/>
          <w:lang/>
        </w:rPr>
        <w:t xml:space="preserve">             Током летњег распуста уложена су значајна средства за уређење фискултурне сале па је тако реновиран  улаз у школску салу, четири свлачионице, као и сама фискултурна сала. У делу ходника на улазу у салу су постављене плочице, окречен је цео блок сале, део паркета који је пропао је замењен, а комплетан паркет је хоблован и лакиран. На тај начин омогућен је безбедан боравак ученика у сали током вежбања за време часова</w:t>
      </w:r>
      <w:r w:rsidRPr="00C92022">
        <w:rPr>
          <w:szCs w:val="24"/>
        </w:rPr>
        <w:t xml:space="preserve"> </w:t>
      </w:r>
      <w:r w:rsidRPr="00C92022">
        <w:rPr>
          <w:rFonts w:cs="Times New Roman"/>
          <w:szCs w:val="24"/>
          <w:lang/>
        </w:rPr>
        <w:t>Физичког и здравственог васпитања и створени су одлични услови за извођене наставе.</w:t>
      </w:r>
    </w:p>
    <w:p w:rsidR="00C5017F" w:rsidRPr="00C92022" w:rsidRDefault="00C5017F" w:rsidP="00C5017F">
      <w:pPr>
        <w:jc w:val="both"/>
        <w:rPr>
          <w:rFonts w:cs="Times New Roman"/>
          <w:szCs w:val="24"/>
          <w:lang/>
        </w:rPr>
      </w:pPr>
      <w:r w:rsidRPr="00C92022">
        <w:rPr>
          <w:rFonts w:cs="Times New Roman"/>
          <w:szCs w:val="24"/>
          <w:lang/>
        </w:rPr>
        <w:t xml:space="preserve">               У септембру месецу је усвојен правилник о коришћењу сале за Физичко васпитање.   </w:t>
      </w:r>
    </w:p>
    <w:p w:rsidR="00C5017F" w:rsidRPr="00C92022" w:rsidRDefault="00C5017F" w:rsidP="00C5017F">
      <w:pPr>
        <w:jc w:val="both"/>
        <w:rPr>
          <w:rFonts w:cs="Times New Roman"/>
          <w:szCs w:val="24"/>
          <w:lang/>
        </w:rPr>
      </w:pPr>
      <w:r w:rsidRPr="00C92022">
        <w:rPr>
          <w:rFonts w:cs="Times New Roman"/>
          <w:szCs w:val="24"/>
          <w:lang/>
        </w:rPr>
        <w:t xml:space="preserve">             Семинару Дечија атлетика је присуствовала Зорица Савић који је одржан 26.9. 2020. године. Наставнице Тамара Вучковић, Драгана Салопек и Зорица Савић учествовале су  на семинару 2.10.2020. у организацији  општине Звездара, Секретаријата за спорт и омладину града Београда, Београдске асоцијације за школски спорт, као и Спортског савеза Звездара. Тема семинара је била  организовање школског спорта и спортских такмичења у школској 2020/21. години са  посебном пажњом на епидемиолошку ситуацију и њеном утицају на школски спорт уопште..</w:t>
      </w:r>
    </w:p>
    <w:p w:rsidR="00C5017F" w:rsidRPr="00C92022" w:rsidRDefault="00C5017F" w:rsidP="00C5017F">
      <w:pPr>
        <w:jc w:val="both"/>
        <w:rPr>
          <w:rFonts w:cs="Times New Roman"/>
          <w:szCs w:val="24"/>
          <w:lang/>
        </w:rPr>
      </w:pPr>
      <w:r w:rsidRPr="00C92022">
        <w:rPr>
          <w:rFonts w:cs="Times New Roman"/>
          <w:szCs w:val="24"/>
        </w:rPr>
        <w:t xml:space="preserve">        </w:t>
      </w:r>
      <w:r w:rsidRPr="00C92022">
        <w:rPr>
          <w:rFonts w:cs="Times New Roman"/>
          <w:szCs w:val="24"/>
          <w:lang/>
        </w:rPr>
        <w:t xml:space="preserve">    </w:t>
      </w:r>
      <w:r w:rsidRPr="00C92022">
        <w:rPr>
          <w:rFonts w:cs="Times New Roman"/>
          <w:szCs w:val="24"/>
        </w:rPr>
        <w:t>У новембру месецу</w:t>
      </w:r>
      <w:r w:rsidRPr="00C92022">
        <w:rPr>
          <w:rFonts w:cs="Times New Roman"/>
          <w:szCs w:val="24"/>
          <w:lang/>
        </w:rPr>
        <w:t xml:space="preserve"> с</w:t>
      </w:r>
      <w:r w:rsidRPr="00C92022">
        <w:rPr>
          <w:rFonts w:cs="Times New Roman"/>
          <w:szCs w:val="24"/>
        </w:rPr>
        <w:t>у</w:t>
      </w:r>
      <w:r w:rsidRPr="00C92022">
        <w:rPr>
          <w:rFonts w:cs="Times New Roman"/>
          <w:szCs w:val="24"/>
          <w:lang/>
        </w:rPr>
        <w:t xml:space="preserve"> наставници Физичког и здравственог васпитања одржали часове у </w:t>
      </w:r>
      <w:r w:rsidRPr="00C92022">
        <w:rPr>
          <w:rFonts w:cs="Times New Roman"/>
          <w:szCs w:val="24"/>
        </w:rPr>
        <w:t xml:space="preserve"> свим одељењима четвртог разреда ,</w:t>
      </w:r>
      <w:r w:rsidRPr="00C92022">
        <w:rPr>
          <w:rFonts w:cs="Times New Roman"/>
          <w:szCs w:val="24"/>
          <w:lang/>
        </w:rPr>
        <w:t xml:space="preserve"> како би се упознали са ученицима којима ће </w:t>
      </w:r>
      <w:r w:rsidRPr="00C92022">
        <w:rPr>
          <w:rFonts w:cs="Times New Roman"/>
          <w:szCs w:val="24"/>
          <w:lang/>
        </w:rPr>
        <w:lastRenderedPageBreak/>
        <w:t xml:space="preserve">предавати у следећој школској години и како би ученицима приближили Физичко и здравствено васпитање у другом циклусу основног образовања и васпитања. </w:t>
      </w:r>
    </w:p>
    <w:p w:rsidR="00C5017F" w:rsidRPr="00C92022" w:rsidRDefault="00C5017F" w:rsidP="00C5017F">
      <w:pPr>
        <w:jc w:val="both"/>
        <w:rPr>
          <w:rFonts w:cs="Times New Roman"/>
          <w:szCs w:val="24"/>
          <w:lang/>
        </w:rPr>
      </w:pPr>
      <w:r w:rsidRPr="00C92022">
        <w:rPr>
          <w:rFonts w:cs="Times New Roman"/>
          <w:szCs w:val="24"/>
        </w:rPr>
        <w:t xml:space="preserve">       </w:t>
      </w:r>
      <w:r w:rsidRPr="00C92022">
        <w:rPr>
          <w:rFonts w:cs="Times New Roman"/>
          <w:szCs w:val="24"/>
          <w:lang/>
        </w:rPr>
        <w:t xml:space="preserve"> У току првог полугодишта одржано је једино Општинско такмичење у Атлетици.  Ученици наше школе су освојили пет  1.места, два  2.места и три 3.места. На Градском такмичењу у Атлетици ученици наше школе су освојили једно 1. место и једно 2.место. </w:t>
      </w:r>
    </w:p>
    <w:p w:rsidR="00C5017F" w:rsidRPr="00C92022" w:rsidRDefault="00C5017F" w:rsidP="00C5017F">
      <w:pPr>
        <w:jc w:val="both"/>
        <w:rPr>
          <w:rFonts w:cs="Times New Roman"/>
          <w:szCs w:val="24"/>
          <w:lang/>
        </w:rPr>
      </w:pPr>
      <w:r w:rsidRPr="00C92022">
        <w:rPr>
          <w:rFonts w:cs="Times New Roman"/>
          <w:szCs w:val="24"/>
          <w:lang/>
        </w:rPr>
        <w:t xml:space="preserve">         Извештај о реализацији пројеката од стране наставниака Физичког и здравственог васпитања  који се изводе у сарадњи са општином Звездара а ради побољшања услова рада  биће доставњен на крају школске године.</w:t>
      </w:r>
    </w:p>
    <w:p w:rsidR="00C5017F" w:rsidRPr="00C92022" w:rsidRDefault="00C5017F" w:rsidP="00C5017F">
      <w:pPr>
        <w:jc w:val="both"/>
        <w:rPr>
          <w:rFonts w:cs="Times New Roman"/>
          <w:szCs w:val="24"/>
          <w:lang/>
        </w:rPr>
      </w:pPr>
      <w:r w:rsidRPr="00C92022">
        <w:rPr>
          <w:rFonts w:cs="Times New Roman"/>
          <w:szCs w:val="24"/>
          <w:lang/>
        </w:rPr>
        <w:t xml:space="preserve">           Већина планираних активности у току првог полугодишта није реализована због епидемиолошке ситуације у Републици Србији и њихово одржавање одложено за наредно полугодиште.</w:t>
      </w:r>
    </w:p>
    <w:p w:rsidR="00C5017F" w:rsidRPr="00C92022" w:rsidRDefault="00C5017F" w:rsidP="00C5017F">
      <w:pPr>
        <w:jc w:val="both"/>
        <w:rPr>
          <w:rFonts w:cs="Times New Roman"/>
          <w:szCs w:val="24"/>
        </w:rPr>
      </w:pPr>
    </w:p>
    <w:p w:rsidR="00C5017F" w:rsidRPr="00C92022" w:rsidRDefault="00C5017F" w:rsidP="00C5017F">
      <w:pPr>
        <w:jc w:val="both"/>
        <w:rPr>
          <w:rFonts w:cs="Times New Roman"/>
          <w:szCs w:val="24"/>
        </w:rPr>
      </w:pPr>
      <w:r w:rsidRPr="00C92022">
        <w:rPr>
          <w:rFonts w:cs="Times New Roman"/>
          <w:szCs w:val="24"/>
          <w:lang/>
        </w:rPr>
        <w:t xml:space="preserve">                                                                                                                                                                                                                                                          </w:t>
      </w:r>
      <w:r w:rsidRPr="00C92022">
        <w:rPr>
          <w:rFonts w:cs="Times New Roman"/>
          <w:szCs w:val="24"/>
        </w:rPr>
        <w:t>Координатор Тима та развој школског спорта</w:t>
      </w:r>
    </w:p>
    <w:p w:rsidR="00C5017F" w:rsidRPr="00C92022" w:rsidRDefault="00C5017F" w:rsidP="00C5017F">
      <w:pPr>
        <w:jc w:val="both"/>
        <w:rPr>
          <w:rFonts w:cs="Times New Roman"/>
          <w:szCs w:val="24"/>
          <w:lang/>
        </w:rPr>
      </w:pPr>
      <w:r w:rsidRPr="00C92022">
        <w:rPr>
          <w:rFonts w:cs="Times New Roman"/>
          <w:szCs w:val="24"/>
        </w:rPr>
        <w:t xml:space="preserve">                                                                                                                                               </w:t>
      </w:r>
      <w:r w:rsidRPr="00C92022">
        <w:rPr>
          <w:rFonts w:cs="Times New Roman"/>
          <w:szCs w:val="24"/>
          <w:lang/>
        </w:rPr>
        <w:t xml:space="preserve">                                                                                                                                                       </w:t>
      </w:r>
      <w:r w:rsidRPr="00C92022">
        <w:rPr>
          <w:rFonts w:cs="Times New Roman"/>
          <w:szCs w:val="24"/>
        </w:rPr>
        <w:t xml:space="preserve">         Ана Поповић</w:t>
      </w:r>
      <w:r w:rsidRPr="00C92022">
        <w:rPr>
          <w:rFonts w:cs="Times New Roman"/>
          <w:szCs w:val="24"/>
          <w:lang/>
        </w:rPr>
        <w:t xml:space="preserve">       </w:t>
      </w:r>
    </w:p>
    <w:p w:rsidR="00C5017F" w:rsidRPr="00C5017F" w:rsidRDefault="00C5017F" w:rsidP="00C5017F">
      <w:pPr>
        <w:rPr>
          <w:lang/>
        </w:rPr>
      </w:pPr>
    </w:p>
    <w:p w:rsidR="00BF334E" w:rsidRPr="00BF334E" w:rsidRDefault="00BF334E" w:rsidP="00BF334E">
      <w:pPr>
        <w:rPr>
          <w:lang w:val="en-US"/>
        </w:rPr>
      </w:pPr>
    </w:p>
    <w:p w:rsidR="00E903C2" w:rsidRDefault="00C5017F" w:rsidP="00CD3125">
      <w:pPr>
        <w:pStyle w:val="Heading2"/>
        <w:numPr>
          <w:ilvl w:val="0"/>
          <w:numId w:val="0"/>
        </w:numPr>
        <w:ind w:left="1777"/>
      </w:pPr>
      <w:bookmarkStart w:id="40" w:name="_Toc64973958"/>
      <w:r>
        <w:rPr>
          <w:szCs w:val="24"/>
        </w:rPr>
        <w:t xml:space="preserve">4.12. </w:t>
      </w:r>
      <w:r w:rsidR="00E903C2">
        <w:t xml:space="preserve">ПОЛУГОДИШЊИ </w:t>
      </w:r>
      <w:r w:rsidR="00E903C2" w:rsidRPr="00FB479F">
        <w:t>ИЗВЕШТАЈ О РАДУ ПРИЈАТЕЉА ДЕЦЕ ЗВЕЗДАРЕ</w:t>
      </w:r>
      <w:bookmarkEnd w:id="40"/>
    </w:p>
    <w:p w:rsidR="00C5017F" w:rsidRPr="00C5017F" w:rsidRDefault="00C5017F" w:rsidP="00C5017F">
      <w:pPr>
        <w:rPr>
          <w:lang w:val="en-US"/>
        </w:rPr>
      </w:pPr>
    </w:p>
    <w:p w:rsidR="00E903C2" w:rsidRPr="00FB479F" w:rsidRDefault="00E903C2" w:rsidP="00E903C2">
      <w:pPr>
        <w:jc w:val="both"/>
        <w:rPr>
          <w:lang w:val="sr-Cyrl-CS"/>
        </w:rPr>
      </w:pPr>
      <w:r w:rsidRPr="00FB479F">
        <w:rPr>
          <w:lang w:val="ru-RU"/>
        </w:rPr>
        <w:t>Пријатељи</w:t>
      </w:r>
      <w:r w:rsidRPr="00FB479F">
        <w:rPr>
          <w:lang w:val="sr-Cyrl-CS"/>
        </w:rPr>
        <w:t xml:space="preserve"> </w:t>
      </w:r>
      <w:r w:rsidRPr="00FB479F">
        <w:rPr>
          <w:lang w:val="ru-RU"/>
        </w:rPr>
        <w:t>деце</w:t>
      </w:r>
      <w:r w:rsidRPr="00FB479F">
        <w:rPr>
          <w:lang w:val="sr-Cyrl-CS"/>
        </w:rPr>
        <w:t xml:space="preserve"> </w:t>
      </w:r>
      <w:r w:rsidRPr="00FB479F">
        <w:rPr>
          <w:lang w:val="ru-RU"/>
        </w:rPr>
        <w:t>оп</w:t>
      </w:r>
      <w:r w:rsidRPr="00FB479F">
        <w:rPr>
          <w:lang w:val="sr-Latn-CS"/>
        </w:rPr>
        <w:t>ш</w:t>
      </w:r>
      <w:r w:rsidRPr="00FB479F">
        <w:rPr>
          <w:lang w:val="ru-RU"/>
        </w:rPr>
        <w:t>тине</w:t>
      </w:r>
      <w:r w:rsidRPr="00FB479F">
        <w:rPr>
          <w:lang w:val="sr-Cyrl-CS"/>
        </w:rPr>
        <w:t xml:space="preserve"> </w:t>
      </w:r>
      <w:r w:rsidRPr="00FB479F">
        <w:rPr>
          <w:lang w:val="ru-RU"/>
        </w:rPr>
        <w:t>Звездара</w:t>
      </w:r>
      <w:r w:rsidRPr="00FB479F">
        <w:rPr>
          <w:lang w:val="sr-Cyrl-CS"/>
        </w:rPr>
        <w:t xml:space="preserve"> </w:t>
      </w:r>
      <w:r w:rsidRPr="00FB479F">
        <w:rPr>
          <w:lang w:val="sr-Latn-CS"/>
        </w:rPr>
        <w:t xml:space="preserve">су друштвена невладина организација </w:t>
      </w:r>
      <w:r w:rsidRPr="00FB479F">
        <w:rPr>
          <w:lang w:val="sr-Cyrl-CS"/>
        </w:rPr>
        <w:t xml:space="preserve">од посебног значаја, </w:t>
      </w:r>
      <w:r w:rsidRPr="00FB479F">
        <w:rPr>
          <w:lang w:val="sr-Latn-CS"/>
        </w:rPr>
        <w:t>која се бави бригом о деци и заштитом права детета.</w:t>
      </w:r>
      <w:r w:rsidRPr="00FB479F">
        <w:rPr>
          <w:lang w:val="sr-Cyrl-CS"/>
        </w:rPr>
        <w:t xml:space="preserve"> </w:t>
      </w:r>
    </w:p>
    <w:p w:rsidR="00E903C2" w:rsidRPr="00FB479F" w:rsidRDefault="00E903C2" w:rsidP="00E903C2">
      <w:pPr>
        <w:jc w:val="both"/>
        <w:rPr>
          <w:lang w:val="sr-Cyrl-CS"/>
        </w:rPr>
      </w:pPr>
      <w:r w:rsidRPr="00FB479F">
        <w:rPr>
          <w:lang w:val="sr-Latn-CS"/>
        </w:rPr>
        <w:t>Организација је део мреже градске организације – Пријатељи деце Београда и републичке организације – Пријатељи деце Србије.</w:t>
      </w:r>
    </w:p>
    <w:p w:rsidR="00E903C2" w:rsidRPr="00FB479F" w:rsidRDefault="00E903C2" w:rsidP="00E903C2">
      <w:pPr>
        <w:jc w:val="both"/>
        <w:rPr>
          <w:lang w:val="sr-Cyrl-CS"/>
        </w:rPr>
      </w:pPr>
    </w:p>
    <w:p w:rsidR="00E903C2" w:rsidRDefault="00E903C2" w:rsidP="00E903C2">
      <w:pPr>
        <w:jc w:val="both"/>
        <w:rPr>
          <w:lang w:val="ru-RU"/>
        </w:rPr>
      </w:pPr>
      <w:r>
        <w:rPr>
          <w:lang w:val="ru-RU"/>
        </w:rPr>
        <w:t xml:space="preserve">Општинска организација је послала школи </w:t>
      </w:r>
      <w:r w:rsidRPr="00FB479F">
        <w:rPr>
          <w:lang w:val="ru-RU"/>
        </w:rPr>
        <w:t>Календар</w:t>
      </w:r>
      <w:r w:rsidRPr="00FB479F">
        <w:rPr>
          <w:lang w:val="sr-Cyrl-CS"/>
        </w:rPr>
        <w:t xml:space="preserve"> </w:t>
      </w:r>
      <w:r w:rsidRPr="00FB479F">
        <w:rPr>
          <w:lang w:val="ru-RU"/>
        </w:rPr>
        <w:t>програма и такмичења</w:t>
      </w:r>
      <w:r>
        <w:rPr>
          <w:lang w:val="ru-RU"/>
        </w:rPr>
        <w:t>, који</w:t>
      </w:r>
      <w:r w:rsidRPr="00FB479F">
        <w:rPr>
          <w:lang w:val="sr-Cyrl-CS"/>
        </w:rPr>
        <w:t xml:space="preserve"> </w:t>
      </w:r>
      <w:r w:rsidRPr="00FB479F">
        <w:rPr>
          <w:lang w:val="ru-RU"/>
        </w:rPr>
        <w:t>је</w:t>
      </w:r>
      <w:r w:rsidRPr="00FB479F">
        <w:rPr>
          <w:lang w:val="sr-Cyrl-CS"/>
        </w:rPr>
        <w:t xml:space="preserve"> </w:t>
      </w:r>
      <w:r w:rsidRPr="00FB479F">
        <w:rPr>
          <w:lang w:val="ru-RU"/>
        </w:rPr>
        <w:t>с обзиром на тренутну епидемиолошку ситуацију подложан промена</w:t>
      </w:r>
      <w:r>
        <w:rPr>
          <w:lang w:val="ru-RU"/>
        </w:rPr>
        <w:t>ма</w:t>
      </w:r>
      <w:r w:rsidRPr="00FB479F">
        <w:rPr>
          <w:lang w:val="ru-RU"/>
        </w:rPr>
        <w:t xml:space="preserve">, па тако су и активности прилагођене истој. </w:t>
      </w:r>
    </w:p>
    <w:p w:rsidR="00E903C2" w:rsidRDefault="00E903C2" w:rsidP="00E903C2">
      <w:pPr>
        <w:pStyle w:val="BodyText2"/>
        <w:rPr>
          <w:rFonts w:ascii="Times New Roman" w:eastAsiaTheme="minorHAnsi" w:hAnsi="Times New Roman"/>
          <w:i w:val="0"/>
          <w:sz w:val="24"/>
          <w:szCs w:val="24"/>
          <w:lang w:val="sr-Cyrl-CS"/>
        </w:rPr>
      </w:pPr>
    </w:p>
    <w:p w:rsidR="00E903C2" w:rsidRPr="00FB479F" w:rsidRDefault="00E903C2" w:rsidP="00E903C2">
      <w:pPr>
        <w:jc w:val="both"/>
        <w:rPr>
          <w:rFonts w:cstheme="minorHAnsi"/>
          <w:lang/>
        </w:rPr>
      </w:pPr>
      <w:r w:rsidRPr="00FB479F">
        <w:rPr>
          <w:rFonts w:cstheme="minorHAnsi"/>
          <w:lang/>
        </w:rPr>
        <w:t xml:space="preserve">Традиционално, у првој недељи октобра, од 5. </w:t>
      </w:r>
      <w:r>
        <w:rPr>
          <w:rFonts w:cstheme="minorHAnsi"/>
          <w:lang/>
        </w:rPr>
        <w:t>д</w:t>
      </w:r>
      <w:r w:rsidRPr="00FB479F">
        <w:rPr>
          <w:rFonts w:cstheme="minorHAnsi"/>
          <w:lang/>
        </w:rPr>
        <w:t xml:space="preserve">о 11.октобра,  </w:t>
      </w:r>
      <w:r>
        <w:rPr>
          <w:rFonts w:cstheme="minorHAnsi"/>
          <w:lang/>
        </w:rPr>
        <w:t>се одржава</w:t>
      </w:r>
      <w:r w:rsidRPr="00FB479F">
        <w:rPr>
          <w:rFonts w:cstheme="minorHAnsi"/>
          <w:lang/>
        </w:rPr>
        <w:t xml:space="preserve">  манифестација Дечја недеља. Ове године је организована уз поштовање важећих мера превенције и заштите.</w:t>
      </w:r>
    </w:p>
    <w:p w:rsidR="00E903C2" w:rsidRPr="00FB479F" w:rsidRDefault="00E903C2" w:rsidP="00E903C2">
      <w:pPr>
        <w:jc w:val="both"/>
      </w:pPr>
      <w:r w:rsidRPr="00FB479F">
        <w:rPr>
          <w:lang/>
        </w:rPr>
        <w:t xml:space="preserve">Мото Дечје недеље је био „Подељена срећа двапут је већа“ . Од планираних, реализоване су само неке активности. </w:t>
      </w:r>
    </w:p>
    <w:p w:rsidR="00E903C2" w:rsidRPr="00FB479F" w:rsidRDefault="00E903C2" w:rsidP="00E903C2">
      <w:pPr>
        <w:jc w:val="both"/>
      </w:pPr>
    </w:p>
    <w:p w:rsidR="00E903C2" w:rsidRPr="00FB479F" w:rsidRDefault="00E903C2" w:rsidP="00E903C2">
      <w:pPr>
        <w:jc w:val="both"/>
      </w:pPr>
      <w:r w:rsidRPr="00FB479F">
        <w:t>Организована је изложба дечјих радова на тему „Подељена срећа двапут је већа“ на паноима у учионицама и холовима школе.</w:t>
      </w:r>
    </w:p>
    <w:p w:rsidR="00E903C2" w:rsidRPr="00FB479F" w:rsidRDefault="00E903C2" w:rsidP="00E903C2">
      <w:pPr>
        <w:jc w:val="both"/>
      </w:pPr>
      <w:r w:rsidRPr="00FB479F">
        <w:t xml:space="preserve">У школском дворишту су </w:t>
      </w:r>
      <w:r>
        <w:rPr>
          <w:lang/>
        </w:rPr>
        <w:t xml:space="preserve">за ученике млађих разреда </w:t>
      </w:r>
      <w:r w:rsidRPr="00FB479F">
        <w:t>организоване колективне вежбе обликовања уз поштовање мера физичке дистанце.</w:t>
      </w:r>
    </w:p>
    <w:p w:rsidR="00E903C2" w:rsidRPr="00FB479F" w:rsidRDefault="00E903C2" w:rsidP="00E903C2">
      <w:pPr>
        <w:jc w:val="both"/>
      </w:pPr>
      <w:r w:rsidRPr="00FB479F">
        <w:lastRenderedPageBreak/>
        <w:t>Засађено је дрво генерације за ученике I разреда.</w:t>
      </w:r>
    </w:p>
    <w:p w:rsidR="00E903C2" w:rsidRPr="00EE105B" w:rsidRDefault="00E903C2" w:rsidP="00E903C2">
      <w:pPr>
        <w:jc w:val="both"/>
        <w:rPr>
          <w:lang/>
        </w:rPr>
      </w:pPr>
      <w:r>
        <w:t xml:space="preserve"> У холу школе </w:t>
      </w:r>
      <w:r>
        <w:rPr>
          <w:lang/>
        </w:rPr>
        <w:t>је н</w:t>
      </w:r>
      <w:r w:rsidRPr="00FB479F">
        <w:t>аставница ликовне културе Јелена Тодоровић</w:t>
      </w:r>
      <w:r>
        <w:rPr>
          <w:lang/>
        </w:rPr>
        <w:t xml:space="preserve"> </w:t>
      </w:r>
      <w:r>
        <w:t>нацрта</w:t>
      </w:r>
      <w:r>
        <w:rPr>
          <w:lang/>
        </w:rPr>
        <w:t>ла</w:t>
      </w:r>
      <w:r w:rsidRPr="00FB479F">
        <w:t xml:space="preserve"> школице и ученици играју игру уз по</w:t>
      </w:r>
      <w:r>
        <w:t xml:space="preserve">штовање мера физичке дистанце. </w:t>
      </w:r>
    </w:p>
    <w:p w:rsidR="00E903C2" w:rsidRPr="00FB479F" w:rsidRDefault="00E903C2" w:rsidP="00E903C2">
      <w:pPr>
        <w:jc w:val="both"/>
        <w:rPr>
          <w:lang/>
        </w:rPr>
      </w:pPr>
    </w:p>
    <w:p w:rsidR="00E903C2" w:rsidRPr="00FB479F" w:rsidRDefault="00E903C2" w:rsidP="00E903C2">
      <w:pPr>
        <w:jc w:val="both"/>
      </w:pPr>
      <w:r w:rsidRPr="00FB479F">
        <w:rPr>
          <w:lang/>
        </w:rPr>
        <w:t xml:space="preserve">Договорено је да се остале активности које су планиране, а нису реализоване због недостатка времена, услова у којима деца и наставници раде, реализују током школске године.  То су: </w:t>
      </w:r>
    </w:p>
    <w:p w:rsidR="00E903C2" w:rsidRDefault="00E903C2" w:rsidP="00E903C2">
      <w:pPr>
        <w:jc w:val="both"/>
        <w:rPr>
          <w:lang/>
        </w:rPr>
      </w:pPr>
      <w:r>
        <w:rPr>
          <w:lang/>
        </w:rPr>
        <w:t>с</w:t>
      </w:r>
      <w:r w:rsidRPr="00FB479F">
        <w:t>адња стабала за свако одељење.</w:t>
      </w:r>
      <w:r w:rsidRPr="00FB479F">
        <w:rPr>
          <w:lang/>
        </w:rPr>
        <w:t xml:space="preserve"> </w:t>
      </w:r>
    </w:p>
    <w:p w:rsidR="00E903C2" w:rsidRPr="00FB479F" w:rsidRDefault="00E903C2" w:rsidP="00E903C2">
      <w:pPr>
        <w:jc w:val="both"/>
      </w:pPr>
      <w:r>
        <w:rPr>
          <w:lang/>
        </w:rPr>
        <w:t>ц</w:t>
      </w:r>
      <w:r w:rsidRPr="00FB479F">
        <w:t>рта</w:t>
      </w:r>
      <w:r>
        <w:rPr>
          <w:lang/>
        </w:rPr>
        <w:t>њ</w:t>
      </w:r>
      <w:r w:rsidRPr="00FB479F">
        <w:t xml:space="preserve">е </w:t>
      </w:r>
      <w:r w:rsidRPr="00FB479F">
        <w:rPr>
          <w:lang/>
        </w:rPr>
        <w:t xml:space="preserve"> </w:t>
      </w:r>
      <w:r w:rsidRPr="00FB479F">
        <w:t>школиц</w:t>
      </w:r>
      <w:r>
        <w:rPr>
          <w:lang/>
        </w:rPr>
        <w:t>а</w:t>
      </w:r>
      <w:r w:rsidRPr="00FB479F">
        <w:t>, „Не љути се човече“ у школском дворишту.</w:t>
      </w:r>
    </w:p>
    <w:p w:rsidR="00E903C2" w:rsidRDefault="00E903C2" w:rsidP="00E903C2">
      <w:pPr>
        <w:jc w:val="both"/>
        <w:rPr>
          <w:lang/>
        </w:rPr>
      </w:pPr>
      <w:r>
        <w:rPr>
          <w:lang/>
        </w:rPr>
        <w:t>„</w:t>
      </w:r>
      <w:r w:rsidRPr="00FB479F">
        <w:t>Деца и образовање</w:t>
      </w:r>
      <w:r>
        <w:rPr>
          <w:lang/>
        </w:rPr>
        <w:t>“</w:t>
      </w:r>
      <w:r w:rsidRPr="00FB479F">
        <w:t xml:space="preserve"> – ученици  VII и VIII </w:t>
      </w:r>
      <w:r>
        <w:t>разреда у сарадњи са предметним</w:t>
      </w:r>
      <w:r>
        <w:rPr>
          <w:lang/>
        </w:rPr>
        <w:t xml:space="preserve"> </w:t>
      </w:r>
      <w:r w:rsidRPr="00FB479F">
        <w:t xml:space="preserve">наставницима (физика, хемија, биологија, географија) </w:t>
      </w:r>
      <w:r w:rsidRPr="00FB479F">
        <w:rPr>
          <w:lang/>
        </w:rPr>
        <w:t xml:space="preserve">треба да </w:t>
      </w:r>
      <w:r w:rsidRPr="00FB479F">
        <w:t>припрем</w:t>
      </w:r>
      <w:r w:rsidRPr="00FB479F">
        <w:rPr>
          <w:lang/>
        </w:rPr>
        <w:t>е</w:t>
      </w:r>
      <w:r w:rsidRPr="00FB479F">
        <w:t xml:space="preserve"> презентације о нашим научницима: Павлу Савићу, Милутину Миланковићу, Михајлу Пупину, Николи Тесли, Јовану Цвијићу.</w:t>
      </w:r>
    </w:p>
    <w:p w:rsidR="00E903C2" w:rsidRDefault="00E903C2" w:rsidP="00E903C2">
      <w:pPr>
        <w:rPr>
          <w:lang/>
        </w:rPr>
      </w:pPr>
    </w:p>
    <w:p w:rsidR="00E903C2" w:rsidRPr="00FB479F" w:rsidRDefault="00E903C2" w:rsidP="00E903C2">
      <w:pPr>
        <w:rPr>
          <w:lang/>
        </w:rPr>
      </w:pPr>
    </w:p>
    <w:p w:rsidR="00E903C2" w:rsidRDefault="00E903C2" w:rsidP="00E903C2">
      <w:pPr>
        <w:jc w:val="both"/>
        <w:rPr>
          <w:lang/>
        </w:rPr>
      </w:pPr>
      <w:r>
        <w:rPr>
          <w:lang/>
        </w:rPr>
        <w:t>У току месеца децембра су нацртане Школице и поља за игру у школском дворишту.</w:t>
      </w:r>
    </w:p>
    <w:p w:rsidR="00E903C2" w:rsidRDefault="00E903C2" w:rsidP="00E903C2">
      <w:pPr>
        <w:jc w:val="both"/>
        <w:rPr>
          <w:lang/>
        </w:rPr>
      </w:pPr>
    </w:p>
    <w:p w:rsidR="00E903C2" w:rsidRPr="00FB479F" w:rsidRDefault="00E903C2" w:rsidP="00E903C2">
      <w:pPr>
        <w:jc w:val="both"/>
        <w:rPr>
          <w:rFonts w:cstheme="minorHAnsi"/>
          <w:lang/>
        </w:rPr>
      </w:pPr>
    </w:p>
    <w:p w:rsidR="00E903C2" w:rsidRDefault="00E903C2" w:rsidP="00E903C2">
      <w:pPr>
        <w:jc w:val="both"/>
        <w:rPr>
          <w:rFonts w:cstheme="minorHAnsi"/>
          <w:lang/>
        </w:rPr>
      </w:pPr>
      <w:r>
        <w:rPr>
          <w:rFonts w:cstheme="minorHAnsi"/>
          <w:lang/>
        </w:rPr>
        <w:t>У Београду,                                                                                                       За Пријатеље деце</w:t>
      </w:r>
    </w:p>
    <w:p w:rsidR="00E903C2" w:rsidRDefault="00E903C2" w:rsidP="00E903C2">
      <w:pPr>
        <w:jc w:val="both"/>
        <w:rPr>
          <w:rFonts w:cstheme="minorHAnsi"/>
          <w:lang/>
        </w:rPr>
      </w:pPr>
      <w:r>
        <w:rPr>
          <w:rFonts w:cstheme="minorHAnsi"/>
          <w:lang/>
        </w:rPr>
        <w:t>19.12.2020.                                                                                                         Зорица Тричковић</w:t>
      </w:r>
    </w:p>
    <w:p w:rsidR="00E903C2" w:rsidRDefault="00E903C2" w:rsidP="00E903C2">
      <w:pPr>
        <w:jc w:val="both"/>
        <w:rPr>
          <w:rFonts w:cstheme="minorHAnsi"/>
          <w:lang/>
        </w:rPr>
      </w:pPr>
    </w:p>
    <w:p w:rsidR="00E903C2" w:rsidRDefault="00E903C2">
      <w:pPr>
        <w:spacing w:after="160" w:line="259" w:lineRule="auto"/>
        <w:rPr>
          <w:rFonts w:cstheme="minorHAnsi"/>
          <w:b/>
          <w:lang/>
        </w:rPr>
      </w:pPr>
      <w:r>
        <w:rPr>
          <w:rFonts w:cstheme="minorHAnsi"/>
          <w:b/>
          <w:lang/>
        </w:rPr>
        <w:br w:type="page"/>
      </w:r>
    </w:p>
    <w:p w:rsidR="00E903C2" w:rsidRDefault="00E903C2" w:rsidP="00CD3125">
      <w:pPr>
        <w:pStyle w:val="Heading1"/>
      </w:pPr>
      <w:r w:rsidRPr="00CD3125">
        <w:rPr>
          <w:color w:val="FF0000"/>
        </w:rPr>
        <w:lastRenderedPageBreak/>
        <w:t xml:space="preserve"> </w:t>
      </w:r>
      <w:bookmarkStart w:id="41" w:name="_Toc64973959"/>
      <w:r w:rsidRPr="00C5017F">
        <w:t>ИЗВЕШТАЈ РУКОВОДЕЋИХ И УПРАВНИХ ОРГАНА ШКОЛЕ</w:t>
      </w:r>
      <w:bookmarkEnd w:id="41"/>
      <w:r w:rsidRPr="00C5017F">
        <w:t xml:space="preserve"> </w:t>
      </w:r>
    </w:p>
    <w:p w:rsidR="00C5017F" w:rsidRPr="00C5017F" w:rsidRDefault="00C5017F" w:rsidP="00C5017F">
      <w:pPr>
        <w:rPr>
          <w:lang w:val="en-US"/>
        </w:rPr>
      </w:pPr>
    </w:p>
    <w:p w:rsidR="00C5017F" w:rsidRDefault="00C5017F" w:rsidP="00C5017F">
      <w:pPr>
        <w:pStyle w:val="Heading2"/>
        <w:rPr>
          <w:lang/>
        </w:rPr>
      </w:pPr>
      <w:r>
        <w:rPr>
          <w:lang/>
        </w:rPr>
        <w:t xml:space="preserve"> </w:t>
      </w:r>
      <w:bookmarkStart w:id="42" w:name="_Toc64973960"/>
      <w:r>
        <w:rPr>
          <w:lang/>
        </w:rPr>
        <w:t>ИЗВЕШТАЈ О РАДУ ПОМОЋНИКА ДИРЕКТОРА У ПРВОМ ПОЛУГОДИШТУ ШКОЛСКЕ 2020/21 ГОДИНЕ</w:t>
      </w:r>
      <w:bookmarkEnd w:id="42"/>
    </w:p>
    <w:p w:rsidR="00C5017F" w:rsidRPr="00C5017F" w:rsidRDefault="00C5017F" w:rsidP="00C5017F">
      <w:pPr>
        <w:rPr>
          <w:lang/>
        </w:rPr>
      </w:pPr>
    </w:p>
    <w:p w:rsidR="00C5017F" w:rsidRPr="006F27A4" w:rsidRDefault="00C5017F" w:rsidP="00C5017F">
      <w:pPr>
        <w:rPr>
          <w:rFonts w:cs="Times New Roman"/>
          <w:szCs w:val="24"/>
          <w:lang/>
        </w:rPr>
      </w:pPr>
      <w:r w:rsidRPr="006F27A4">
        <w:rPr>
          <w:rFonts w:cs="Times New Roman"/>
          <w:szCs w:val="24"/>
          <w:lang/>
        </w:rPr>
        <w:t>ОШ „Павле Савић“, услед великог броја ученика и потребе за новом и ефикаснијом систематизацијом посла , има два помоћника директора са по 50 % ангажовања (осталих</w:t>
      </w:r>
      <w:r>
        <w:rPr>
          <w:rFonts w:cs="Times New Roman"/>
          <w:szCs w:val="24"/>
          <w:lang/>
        </w:rPr>
        <w:t xml:space="preserve"> </w:t>
      </w:r>
      <w:r w:rsidRPr="006F27A4">
        <w:rPr>
          <w:rFonts w:cs="Times New Roman"/>
          <w:szCs w:val="24"/>
          <w:lang/>
        </w:rPr>
        <w:t>50% ангажовани су у настави). То су :</w:t>
      </w:r>
    </w:p>
    <w:p w:rsidR="00C5017F" w:rsidRPr="006F27A4" w:rsidRDefault="00C5017F" w:rsidP="00C5017F">
      <w:pPr>
        <w:pStyle w:val="ListParagraph"/>
        <w:numPr>
          <w:ilvl w:val="0"/>
          <w:numId w:val="16"/>
        </w:numPr>
        <w:spacing w:after="200" w:line="276" w:lineRule="auto"/>
        <w:rPr>
          <w:rFonts w:cs="Times New Roman"/>
          <w:szCs w:val="24"/>
          <w:lang/>
        </w:rPr>
      </w:pPr>
      <w:r w:rsidRPr="006F27A4">
        <w:rPr>
          <w:rFonts w:cs="Times New Roman"/>
          <w:szCs w:val="24"/>
          <w:lang/>
        </w:rPr>
        <w:t>Невенка Јовић</w:t>
      </w:r>
      <w:r w:rsidRPr="006F27A4">
        <w:rPr>
          <w:rFonts w:cs="Times New Roman"/>
          <w:szCs w:val="24"/>
        </w:rPr>
        <w:t xml:space="preserve">, </w:t>
      </w:r>
      <w:r w:rsidRPr="006F27A4">
        <w:rPr>
          <w:rFonts w:cs="Times New Roman"/>
          <w:szCs w:val="24"/>
          <w:lang/>
        </w:rPr>
        <w:t>наставник биологије, са ангажовањем у „парној смани“,</w:t>
      </w:r>
    </w:p>
    <w:p w:rsidR="00C5017F" w:rsidRPr="006F27A4" w:rsidRDefault="00C5017F" w:rsidP="00C5017F">
      <w:pPr>
        <w:pStyle w:val="ListParagraph"/>
        <w:numPr>
          <w:ilvl w:val="0"/>
          <w:numId w:val="16"/>
        </w:numPr>
        <w:spacing w:after="200" w:line="276" w:lineRule="auto"/>
        <w:rPr>
          <w:rFonts w:cs="Times New Roman"/>
          <w:szCs w:val="24"/>
          <w:lang/>
        </w:rPr>
      </w:pPr>
      <w:r w:rsidRPr="006F27A4">
        <w:rPr>
          <w:rFonts w:cs="Times New Roman"/>
          <w:szCs w:val="24"/>
          <w:lang/>
        </w:rPr>
        <w:t>Никола Топаловић, наставник историје, са ангажовањем у „непарној смани“.</w:t>
      </w:r>
    </w:p>
    <w:p w:rsidR="00C5017F" w:rsidRPr="006F27A4" w:rsidRDefault="00C5017F" w:rsidP="00C5017F">
      <w:pPr>
        <w:rPr>
          <w:rFonts w:cs="Times New Roman"/>
          <w:szCs w:val="24"/>
          <w:lang/>
        </w:rPr>
      </w:pPr>
      <w:r w:rsidRPr="006F27A4">
        <w:rPr>
          <w:rFonts w:cs="Times New Roman"/>
          <w:szCs w:val="24"/>
          <w:lang/>
        </w:rPr>
        <w:t>У складу са Законом о основама система образовања и васпитања, у ток</w:t>
      </w:r>
      <w:r>
        <w:rPr>
          <w:rFonts w:cs="Times New Roman"/>
          <w:szCs w:val="24"/>
          <w:lang/>
        </w:rPr>
        <w:t>у првог полугодишта школске 2020/21</w:t>
      </w:r>
      <w:r w:rsidRPr="006F27A4">
        <w:rPr>
          <w:rFonts w:cs="Times New Roman"/>
          <w:szCs w:val="24"/>
          <w:lang/>
        </w:rPr>
        <w:t>.</w:t>
      </w:r>
      <w:r>
        <w:rPr>
          <w:rFonts w:cs="Times New Roman"/>
          <w:szCs w:val="24"/>
          <w:lang/>
        </w:rPr>
        <w:t xml:space="preserve"> </w:t>
      </w:r>
      <w:r w:rsidRPr="006F27A4">
        <w:rPr>
          <w:rFonts w:cs="Times New Roman"/>
          <w:szCs w:val="24"/>
          <w:lang/>
        </w:rPr>
        <w:t>године</w:t>
      </w:r>
      <w:r w:rsidRPr="006F27A4">
        <w:rPr>
          <w:rFonts w:cs="Times New Roman"/>
          <w:szCs w:val="24"/>
        </w:rPr>
        <w:t xml:space="preserve">, </w:t>
      </w:r>
      <w:r w:rsidRPr="006F27A4">
        <w:rPr>
          <w:rFonts w:cs="Times New Roman"/>
          <w:szCs w:val="24"/>
          <w:lang/>
        </w:rPr>
        <w:t xml:space="preserve">помоћници директора бавили су се општом организацијом живота и рада школе, организовањем и планирањем образовно васпитног рада, усмеравањем и усклађивањем рада свих стручних органа у школи, сарадњом са родитељима и представницима локалних органа власти, инструктивно – педагошким радом и учешћем у раду стручних органа у школи. </w:t>
      </w:r>
    </w:p>
    <w:p w:rsidR="00C5017F" w:rsidRPr="006F27A4" w:rsidRDefault="00C5017F" w:rsidP="00C5017F">
      <w:pPr>
        <w:rPr>
          <w:rFonts w:cs="Times New Roman"/>
          <w:szCs w:val="24"/>
          <w:lang/>
        </w:rPr>
      </w:pPr>
      <w:r w:rsidRPr="006F27A4">
        <w:rPr>
          <w:rFonts w:cs="Times New Roman"/>
          <w:szCs w:val="24"/>
          <w:lang/>
        </w:rPr>
        <w:t xml:space="preserve">  На почетку школске године разматрана су и решавана многобројна организациона питања која су од виталног значаја за функционисање школе. У том смислу помоћници директора су узели учешће и у изради плана набавке наставних средстава, као и у процесу спровођења активности јавних набавки. </w:t>
      </w:r>
      <w:r>
        <w:rPr>
          <w:rFonts w:cs="Times New Roman"/>
          <w:szCs w:val="24"/>
          <w:lang/>
        </w:rPr>
        <w:t xml:space="preserve">Треба имати у виду да је , због епидемије вируса </w:t>
      </w:r>
      <w:r>
        <w:rPr>
          <w:rFonts w:cs="Times New Roman"/>
          <w:szCs w:val="24"/>
        </w:rPr>
        <w:t xml:space="preserve">Covid -19, </w:t>
      </w:r>
      <w:r>
        <w:rPr>
          <w:rFonts w:cs="Times New Roman"/>
          <w:szCs w:val="24"/>
          <w:lang/>
        </w:rPr>
        <w:t xml:space="preserve">а у складу са препорукама Кризног штаба за сузбијање епидемије и стручног упутства Министарства просвете, науке и технолошког развоја, настава организована према комбинованом моделу рада. Огромна већина ученика изјаснила се за непосредни облика рада према којем се настава одвијала у складу са стручним препорукама и уз све мере предострожности. Ученицима који су, према захтеву родитеља, наставу похађали на даљину, иста је омогућена у складу са добијеним препорукама. Након 30.11. , услед одлуке надлежног министарства и Кризног штаба, обустављен је непосредни рад са ученицима старијих разреда, а прешло се на онлајн наставу. Прво полугодиште завршено је 18.12.2020.године, у складу са измењеним календаром образовно-васпитног рада у школској 2020/21. години. </w:t>
      </w:r>
    </w:p>
    <w:p w:rsidR="00C5017F" w:rsidRPr="006F27A4" w:rsidRDefault="00C5017F" w:rsidP="00C5017F">
      <w:pPr>
        <w:rPr>
          <w:rFonts w:cs="Times New Roman"/>
          <w:szCs w:val="24"/>
          <w:lang/>
        </w:rPr>
      </w:pPr>
      <w:r w:rsidRPr="006F27A4">
        <w:rPr>
          <w:rFonts w:cs="Times New Roman"/>
          <w:b/>
          <w:szCs w:val="24"/>
          <w:lang/>
        </w:rPr>
        <w:t xml:space="preserve">            Организовање и планирање образовно – васпитног рада се огледало </w:t>
      </w:r>
      <w:r w:rsidRPr="006F27A4">
        <w:rPr>
          <w:rFonts w:cs="Times New Roman"/>
          <w:szCs w:val="24"/>
          <w:lang/>
        </w:rPr>
        <w:t>у :</w:t>
      </w:r>
    </w:p>
    <w:p w:rsidR="00C5017F" w:rsidRPr="006F27A4" w:rsidRDefault="00C5017F" w:rsidP="00C5017F">
      <w:pPr>
        <w:pStyle w:val="ListParagraph"/>
        <w:numPr>
          <w:ilvl w:val="0"/>
          <w:numId w:val="16"/>
        </w:numPr>
        <w:spacing w:after="200" w:line="276" w:lineRule="auto"/>
        <w:rPr>
          <w:rFonts w:cs="Times New Roman"/>
          <w:szCs w:val="24"/>
          <w:lang/>
        </w:rPr>
      </w:pPr>
      <w:r w:rsidRPr="006F27A4">
        <w:rPr>
          <w:rFonts w:cs="Times New Roman"/>
          <w:szCs w:val="24"/>
          <w:lang/>
        </w:rPr>
        <w:t>Учешћу око израде Годишњег плана рада школе,</w:t>
      </w:r>
    </w:p>
    <w:p w:rsidR="00C5017F" w:rsidRPr="006F27A4" w:rsidRDefault="00C5017F" w:rsidP="00C5017F">
      <w:pPr>
        <w:pStyle w:val="ListParagraph"/>
        <w:numPr>
          <w:ilvl w:val="0"/>
          <w:numId w:val="16"/>
        </w:numPr>
        <w:spacing w:after="200" w:line="276" w:lineRule="auto"/>
        <w:rPr>
          <w:rFonts w:cs="Times New Roman"/>
          <w:szCs w:val="24"/>
          <w:lang/>
        </w:rPr>
      </w:pPr>
      <w:r w:rsidRPr="006F27A4">
        <w:rPr>
          <w:rFonts w:cs="Times New Roman"/>
          <w:szCs w:val="24"/>
          <w:lang/>
        </w:rPr>
        <w:t>Учешћем у изради распореда часова и подели часова међу наставницима,</w:t>
      </w:r>
    </w:p>
    <w:p w:rsidR="00C5017F" w:rsidRPr="006F27A4" w:rsidRDefault="00C5017F" w:rsidP="00C5017F">
      <w:pPr>
        <w:pStyle w:val="ListParagraph"/>
        <w:numPr>
          <w:ilvl w:val="0"/>
          <w:numId w:val="16"/>
        </w:numPr>
        <w:spacing w:after="200" w:line="276" w:lineRule="auto"/>
        <w:rPr>
          <w:rFonts w:cs="Times New Roman"/>
          <w:szCs w:val="24"/>
          <w:lang/>
        </w:rPr>
      </w:pPr>
      <w:r w:rsidRPr="006F27A4">
        <w:rPr>
          <w:rFonts w:cs="Times New Roman"/>
          <w:szCs w:val="24"/>
          <w:lang/>
        </w:rPr>
        <w:t>Изради плана и организацији дежурства у школи,</w:t>
      </w:r>
    </w:p>
    <w:p w:rsidR="00C5017F" w:rsidRPr="006F27A4" w:rsidRDefault="00C5017F" w:rsidP="00C5017F">
      <w:pPr>
        <w:pStyle w:val="ListParagraph"/>
        <w:numPr>
          <w:ilvl w:val="0"/>
          <w:numId w:val="16"/>
        </w:numPr>
        <w:spacing w:after="200" w:line="276" w:lineRule="auto"/>
        <w:rPr>
          <w:rFonts w:cs="Times New Roman"/>
          <w:szCs w:val="24"/>
          <w:lang/>
        </w:rPr>
      </w:pPr>
      <w:r w:rsidRPr="006F27A4">
        <w:rPr>
          <w:rFonts w:cs="Times New Roman"/>
          <w:szCs w:val="24"/>
          <w:lang/>
        </w:rPr>
        <w:t>Изради распореда и организацији наставе изборних предмета и слободних наставних активности,</w:t>
      </w:r>
    </w:p>
    <w:p w:rsidR="00C5017F" w:rsidRPr="006F27A4" w:rsidRDefault="00C5017F" w:rsidP="00C5017F">
      <w:pPr>
        <w:pStyle w:val="ListParagraph"/>
        <w:numPr>
          <w:ilvl w:val="0"/>
          <w:numId w:val="16"/>
        </w:numPr>
        <w:spacing w:after="200" w:line="276" w:lineRule="auto"/>
        <w:rPr>
          <w:rFonts w:cs="Times New Roman"/>
          <w:szCs w:val="24"/>
          <w:lang/>
        </w:rPr>
      </w:pPr>
      <w:r w:rsidRPr="006F27A4">
        <w:rPr>
          <w:rFonts w:cs="Times New Roman"/>
          <w:szCs w:val="24"/>
          <w:lang/>
        </w:rPr>
        <w:t>Изради распореда коришћења кабинета за наставу,</w:t>
      </w:r>
    </w:p>
    <w:p w:rsidR="00C5017F" w:rsidRPr="006F27A4" w:rsidRDefault="00C5017F" w:rsidP="00C5017F">
      <w:pPr>
        <w:pStyle w:val="ListParagraph"/>
        <w:numPr>
          <w:ilvl w:val="0"/>
          <w:numId w:val="16"/>
        </w:numPr>
        <w:spacing w:after="200" w:line="276" w:lineRule="auto"/>
        <w:rPr>
          <w:rFonts w:cs="Times New Roman"/>
          <w:szCs w:val="24"/>
          <w:lang/>
        </w:rPr>
      </w:pPr>
      <w:r w:rsidRPr="006F27A4">
        <w:rPr>
          <w:rFonts w:cs="Times New Roman"/>
          <w:szCs w:val="24"/>
          <w:lang/>
        </w:rPr>
        <w:t>Избору одељењских старешина, руководиоца стручних, одељењских већа и тимова,</w:t>
      </w:r>
    </w:p>
    <w:p w:rsidR="00C5017F" w:rsidRPr="006F27A4" w:rsidRDefault="00C5017F" w:rsidP="00C5017F">
      <w:pPr>
        <w:pStyle w:val="ListParagraph"/>
        <w:numPr>
          <w:ilvl w:val="0"/>
          <w:numId w:val="16"/>
        </w:numPr>
        <w:spacing w:after="200" w:line="276" w:lineRule="auto"/>
        <w:rPr>
          <w:rFonts w:cs="Times New Roman"/>
          <w:szCs w:val="24"/>
          <w:lang/>
        </w:rPr>
      </w:pPr>
      <w:r w:rsidRPr="006F27A4">
        <w:rPr>
          <w:rFonts w:cs="Times New Roman"/>
          <w:szCs w:val="24"/>
          <w:lang/>
        </w:rPr>
        <w:t>Координирањем рада ваннаставвних активности,</w:t>
      </w:r>
    </w:p>
    <w:p w:rsidR="00C5017F" w:rsidRPr="006F27A4" w:rsidRDefault="00C5017F" w:rsidP="00C5017F">
      <w:pPr>
        <w:pStyle w:val="ListParagraph"/>
        <w:numPr>
          <w:ilvl w:val="0"/>
          <w:numId w:val="16"/>
        </w:numPr>
        <w:spacing w:after="200" w:line="276" w:lineRule="auto"/>
        <w:rPr>
          <w:rFonts w:cs="Times New Roman"/>
          <w:szCs w:val="24"/>
          <w:lang/>
        </w:rPr>
      </w:pPr>
      <w:r w:rsidRPr="006F27A4">
        <w:rPr>
          <w:rFonts w:cs="Times New Roman"/>
          <w:szCs w:val="24"/>
          <w:lang/>
        </w:rPr>
        <w:lastRenderedPageBreak/>
        <w:t>Организовањем актуелних замена за часове одсутних наставника,</w:t>
      </w:r>
    </w:p>
    <w:p w:rsidR="00C5017F" w:rsidRDefault="00C5017F" w:rsidP="00C5017F">
      <w:pPr>
        <w:pStyle w:val="ListParagraph"/>
        <w:numPr>
          <w:ilvl w:val="0"/>
          <w:numId w:val="16"/>
        </w:numPr>
        <w:spacing w:after="200" w:line="276" w:lineRule="auto"/>
        <w:rPr>
          <w:rFonts w:cs="Times New Roman"/>
          <w:szCs w:val="24"/>
          <w:lang/>
        </w:rPr>
      </w:pPr>
      <w:r w:rsidRPr="006F27A4">
        <w:rPr>
          <w:rFonts w:cs="Times New Roman"/>
          <w:szCs w:val="24"/>
          <w:lang/>
        </w:rPr>
        <w:t xml:space="preserve">Учествовању у раду педагошко- психолошке службе и комисија приликом предузимања и изрицања васпитних и васпитно- дисциплинских мера, </w:t>
      </w:r>
    </w:p>
    <w:p w:rsidR="00C5017F" w:rsidRDefault="00C5017F" w:rsidP="00C5017F">
      <w:pPr>
        <w:pStyle w:val="ListParagraph"/>
        <w:numPr>
          <w:ilvl w:val="0"/>
          <w:numId w:val="16"/>
        </w:numPr>
        <w:spacing w:after="200" w:line="276" w:lineRule="auto"/>
        <w:rPr>
          <w:rFonts w:cs="Times New Roman"/>
          <w:szCs w:val="24"/>
          <w:lang/>
        </w:rPr>
      </w:pPr>
      <w:r>
        <w:rPr>
          <w:rFonts w:cs="Times New Roman"/>
          <w:szCs w:val="24"/>
          <w:lang/>
        </w:rPr>
        <w:t>Организовању наставе према комбинованом моделу рада, у складу са препорукама надлежног министарства,</w:t>
      </w:r>
    </w:p>
    <w:p w:rsidR="00C5017F" w:rsidRPr="006F27A4" w:rsidRDefault="00C5017F" w:rsidP="00C5017F">
      <w:pPr>
        <w:pStyle w:val="ListParagraph"/>
        <w:numPr>
          <w:ilvl w:val="0"/>
          <w:numId w:val="16"/>
        </w:numPr>
        <w:spacing w:after="200" w:line="276" w:lineRule="auto"/>
        <w:rPr>
          <w:rFonts w:cs="Times New Roman"/>
          <w:szCs w:val="24"/>
          <w:lang/>
        </w:rPr>
      </w:pPr>
      <w:r>
        <w:rPr>
          <w:rFonts w:cs="Times New Roman"/>
          <w:szCs w:val="24"/>
          <w:lang/>
        </w:rPr>
        <w:t>Контроли спровођења епидемиолошких мера заштите од стране ученика и запослених у школи.</w:t>
      </w:r>
    </w:p>
    <w:p w:rsidR="00C5017F" w:rsidRPr="006F27A4" w:rsidRDefault="00C5017F" w:rsidP="00C5017F">
      <w:pPr>
        <w:rPr>
          <w:rFonts w:cs="Times New Roman"/>
          <w:szCs w:val="24"/>
          <w:lang/>
        </w:rPr>
      </w:pPr>
    </w:p>
    <w:p w:rsidR="00C5017F" w:rsidRPr="006F27A4" w:rsidRDefault="00C5017F" w:rsidP="00C5017F">
      <w:pPr>
        <w:ind w:left="210"/>
        <w:rPr>
          <w:rFonts w:cs="Times New Roman"/>
          <w:b/>
          <w:szCs w:val="24"/>
          <w:lang/>
        </w:rPr>
      </w:pPr>
      <w:r w:rsidRPr="006F27A4">
        <w:rPr>
          <w:rFonts w:cs="Times New Roman"/>
          <w:b/>
          <w:szCs w:val="24"/>
          <w:lang/>
        </w:rPr>
        <w:t xml:space="preserve">        У оквиру инструктивно – педагошког рада помоћници директора су:</w:t>
      </w:r>
    </w:p>
    <w:p w:rsidR="00C5017F" w:rsidRPr="006F27A4" w:rsidRDefault="00C5017F" w:rsidP="00C5017F">
      <w:pPr>
        <w:pStyle w:val="ListParagraph"/>
        <w:numPr>
          <w:ilvl w:val="0"/>
          <w:numId w:val="16"/>
        </w:numPr>
        <w:spacing w:after="200" w:line="276" w:lineRule="auto"/>
        <w:rPr>
          <w:rFonts w:cs="Times New Roman"/>
          <w:szCs w:val="24"/>
          <w:lang/>
        </w:rPr>
      </w:pPr>
      <w:r w:rsidRPr="006F27A4">
        <w:rPr>
          <w:rFonts w:cs="Times New Roman"/>
          <w:szCs w:val="24"/>
          <w:lang/>
        </w:rPr>
        <w:t>Припремали и водили седнице Педагошког колегијума,</w:t>
      </w:r>
    </w:p>
    <w:p w:rsidR="00C5017F" w:rsidRPr="006F27A4" w:rsidRDefault="00C5017F" w:rsidP="00C5017F">
      <w:pPr>
        <w:pStyle w:val="ListParagraph"/>
        <w:numPr>
          <w:ilvl w:val="0"/>
          <w:numId w:val="16"/>
        </w:numPr>
        <w:spacing w:after="200" w:line="276" w:lineRule="auto"/>
        <w:rPr>
          <w:rFonts w:cs="Times New Roman"/>
          <w:szCs w:val="24"/>
          <w:lang/>
        </w:rPr>
      </w:pPr>
      <w:r w:rsidRPr="006F27A4">
        <w:rPr>
          <w:rFonts w:cs="Times New Roman"/>
          <w:szCs w:val="24"/>
          <w:lang/>
        </w:rPr>
        <w:t xml:space="preserve">Присуствовали и активно учествовали у раду Наставничког већа и Савету родитеља, </w:t>
      </w:r>
    </w:p>
    <w:p w:rsidR="00C5017F" w:rsidRPr="006F27A4" w:rsidRDefault="00C5017F" w:rsidP="00C5017F">
      <w:pPr>
        <w:pStyle w:val="ListParagraph"/>
        <w:numPr>
          <w:ilvl w:val="0"/>
          <w:numId w:val="16"/>
        </w:numPr>
        <w:spacing w:after="200" w:line="276" w:lineRule="auto"/>
        <w:rPr>
          <w:rFonts w:cs="Times New Roman"/>
          <w:szCs w:val="24"/>
          <w:lang/>
        </w:rPr>
      </w:pPr>
      <w:r w:rsidRPr="006F27A4">
        <w:rPr>
          <w:rFonts w:cs="Times New Roman"/>
          <w:szCs w:val="24"/>
          <w:lang/>
        </w:rPr>
        <w:t>Присуствовали и организовали рад одељењских и стручних већа,</w:t>
      </w:r>
    </w:p>
    <w:p w:rsidR="00C5017F" w:rsidRPr="006F27A4" w:rsidRDefault="00C5017F" w:rsidP="00C5017F">
      <w:pPr>
        <w:pStyle w:val="ListParagraph"/>
        <w:numPr>
          <w:ilvl w:val="0"/>
          <w:numId w:val="16"/>
        </w:numPr>
        <w:spacing w:after="200" w:line="276" w:lineRule="auto"/>
        <w:rPr>
          <w:rFonts w:cs="Times New Roman"/>
          <w:szCs w:val="24"/>
          <w:lang/>
        </w:rPr>
      </w:pPr>
      <w:r w:rsidRPr="006F27A4">
        <w:rPr>
          <w:rFonts w:cs="Times New Roman"/>
          <w:szCs w:val="24"/>
          <w:lang/>
        </w:rPr>
        <w:t xml:space="preserve"> Учествовали у раду тимова за школско развојно планирање, инклузивно образовање, борбу против насиља, злостављања и занемаривања, самовредновање, професионалну орјентацију, </w:t>
      </w:r>
    </w:p>
    <w:p w:rsidR="00C5017F" w:rsidRPr="006F27A4" w:rsidRDefault="00C5017F" w:rsidP="00C5017F">
      <w:pPr>
        <w:pStyle w:val="ListParagraph"/>
        <w:numPr>
          <w:ilvl w:val="0"/>
          <w:numId w:val="16"/>
        </w:numPr>
        <w:spacing w:after="200" w:line="276" w:lineRule="auto"/>
        <w:rPr>
          <w:rFonts w:cs="Times New Roman"/>
          <w:szCs w:val="24"/>
          <w:lang/>
        </w:rPr>
      </w:pPr>
      <w:r w:rsidRPr="006F27A4">
        <w:rPr>
          <w:rFonts w:cs="Times New Roman"/>
          <w:szCs w:val="24"/>
          <w:lang/>
        </w:rPr>
        <w:t>У сарадњи са педагогом и директором школе пратили редовну израду оперативних планова наставника и њихову усклађеност са реализацијом,</w:t>
      </w:r>
    </w:p>
    <w:p w:rsidR="00C5017F" w:rsidRPr="006F27A4" w:rsidRDefault="00C5017F" w:rsidP="00C5017F">
      <w:pPr>
        <w:pStyle w:val="ListParagraph"/>
        <w:numPr>
          <w:ilvl w:val="0"/>
          <w:numId w:val="16"/>
        </w:numPr>
        <w:spacing w:after="200" w:line="276" w:lineRule="auto"/>
        <w:rPr>
          <w:rFonts w:cs="Times New Roman"/>
          <w:szCs w:val="24"/>
          <w:lang/>
        </w:rPr>
      </w:pPr>
      <w:r w:rsidRPr="006F27A4">
        <w:rPr>
          <w:rFonts w:cs="Times New Roman"/>
          <w:szCs w:val="24"/>
          <w:lang/>
        </w:rPr>
        <w:t>Свакодневно  пратили реализацију часова редовне, додатне, допунске, изборне наставе и слободних наставних активности,</w:t>
      </w:r>
    </w:p>
    <w:p w:rsidR="00C5017F" w:rsidRPr="006F27A4" w:rsidRDefault="00C5017F" w:rsidP="00C5017F">
      <w:pPr>
        <w:pStyle w:val="ListParagraph"/>
        <w:numPr>
          <w:ilvl w:val="0"/>
          <w:numId w:val="16"/>
        </w:numPr>
        <w:spacing w:after="200" w:line="276" w:lineRule="auto"/>
        <w:rPr>
          <w:rFonts w:cs="Times New Roman"/>
          <w:szCs w:val="24"/>
          <w:lang/>
        </w:rPr>
      </w:pPr>
      <w:r w:rsidRPr="006F27A4">
        <w:rPr>
          <w:rFonts w:cs="Times New Roman"/>
          <w:szCs w:val="24"/>
          <w:lang/>
        </w:rPr>
        <w:t>У сарадњи са стручном службом и директором школе редовно прегледали педагошку документацију наставника и одељењских старешина ( електронске дневнике, матичне књиге, извештаје и записнике стручних и одељењских већа и тимова),</w:t>
      </w:r>
    </w:p>
    <w:p w:rsidR="00C5017F" w:rsidRPr="006F27A4" w:rsidRDefault="00C5017F" w:rsidP="00C5017F">
      <w:pPr>
        <w:pStyle w:val="ListParagraph"/>
        <w:numPr>
          <w:ilvl w:val="0"/>
          <w:numId w:val="16"/>
        </w:numPr>
        <w:spacing w:after="200" w:line="276" w:lineRule="auto"/>
        <w:rPr>
          <w:rFonts w:cs="Times New Roman"/>
          <w:szCs w:val="24"/>
          <w:lang/>
        </w:rPr>
      </w:pPr>
      <w:r w:rsidRPr="006F27A4">
        <w:rPr>
          <w:rFonts w:cs="Times New Roman"/>
          <w:szCs w:val="24"/>
          <w:lang/>
        </w:rPr>
        <w:t>Континуирано су пратили и анализирали , у сарадњи са педагогом, реализацију фонда часова,</w:t>
      </w:r>
    </w:p>
    <w:p w:rsidR="00C5017F" w:rsidRPr="006F27A4" w:rsidRDefault="00C5017F" w:rsidP="00C5017F">
      <w:pPr>
        <w:pStyle w:val="ListParagraph"/>
        <w:numPr>
          <w:ilvl w:val="0"/>
          <w:numId w:val="16"/>
        </w:numPr>
        <w:spacing w:after="200" w:line="276" w:lineRule="auto"/>
        <w:rPr>
          <w:rFonts w:cs="Times New Roman"/>
          <w:szCs w:val="24"/>
          <w:lang/>
        </w:rPr>
      </w:pPr>
      <w:r w:rsidRPr="006F27A4">
        <w:rPr>
          <w:rFonts w:cs="Times New Roman"/>
          <w:szCs w:val="24"/>
          <w:lang/>
        </w:rPr>
        <w:t>Посећивали су часове редовне наставе и након сваке посете радили педагошку анализу посећеног часа и обавили разговор са наставником,</w:t>
      </w:r>
    </w:p>
    <w:p w:rsidR="00C5017F" w:rsidRPr="006F27A4" w:rsidRDefault="00C5017F" w:rsidP="00C5017F">
      <w:pPr>
        <w:pStyle w:val="ListParagraph"/>
        <w:numPr>
          <w:ilvl w:val="0"/>
          <w:numId w:val="16"/>
        </w:numPr>
        <w:spacing w:after="200" w:line="276" w:lineRule="auto"/>
        <w:rPr>
          <w:rFonts w:cs="Times New Roman"/>
          <w:szCs w:val="24"/>
          <w:lang/>
        </w:rPr>
      </w:pPr>
      <w:r w:rsidRPr="006F27A4">
        <w:rPr>
          <w:rFonts w:cs="Times New Roman"/>
          <w:szCs w:val="24"/>
          <w:lang/>
        </w:rPr>
        <w:t>Пратили и организовали стручно усавршавање наставника у установи и ван ње,</w:t>
      </w:r>
    </w:p>
    <w:p w:rsidR="00C5017F" w:rsidRPr="006F27A4" w:rsidRDefault="00C5017F" w:rsidP="00C5017F">
      <w:pPr>
        <w:pStyle w:val="ListParagraph"/>
        <w:numPr>
          <w:ilvl w:val="0"/>
          <w:numId w:val="16"/>
        </w:numPr>
        <w:spacing w:after="200" w:line="276" w:lineRule="auto"/>
        <w:rPr>
          <w:rFonts w:cs="Times New Roman"/>
          <w:szCs w:val="24"/>
          <w:lang/>
        </w:rPr>
      </w:pPr>
      <w:r w:rsidRPr="006F27A4">
        <w:rPr>
          <w:rFonts w:cs="Times New Roman"/>
          <w:szCs w:val="24"/>
          <w:lang/>
        </w:rPr>
        <w:t>Учествовали у анализи успеха и дисциплине ученика на крају првог класификационог периода и тромесечја,</w:t>
      </w:r>
    </w:p>
    <w:p w:rsidR="00C5017F" w:rsidRPr="006F27A4" w:rsidRDefault="00C5017F" w:rsidP="00C5017F">
      <w:pPr>
        <w:pStyle w:val="ListParagraph"/>
        <w:numPr>
          <w:ilvl w:val="0"/>
          <w:numId w:val="16"/>
        </w:numPr>
        <w:spacing w:after="200" w:line="276" w:lineRule="auto"/>
        <w:rPr>
          <w:rFonts w:cs="Times New Roman"/>
          <w:szCs w:val="24"/>
          <w:lang/>
        </w:rPr>
      </w:pPr>
      <w:r w:rsidRPr="006F27A4">
        <w:rPr>
          <w:rFonts w:cs="Times New Roman"/>
          <w:szCs w:val="24"/>
          <w:lang/>
        </w:rPr>
        <w:t>Свакодневно обављали групне и индивидуалне разговоре (у присуству родитеља) са ученицима који имају потешкоћа у напредовању, учењу или понашању са вршњацима, запосленима у школи или родитељима,</w:t>
      </w:r>
    </w:p>
    <w:p w:rsidR="00C5017F" w:rsidRDefault="00C5017F" w:rsidP="00C5017F">
      <w:pPr>
        <w:pStyle w:val="ListParagraph"/>
        <w:numPr>
          <w:ilvl w:val="0"/>
          <w:numId w:val="16"/>
        </w:numPr>
        <w:spacing w:after="200" w:line="276" w:lineRule="auto"/>
        <w:rPr>
          <w:rFonts w:cs="Times New Roman"/>
          <w:szCs w:val="24"/>
          <w:lang/>
        </w:rPr>
      </w:pPr>
      <w:r w:rsidRPr="006F27A4">
        <w:rPr>
          <w:rFonts w:cs="Times New Roman"/>
          <w:szCs w:val="24"/>
          <w:lang/>
        </w:rPr>
        <w:t>Обављали групне или појединачне разговоре са родитељима ученика (по разним основама).</w:t>
      </w:r>
    </w:p>
    <w:p w:rsidR="00C86690" w:rsidRDefault="00C86690" w:rsidP="00C86690">
      <w:pPr>
        <w:spacing w:after="200" w:line="276" w:lineRule="auto"/>
        <w:rPr>
          <w:rFonts w:cs="Times New Roman"/>
          <w:szCs w:val="24"/>
          <w:lang/>
        </w:rPr>
      </w:pPr>
    </w:p>
    <w:p w:rsidR="00C86690" w:rsidRPr="00C86690" w:rsidRDefault="00C86690" w:rsidP="00C86690">
      <w:pPr>
        <w:spacing w:after="200" w:line="276" w:lineRule="auto"/>
        <w:rPr>
          <w:rFonts w:cs="Times New Roman"/>
          <w:szCs w:val="24"/>
          <w:lang/>
        </w:rPr>
      </w:pPr>
    </w:p>
    <w:p w:rsidR="00C5017F" w:rsidRPr="006F27A4" w:rsidRDefault="00C5017F" w:rsidP="00C5017F">
      <w:pPr>
        <w:pStyle w:val="ListParagraph"/>
        <w:ind w:left="570"/>
        <w:rPr>
          <w:rFonts w:cs="Times New Roman"/>
          <w:szCs w:val="24"/>
          <w:lang/>
        </w:rPr>
      </w:pPr>
    </w:p>
    <w:p w:rsidR="00C5017F" w:rsidRPr="006F27A4" w:rsidRDefault="00C5017F" w:rsidP="00C5017F">
      <w:pPr>
        <w:pStyle w:val="ListParagraph"/>
        <w:ind w:left="570"/>
        <w:rPr>
          <w:rFonts w:cs="Times New Roman"/>
          <w:b/>
          <w:szCs w:val="24"/>
          <w:lang/>
        </w:rPr>
      </w:pPr>
      <w:r w:rsidRPr="006F27A4">
        <w:rPr>
          <w:rFonts w:cs="Times New Roman"/>
          <w:b/>
          <w:szCs w:val="24"/>
          <w:lang/>
        </w:rPr>
        <w:t xml:space="preserve">                 Заједно са директором учествовали су и у:</w:t>
      </w:r>
    </w:p>
    <w:p w:rsidR="00C5017F" w:rsidRPr="006F27A4" w:rsidRDefault="00C5017F" w:rsidP="00C5017F">
      <w:pPr>
        <w:rPr>
          <w:rFonts w:cs="Times New Roman"/>
          <w:szCs w:val="24"/>
          <w:lang/>
        </w:rPr>
      </w:pPr>
    </w:p>
    <w:p w:rsidR="00C5017F" w:rsidRPr="006F27A4" w:rsidRDefault="00C5017F" w:rsidP="00C5017F">
      <w:pPr>
        <w:pStyle w:val="ListParagraph"/>
        <w:numPr>
          <w:ilvl w:val="0"/>
          <w:numId w:val="16"/>
        </w:numPr>
        <w:spacing w:after="200" w:line="276" w:lineRule="auto"/>
        <w:rPr>
          <w:rFonts w:cs="Times New Roman"/>
          <w:szCs w:val="24"/>
          <w:lang/>
        </w:rPr>
      </w:pPr>
      <w:r w:rsidRPr="006F27A4">
        <w:rPr>
          <w:rFonts w:cs="Times New Roman"/>
          <w:szCs w:val="24"/>
          <w:lang/>
        </w:rPr>
        <w:t>Припреми и изради извештаја за Наставничко веће и праћењу рада одељењских старешина,</w:t>
      </w:r>
    </w:p>
    <w:p w:rsidR="00C5017F" w:rsidRPr="006F27A4" w:rsidRDefault="00C5017F" w:rsidP="00C5017F">
      <w:pPr>
        <w:pStyle w:val="ListParagraph"/>
        <w:numPr>
          <w:ilvl w:val="0"/>
          <w:numId w:val="16"/>
        </w:numPr>
        <w:spacing w:after="200" w:line="276" w:lineRule="auto"/>
        <w:rPr>
          <w:rFonts w:cs="Times New Roman"/>
          <w:szCs w:val="24"/>
          <w:lang/>
        </w:rPr>
      </w:pPr>
      <w:r w:rsidRPr="006F27A4">
        <w:rPr>
          <w:rFonts w:cs="Times New Roman"/>
          <w:szCs w:val="24"/>
          <w:lang/>
        </w:rPr>
        <w:t>Припреми планова за реализацију излета, екскурзија и наставе у природи,</w:t>
      </w:r>
    </w:p>
    <w:p w:rsidR="00C5017F" w:rsidRPr="006F27A4" w:rsidRDefault="00C5017F" w:rsidP="00C5017F">
      <w:pPr>
        <w:pStyle w:val="ListParagraph"/>
        <w:numPr>
          <w:ilvl w:val="0"/>
          <w:numId w:val="16"/>
        </w:numPr>
        <w:spacing w:after="200" w:line="276" w:lineRule="auto"/>
        <w:rPr>
          <w:rFonts w:cs="Times New Roman"/>
          <w:szCs w:val="24"/>
          <w:lang/>
        </w:rPr>
      </w:pPr>
      <w:r w:rsidRPr="006F27A4">
        <w:rPr>
          <w:rFonts w:cs="Times New Roman"/>
          <w:szCs w:val="24"/>
          <w:lang/>
        </w:rPr>
        <w:t>Организацији посета ученика школе позориштима, биоскопима и музејима,</w:t>
      </w:r>
    </w:p>
    <w:p w:rsidR="00C5017F" w:rsidRPr="006F27A4" w:rsidRDefault="00C5017F" w:rsidP="00C5017F">
      <w:pPr>
        <w:pStyle w:val="ListParagraph"/>
        <w:numPr>
          <w:ilvl w:val="0"/>
          <w:numId w:val="16"/>
        </w:numPr>
        <w:spacing w:after="200" w:line="276" w:lineRule="auto"/>
        <w:rPr>
          <w:rFonts w:cs="Times New Roman"/>
          <w:szCs w:val="24"/>
          <w:lang/>
        </w:rPr>
      </w:pPr>
      <w:r w:rsidRPr="006F27A4">
        <w:rPr>
          <w:rFonts w:cs="Times New Roman"/>
          <w:szCs w:val="24"/>
          <w:lang/>
        </w:rPr>
        <w:t>Припреми и организацији школских такмичења,</w:t>
      </w:r>
    </w:p>
    <w:p w:rsidR="00C5017F" w:rsidRPr="006F27A4" w:rsidRDefault="00C5017F" w:rsidP="00C5017F">
      <w:pPr>
        <w:pStyle w:val="ListParagraph"/>
        <w:numPr>
          <w:ilvl w:val="0"/>
          <w:numId w:val="16"/>
        </w:numPr>
        <w:spacing w:after="200" w:line="276" w:lineRule="auto"/>
        <w:rPr>
          <w:rFonts w:cs="Times New Roman"/>
          <w:szCs w:val="24"/>
          <w:lang/>
        </w:rPr>
      </w:pPr>
      <w:r w:rsidRPr="006F27A4">
        <w:rPr>
          <w:rFonts w:cs="Times New Roman"/>
          <w:szCs w:val="24"/>
          <w:lang/>
        </w:rPr>
        <w:t>Организацији хуманитарних акција,</w:t>
      </w:r>
    </w:p>
    <w:p w:rsidR="00C5017F" w:rsidRPr="006F27A4" w:rsidRDefault="00C5017F" w:rsidP="00C5017F">
      <w:pPr>
        <w:pStyle w:val="ListParagraph"/>
        <w:numPr>
          <w:ilvl w:val="0"/>
          <w:numId w:val="16"/>
        </w:numPr>
        <w:spacing w:after="200" w:line="276" w:lineRule="auto"/>
        <w:rPr>
          <w:rFonts w:cs="Times New Roman"/>
          <w:szCs w:val="24"/>
          <w:lang/>
        </w:rPr>
      </w:pPr>
      <w:r w:rsidRPr="006F27A4">
        <w:rPr>
          <w:rFonts w:cs="Times New Roman"/>
          <w:szCs w:val="24"/>
          <w:lang/>
        </w:rPr>
        <w:t>Припреми и организацији ваншколских активности за ученике,</w:t>
      </w:r>
    </w:p>
    <w:p w:rsidR="00C5017F" w:rsidRPr="006F27A4" w:rsidRDefault="00C5017F" w:rsidP="00C5017F">
      <w:pPr>
        <w:pStyle w:val="ListParagraph"/>
        <w:numPr>
          <w:ilvl w:val="0"/>
          <w:numId w:val="16"/>
        </w:numPr>
        <w:spacing w:after="200" w:line="276" w:lineRule="auto"/>
        <w:rPr>
          <w:rFonts w:cs="Times New Roman"/>
          <w:szCs w:val="24"/>
          <w:lang/>
        </w:rPr>
      </w:pPr>
      <w:r w:rsidRPr="006F27A4">
        <w:rPr>
          <w:rFonts w:cs="Times New Roman"/>
          <w:szCs w:val="24"/>
          <w:lang/>
        </w:rPr>
        <w:t>Припреми за обележавање дана Светог Саве,</w:t>
      </w:r>
    </w:p>
    <w:p w:rsidR="00C5017F" w:rsidRPr="006F27A4" w:rsidRDefault="00C5017F" w:rsidP="00C5017F">
      <w:pPr>
        <w:pStyle w:val="ListParagraph"/>
        <w:numPr>
          <w:ilvl w:val="0"/>
          <w:numId w:val="16"/>
        </w:numPr>
        <w:spacing w:after="200" w:line="276" w:lineRule="auto"/>
        <w:rPr>
          <w:rFonts w:cs="Times New Roman"/>
          <w:szCs w:val="24"/>
          <w:lang/>
        </w:rPr>
      </w:pPr>
      <w:r w:rsidRPr="006F27A4">
        <w:rPr>
          <w:rFonts w:cs="Times New Roman"/>
          <w:szCs w:val="24"/>
          <w:lang/>
        </w:rPr>
        <w:t>Организовању стручних семинара за запослене у самој школи.</w:t>
      </w:r>
    </w:p>
    <w:p w:rsidR="00C5017F" w:rsidRPr="006F27A4" w:rsidRDefault="00C5017F" w:rsidP="00C5017F">
      <w:pPr>
        <w:pStyle w:val="ListParagraph"/>
        <w:ind w:left="570"/>
        <w:rPr>
          <w:rFonts w:cs="Times New Roman"/>
          <w:szCs w:val="24"/>
          <w:lang/>
        </w:rPr>
      </w:pPr>
    </w:p>
    <w:p w:rsidR="00C5017F" w:rsidRPr="006F27A4" w:rsidRDefault="00C5017F" w:rsidP="00C5017F">
      <w:pPr>
        <w:pStyle w:val="ListParagraph"/>
        <w:ind w:left="570"/>
        <w:rPr>
          <w:rFonts w:cs="Times New Roman"/>
          <w:szCs w:val="24"/>
          <w:lang/>
        </w:rPr>
      </w:pPr>
      <w:r w:rsidRPr="006F27A4">
        <w:rPr>
          <w:rFonts w:cs="Times New Roman"/>
          <w:szCs w:val="24"/>
          <w:lang/>
        </w:rPr>
        <w:t>Континуираном сарадњом са директором, стручном службом, наставницима и ученицима током првог полугодишта текуће школске године, успешно је организован образовно – васпитни рад и реализоване су све планиране активности у школи.</w:t>
      </w:r>
    </w:p>
    <w:p w:rsidR="00C5017F" w:rsidRPr="006F27A4" w:rsidRDefault="00C5017F" w:rsidP="00C5017F">
      <w:pPr>
        <w:pStyle w:val="ListParagraph"/>
        <w:ind w:left="570"/>
        <w:rPr>
          <w:rFonts w:cs="Times New Roman"/>
          <w:szCs w:val="24"/>
          <w:lang/>
        </w:rPr>
      </w:pPr>
    </w:p>
    <w:p w:rsidR="00C5017F" w:rsidRPr="006F27A4" w:rsidRDefault="00C5017F" w:rsidP="00C5017F">
      <w:pPr>
        <w:pStyle w:val="ListParagraph"/>
        <w:ind w:left="570"/>
        <w:rPr>
          <w:rFonts w:cs="Times New Roman"/>
          <w:b/>
          <w:szCs w:val="24"/>
          <w:lang/>
        </w:rPr>
      </w:pPr>
      <w:r>
        <w:rPr>
          <w:rFonts w:cs="Times New Roman"/>
          <w:szCs w:val="24"/>
          <w:lang/>
        </w:rPr>
        <w:t xml:space="preserve">    30</w:t>
      </w:r>
      <w:r w:rsidRPr="006F27A4">
        <w:rPr>
          <w:rFonts w:cs="Times New Roman"/>
          <w:szCs w:val="24"/>
          <w:lang/>
        </w:rPr>
        <w:t>.</w:t>
      </w:r>
      <w:r>
        <w:rPr>
          <w:rFonts w:cs="Times New Roman"/>
          <w:szCs w:val="24"/>
          <w:lang/>
        </w:rPr>
        <w:t xml:space="preserve"> 1</w:t>
      </w:r>
      <w:r w:rsidRPr="006F27A4">
        <w:rPr>
          <w:rFonts w:cs="Times New Roman"/>
          <w:szCs w:val="24"/>
          <w:lang/>
        </w:rPr>
        <w:t xml:space="preserve">2. 2020.                                                                        </w:t>
      </w:r>
      <w:r w:rsidRPr="006F27A4">
        <w:rPr>
          <w:rFonts w:cs="Times New Roman"/>
          <w:b/>
          <w:szCs w:val="24"/>
          <w:lang/>
        </w:rPr>
        <w:t>Помоћници директора:</w:t>
      </w:r>
    </w:p>
    <w:p w:rsidR="00C5017F" w:rsidRPr="006F27A4" w:rsidRDefault="00C5017F" w:rsidP="00C5017F">
      <w:pPr>
        <w:pStyle w:val="ListParagraph"/>
        <w:ind w:left="570"/>
        <w:rPr>
          <w:rFonts w:cs="Times New Roman"/>
          <w:b/>
          <w:szCs w:val="24"/>
          <w:lang/>
        </w:rPr>
      </w:pPr>
      <w:r w:rsidRPr="006F27A4">
        <w:rPr>
          <w:rFonts w:cs="Times New Roman"/>
          <w:b/>
          <w:szCs w:val="24"/>
          <w:lang/>
        </w:rPr>
        <w:t xml:space="preserve">                                                                                                 </w:t>
      </w:r>
    </w:p>
    <w:p w:rsidR="00C5017F" w:rsidRPr="006F27A4" w:rsidRDefault="00C5017F" w:rsidP="00C5017F">
      <w:pPr>
        <w:pStyle w:val="ListParagraph"/>
        <w:ind w:left="570"/>
        <w:rPr>
          <w:rFonts w:cs="Times New Roman"/>
          <w:b/>
          <w:i/>
          <w:szCs w:val="24"/>
          <w:lang/>
        </w:rPr>
      </w:pPr>
      <w:r w:rsidRPr="006F27A4">
        <w:rPr>
          <w:rFonts w:cs="Times New Roman"/>
          <w:b/>
          <w:szCs w:val="24"/>
          <w:lang/>
        </w:rPr>
        <w:t xml:space="preserve">                                                                                                      </w:t>
      </w:r>
      <w:r w:rsidRPr="006F27A4">
        <w:rPr>
          <w:rFonts w:cs="Times New Roman"/>
          <w:b/>
          <w:i/>
          <w:szCs w:val="24"/>
          <w:lang/>
        </w:rPr>
        <w:t>Невенка Јовић</w:t>
      </w:r>
    </w:p>
    <w:p w:rsidR="00C5017F" w:rsidRPr="006F27A4" w:rsidRDefault="00C5017F" w:rsidP="00C5017F">
      <w:pPr>
        <w:pStyle w:val="ListParagraph"/>
        <w:ind w:left="570"/>
        <w:rPr>
          <w:rFonts w:cs="Times New Roman"/>
          <w:b/>
          <w:i/>
          <w:szCs w:val="24"/>
          <w:lang/>
        </w:rPr>
      </w:pPr>
      <w:r w:rsidRPr="006F27A4">
        <w:rPr>
          <w:rFonts w:cs="Times New Roman"/>
          <w:b/>
          <w:i/>
          <w:szCs w:val="24"/>
          <w:lang/>
        </w:rPr>
        <w:t xml:space="preserve">                                                                                                   Никола Топаловић</w:t>
      </w:r>
    </w:p>
    <w:p w:rsidR="00C5017F" w:rsidRPr="00C5017F" w:rsidRDefault="00C5017F" w:rsidP="00C5017F">
      <w:pPr>
        <w:rPr>
          <w:lang/>
        </w:rPr>
      </w:pPr>
    </w:p>
    <w:p w:rsidR="00E903C2" w:rsidRDefault="00E903C2">
      <w:pPr>
        <w:spacing w:after="160" w:line="259" w:lineRule="auto"/>
        <w:rPr>
          <w:rFonts w:cstheme="minorHAnsi"/>
          <w:b/>
          <w:color w:val="FF0000"/>
          <w:lang/>
        </w:rPr>
      </w:pPr>
      <w:r>
        <w:rPr>
          <w:rFonts w:cstheme="minorHAnsi"/>
          <w:b/>
          <w:color w:val="FF0000"/>
          <w:lang/>
        </w:rPr>
        <w:br w:type="page"/>
      </w:r>
    </w:p>
    <w:p w:rsidR="00E903C2" w:rsidRDefault="00E903C2" w:rsidP="00CD3125">
      <w:pPr>
        <w:pStyle w:val="Heading1"/>
      </w:pPr>
      <w:r>
        <w:lastRenderedPageBreak/>
        <w:t xml:space="preserve"> </w:t>
      </w:r>
      <w:bookmarkStart w:id="43" w:name="_Toc64973961"/>
      <w:r>
        <w:t>ИЗВЕШТАЈ О РАДУ СТРУЧНИХ САРАДНИКА</w:t>
      </w:r>
      <w:bookmarkEnd w:id="43"/>
    </w:p>
    <w:p w:rsidR="00E903C2" w:rsidRDefault="00E903C2" w:rsidP="00E903C2">
      <w:pPr>
        <w:spacing w:after="0"/>
        <w:rPr>
          <w:rFonts w:cstheme="minorHAnsi"/>
          <w:b/>
          <w:color w:val="000000" w:themeColor="text1"/>
          <w:szCs w:val="24"/>
          <w:lang/>
        </w:rPr>
      </w:pPr>
    </w:p>
    <w:p w:rsidR="00E903C2" w:rsidRDefault="00E903C2" w:rsidP="00CD3125">
      <w:pPr>
        <w:pStyle w:val="Heading2"/>
      </w:pPr>
      <w:r w:rsidRPr="00E903C2">
        <w:rPr>
          <w:rFonts w:cstheme="minorHAnsi"/>
          <w:color w:val="000000" w:themeColor="text1"/>
          <w:lang/>
        </w:rPr>
        <w:t xml:space="preserve"> </w:t>
      </w:r>
      <w:bookmarkStart w:id="44" w:name="_Toc64973962"/>
      <w:r w:rsidRPr="00E903C2">
        <w:t>ИЗВЕШТАЈ О РАДУ СТРУЧНЕ СЛУЖБЕ ШКОЛЕ У ТОКУ ПРВОГ ПОЛУГОДИШТА ШКОЛСКЕ 2020/21. ГОДИНЕ</w:t>
      </w:r>
      <w:bookmarkEnd w:id="44"/>
    </w:p>
    <w:p w:rsidR="00E903C2" w:rsidRDefault="00E903C2" w:rsidP="00E903C2">
      <w:pPr>
        <w:spacing w:after="0"/>
        <w:rPr>
          <w:rFonts w:eastAsia="Times New Roman" w:cs="Times New Roman"/>
          <w:b/>
          <w:szCs w:val="24"/>
          <w:lang w:val="sr-Latn-CS"/>
        </w:rPr>
      </w:pPr>
    </w:p>
    <w:p w:rsidR="00E903C2" w:rsidRDefault="00E903C2" w:rsidP="00CD3125">
      <w:pPr>
        <w:spacing w:after="0"/>
        <w:ind w:firstLine="720"/>
        <w:jc w:val="both"/>
        <w:rPr>
          <w:rFonts w:eastAsia="Times New Roman" w:cs="Times New Roman"/>
          <w:szCs w:val="24"/>
          <w:lang w:val="sr-Cyrl-CS"/>
        </w:rPr>
      </w:pPr>
      <w:r>
        <w:rPr>
          <w:rFonts w:eastAsia="Times New Roman" w:cs="Times New Roman"/>
          <w:szCs w:val="24"/>
          <w:lang w:val="sr-Cyrl-CS"/>
        </w:rPr>
        <w:t>Ова школска година започела је у измењеним околностима због пандемије корона вируса. Пошто су се промене у функционисању школе догодиле већ у марту претходне школске године, то се одразило и на почетак ове. Пре свега, ученици који су у марту прешли на учење на даљину школску годину су завршили на другачији начин него што је уобичајено па се отвара питање квалитета усвојеног градива. Због тога из највећих броја предмета није било иницијалних тестова. Такође, измењене су и околности тестирања ученика првог разреда, није било уобичајеног разговора са родитељима. Ни припрема ове генерације првака није у потпуности завршена у предшколским установама, што се могло приметити приликом тестирања.</w:t>
      </w:r>
    </w:p>
    <w:p w:rsidR="00E903C2" w:rsidRDefault="00E903C2" w:rsidP="00CD3125">
      <w:pPr>
        <w:spacing w:after="0"/>
        <w:ind w:firstLine="720"/>
        <w:jc w:val="both"/>
        <w:rPr>
          <w:rFonts w:eastAsia="Times New Roman" w:cs="Times New Roman"/>
          <w:szCs w:val="24"/>
          <w:lang w:val="sr-Cyrl-CS"/>
        </w:rPr>
      </w:pPr>
    </w:p>
    <w:p w:rsidR="00E903C2" w:rsidRDefault="00E903C2" w:rsidP="00CD3125">
      <w:pPr>
        <w:spacing w:after="0"/>
        <w:ind w:firstLine="720"/>
        <w:jc w:val="both"/>
        <w:rPr>
          <w:rFonts w:eastAsia="Times New Roman" w:cs="Times New Roman"/>
          <w:szCs w:val="24"/>
          <w:lang w:val="sr-Cyrl-CS"/>
        </w:rPr>
      </w:pPr>
      <w:r>
        <w:rPr>
          <w:rFonts w:eastAsia="Times New Roman" w:cs="Times New Roman"/>
          <w:szCs w:val="24"/>
          <w:lang w:val="sr-Cyrl-CS"/>
        </w:rPr>
        <w:t>Организација рада у школи на почетку школске године прилагођена је епидемиолошкој ситуацији па се настава одвијала у специфичним околностима. Ученици млађих разреда ишли су у школу сваког дана али у мањим групама које су се смењивале, а трајање часа је било 30 минута. Групе у старијим разредима су се смњивале по данима, имали су скраћене часова али нису имали слободне активности и додатну наставу.</w:t>
      </w:r>
    </w:p>
    <w:p w:rsidR="00E903C2" w:rsidRPr="00722357" w:rsidRDefault="00E903C2" w:rsidP="00CD3125">
      <w:pPr>
        <w:spacing w:after="0"/>
        <w:ind w:firstLine="720"/>
        <w:jc w:val="both"/>
        <w:rPr>
          <w:rFonts w:eastAsia="Times New Roman" w:cs="Times New Roman"/>
          <w:szCs w:val="24"/>
          <w:lang w:val="sr-Cyrl-CS"/>
        </w:rPr>
      </w:pPr>
    </w:p>
    <w:p w:rsidR="00E903C2" w:rsidRDefault="00E903C2" w:rsidP="00CD3125">
      <w:pPr>
        <w:spacing w:after="0"/>
        <w:ind w:firstLine="720"/>
        <w:jc w:val="both"/>
        <w:rPr>
          <w:rFonts w:eastAsia="Times New Roman" w:cs="Times New Roman"/>
          <w:szCs w:val="24"/>
          <w:lang w:val="sr-Cyrl-CS"/>
        </w:rPr>
      </w:pPr>
      <w:r w:rsidRPr="00722357">
        <w:rPr>
          <w:rFonts w:eastAsia="Times New Roman" w:cs="Times New Roman"/>
          <w:szCs w:val="24"/>
          <w:lang w:val="sr-Cyrl-CS"/>
        </w:rPr>
        <w:t>Након формирања коначних списакова ученика у одељењима првих разреда почео је обилазак часова у овим одељењима. Овим посетама је утврђено да одељења лепо напредују, да се ученици добро прилагођавају на школске обавезе и углавном о</w:t>
      </w:r>
      <w:r>
        <w:rPr>
          <w:rFonts w:eastAsia="Times New Roman" w:cs="Times New Roman"/>
          <w:szCs w:val="24"/>
          <w:lang w:val="sr-Cyrl-CS"/>
        </w:rPr>
        <w:t>стварују добар однос са наставницима.</w:t>
      </w:r>
      <w:r>
        <w:rPr>
          <w:rFonts w:eastAsia="Times New Roman" w:cs="Times New Roman"/>
          <w:szCs w:val="24"/>
        </w:rPr>
        <w:t xml:space="preserve"> </w:t>
      </w:r>
      <w:r>
        <w:rPr>
          <w:rFonts w:eastAsia="Times New Roman" w:cs="Times New Roman"/>
          <w:szCs w:val="24"/>
          <w:lang/>
        </w:rPr>
        <w:t xml:space="preserve">Може се приметити да </w:t>
      </w:r>
      <w:r>
        <w:rPr>
          <w:rFonts w:eastAsia="Times New Roman" w:cs="Times New Roman"/>
          <w:szCs w:val="24"/>
        </w:rPr>
        <w:t>има пуно ученика који су социо-емоционално незрели</w:t>
      </w:r>
      <w:r>
        <w:rPr>
          <w:rFonts w:eastAsia="Times New Roman" w:cs="Times New Roman"/>
          <w:szCs w:val="24"/>
          <w:lang w:val="sr-Cyrl-CS"/>
        </w:rPr>
        <w:t xml:space="preserve">, то је нарочито изражено и због недостатака редовне припреме у  вртићу. </w:t>
      </w:r>
      <w:r w:rsidRPr="00722357">
        <w:rPr>
          <w:rFonts w:eastAsia="Times New Roman" w:cs="Times New Roman"/>
          <w:szCs w:val="24"/>
          <w:lang w:val="sr-Cyrl-CS"/>
        </w:rPr>
        <w:t xml:space="preserve"> </w:t>
      </w:r>
      <w:r>
        <w:rPr>
          <w:rFonts w:eastAsia="Times New Roman" w:cs="Times New Roman"/>
          <w:szCs w:val="24"/>
          <w:lang w:val="sr-Cyrl-CS"/>
        </w:rPr>
        <w:t>Приметно је и да у генерацији првака има више ученика који показују графо-моторну незрелост и имају проблема са развојем говора. То је све израженије приликом тестирања неколико последњих година.</w:t>
      </w:r>
      <w:r w:rsidRPr="004315F6">
        <w:rPr>
          <w:rFonts w:eastAsia="Times New Roman" w:cs="Times New Roman"/>
          <w:szCs w:val="24"/>
          <w:lang w:val="sr-Cyrl-CS"/>
        </w:rPr>
        <w:t xml:space="preserve"> </w:t>
      </w:r>
      <w:r>
        <w:rPr>
          <w:rFonts w:eastAsia="Times New Roman" w:cs="Times New Roman"/>
          <w:szCs w:val="24"/>
          <w:lang w:val="sr-Cyrl-CS"/>
        </w:rPr>
        <w:t xml:space="preserve">Ипак, може се рећи да је ова генерација првака </w:t>
      </w:r>
      <w:r w:rsidRPr="00722357">
        <w:rPr>
          <w:rFonts w:eastAsia="Times New Roman" w:cs="Times New Roman"/>
          <w:szCs w:val="24"/>
          <w:lang w:val="sr-Cyrl-CS"/>
        </w:rPr>
        <w:t>солидно стартовала у овој школско</w:t>
      </w:r>
      <w:r w:rsidRPr="00722357">
        <w:rPr>
          <w:rFonts w:eastAsia="Times New Roman" w:cs="Times New Roman"/>
          <w:szCs w:val="24"/>
        </w:rPr>
        <w:t>j</w:t>
      </w:r>
      <w:r w:rsidRPr="00722357">
        <w:rPr>
          <w:rFonts w:eastAsia="Times New Roman" w:cs="Times New Roman"/>
          <w:szCs w:val="24"/>
          <w:lang w:val="sr-Cyrl-CS"/>
        </w:rPr>
        <w:t xml:space="preserve"> години</w:t>
      </w:r>
      <w:r>
        <w:rPr>
          <w:rFonts w:eastAsia="Times New Roman" w:cs="Times New Roman"/>
          <w:szCs w:val="24"/>
          <w:lang w:val="sr-Cyrl-CS"/>
        </w:rPr>
        <w:t xml:space="preserve"> и да су добро прихватили своје школске обавезе, нарочито када се узму у обзир околности у којима школа ради.</w:t>
      </w:r>
    </w:p>
    <w:p w:rsidR="00E903C2" w:rsidRDefault="00E903C2" w:rsidP="00CD3125">
      <w:pPr>
        <w:spacing w:after="0"/>
        <w:ind w:firstLine="720"/>
        <w:jc w:val="both"/>
        <w:rPr>
          <w:rFonts w:eastAsia="Times New Roman" w:cs="Times New Roman"/>
          <w:szCs w:val="24"/>
          <w:lang w:val="sr-Cyrl-CS"/>
        </w:rPr>
      </w:pPr>
    </w:p>
    <w:p w:rsidR="00E903C2" w:rsidRDefault="00E903C2" w:rsidP="00CD3125">
      <w:pPr>
        <w:spacing w:after="0"/>
        <w:ind w:firstLine="720"/>
        <w:jc w:val="both"/>
        <w:rPr>
          <w:rFonts w:eastAsia="Times New Roman" w:cs="Times New Roman"/>
          <w:szCs w:val="24"/>
          <w:lang w:val="sr-Cyrl-CS"/>
        </w:rPr>
      </w:pPr>
      <w:r w:rsidRPr="00722357">
        <w:rPr>
          <w:rFonts w:eastAsia="Times New Roman" w:cs="Times New Roman"/>
          <w:szCs w:val="24"/>
          <w:lang w:val="sr-Cyrl-CS"/>
        </w:rPr>
        <w:t>Упоредо са посетом часовима у одељењима првих разреда, служба је обавила посету ученицима петог разреда</w:t>
      </w:r>
      <w:r w:rsidRPr="00722357">
        <w:rPr>
          <w:rFonts w:eastAsia="Times New Roman" w:cs="Times New Roman"/>
          <w:szCs w:val="24"/>
        </w:rPr>
        <w:t xml:space="preserve">. </w:t>
      </w:r>
      <w:r>
        <w:rPr>
          <w:rFonts w:eastAsia="Times New Roman" w:cs="Times New Roman"/>
          <w:szCs w:val="24"/>
        </w:rPr>
        <w:t xml:space="preserve">Претходно су обављени разговори између учитеља који су водили </w:t>
      </w:r>
      <w:r w:rsidR="00AA067D">
        <w:rPr>
          <w:rFonts w:eastAsia="Times New Roman" w:cs="Times New Roman"/>
          <w:szCs w:val="24"/>
        </w:rPr>
        <w:t>петаке у претходне четири годин</w:t>
      </w:r>
      <w:r w:rsidR="00AA067D">
        <w:rPr>
          <w:rFonts w:eastAsia="Times New Roman" w:cs="Times New Roman"/>
          <w:szCs w:val="24"/>
          <w:lang/>
        </w:rPr>
        <w:t>е</w:t>
      </w:r>
      <w:r>
        <w:rPr>
          <w:rFonts w:eastAsia="Times New Roman" w:cs="Times New Roman"/>
          <w:szCs w:val="24"/>
        </w:rPr>
        <w:t xml:space="preserve"> и разредних старешина али и појединих наставника. Д</w:t>
      </w:r>
      <w:r w:rsidRPr="00722357">
        <w:rPr>
          <w:rFonts w:eastAsia="Times New Roman" w:cs="Times New Roman"/>
          <w:szCs w:val="24"/>
          <w:lang w:val="sr-Cyrl-CS"/>
        </w:rPr>
        <w:t xml:space="preserve">ате су им  инструкције и савети за даљи рад. </w:t>
      </w:r>
      <w:r>
        <w:rPr>
          <w:rFonts w:eastAsia="Times New Roman" w:cs="Times New Roman"/>
          <w:szCs w:val="24"/>
          <w:lang w:val="sr-Cyrl-CS"/>
        </w:rPr>
        <w:t xml:space="preserve">То је било нарочито важно ове школске године јер ова генерација петака није се могла у школи припремити поступно за прелазак у пети разред. То је било видљиво приликом посете часова. У разговорима стручне службе са разредним старешинама било је још јасније какве све проблеме имају петаци. Велики број ученика није био спреман за повећан обим обавеза па је било значајног попуштања у успеху. На часовима су ученици били мање активни него што је очекивано. Чак и веома добри ученици слабо су се снашли, показивали су тешкоће у учењу, повлачили су се и  нису показивали на часу своје праве могућности. Због тога је било пуно разговора са ученицима, наставницима па чак и неким родитељима. Дата је </w:t>
      </w:r>
      <w:r>
        <w:rPr>
          <w:rFonts w:eastAsia="Times New Roman" w:cs="Times New Roman"/>
          <w:szCs w:val="24"/>
          <w:lang w:val="sr-Cyrl-CS"/>
        </w:rPr>
        <w:lastRenderedPageBreak/>
        <w:t>препорука да сви буду пуни разумевања за петаке, да их бодре, помажу им и буду крајње флексибилни и охрабрујући приликом провере знања. Мишљење стручне службе је да је то уродило плодом и да су петаци добили значајан подстрек па се општи успех лагано подизао.</w:t>
      </w:r>
    </w:p>
    <w:p w:rsidR="00E903C2" w:rsidRPr="00722357" w:rsidRDefault="00E903C2" w:rsidP="00CD3125">
      <w:pPr>
        <w:spacing w:after="0"/>
        <w:ind w:firstLine="720"/>
        <w:jc w:val="both"/>
        <w:rPr>
          <w:rFonts w:eastAsia="Times New Roman" w:cs="Times New Roman"/>
          <w:szCs w:val="24"/>
        </w:rPr>
      </w:pPr>
    </w:p>
    <w:p w:rsidR="00E903C2" w:rsidRDefault="00E903C2" w:rsidP="00CD3125">
      <w:pPr>
        <w:spacing w:after="0"/>
        <w:ind w:firstLine="720"/>
        <w:jc w:val="both"/>
        <w:rPr>
          <w:rFonts w:eastAsia="Times New Roman" w:cs="Times New Roman"/>
          <w:szCs w:val="24"/>
        </w:rPr>
      </w:pPr>
      <w:r>
        <w:rPr>
          <w:rFonts w:eastAsia="Times New Roman" w:cs="Times New Roman"/>
          <w:szCs w:val="24"/>
        </w:rPr>
        <w:t>Ове школске године било је и много новопридошлих ученика у свим разредима.</w:t>
      </w:r>
      <w:r>
        <w:rPr>
          <w:rFonts w:eastAsia="Times New Roman" w:cs="Times New Roman"/>
          <w:szCs w:val="24"/>
          <w:lang/>
        </w:rPr>
        <w:t xml:space="preserve"> Пошто није било могућности за додатне разговоре са тим ученицима и њиховим родитељима разговори су обављани само у ситуацијама када је то било неопходно, да би се неким ученицима са специфичним тешкоћама или онима који су у специфичним животним ситуацијама, помогло да се лакше снађу и уклопе у нову школу.</w:t>
      </w:r>
      <w:r>
        <w:rPr>
          <w:rFonts w:eastAsia="Times New Roman" w:cs="Times New Roman"/>
          <w:szCs w:val="24"/>
        </w:rPr>
        <w:t xml:space="preserve"> </w:t>
      </w:r>
    </w:p>
    <w:p w:rsidR="00E903C2" w:rsidRDefault="00E903C2" w:rsidP="00CD3125">
      <w:pPr>
        <w:spacing w:after="0"/>
        <w:ind w:firstLine="720"/>
        <w:jc w:val="both"/>
        <w:rPr>
          <w:rFonts w:eastAsia="Times New Roman" w:cs="Times New Roman"/>
          <w:szCs w:val="24"/>
        </w:rPr>
      </w:pPr>
    </w:p>
    <w:p w:rsidR="00E903C2" w:rsidRPr="00475CF6" w:rsidRDefault="00E903C2" w:rsidP="00CD3125">
      <w:pPr>
        <w:ind w:firstLine="708"/>
        <w:jc w:val="both"/>
        <w:rPr>
          <w:rFonts w:cs="Times New Roman"/>
          <w:szCs w:val="24"/>
        </w:rPr>
      </w:pPr>
      <w:r>
        <w:rPr>
          <w:rFonts w:eastAsia="Times New Roman" w:cs="Times New Roman"/>
          <w:szCs w:val="24"/>
        </w:rPr>
        <w:t>Уочени су ученици</w:t>
      </w:r>
      <w:r>
        <w:rPr>
          <w:rFonts w:eastAsia="Times New Roman" w:cs="Times New Roman"/>
          <w:szCs w:val="24"/>
          <w:lang w:val="sr-Cyrl-CS"/>
        </w:rPr>
        <w:t xml:space="preserve"> којима </w:t>
      </w:r>
      <w:r w:rsidRPr="00722357">
        <w:rPr>
          <w:rFonts w:eastAsia="Times New Roman" w:cs="Times New Roman"/>
          <w:szCs w:val="24"/>
          <w:lang w:val="sr-Cyrl-CS"/>
        </w:rPr>
        <w:t xml:space="preserve"> је потребан рад по посебном плану (План прилагођавања, ИОП 1 и ИОП 2). Након непоходне припреме и израде педагошких профила, приступило се изради ИОП-а из појединих </w:t>
      </w:r>
      <w:r>
        <w:rPr>
          <w:rFonts w:eastAsia="Times New Roman" w:cs="Times New Roman"/>
          <w:szCs w:val="24"/>
          <w:lang w:val="sr-Cyrl-CS"/>
        </w:rPr>
        <w:t xml:space="preserve">предмета, за одређене ученике. </w:t>
      </w:r>
      <w:r>
        <w:rPr>
          <w:rFonts w:eastAsia="Times New Roman" w:cs="Times New Roman"/>
          <w:szCs w:val="24"/>
        </w:rPr>
        <w:t>Остварена је с</w:t>
      </w:r>
      <w:r w:rsidRPr="00D27076">
        <w:rPr>
          <w:rFonts w:eastAsia="Times New Roman" w:cs="Times New Roman"/>
          <w:szCs w:val="24"/>
        </w:rPr>
        <w:t>арадња</w:t>
      </w:r>
      <w:r>
        <w:rPr>
          <w:rFonts w:eastAsia="Times New Roman" w:cs="Times New Roman"/>
          <w:szCs w:val="24"/>
        </w:rPr>
        <w:t xml:space="preserve"> са родитељима на изради ИОП-а за ученике и Плана заштите ученика. </w:t>
      </w:r>
      <w:r>
        <w:rPr>
          <w:rFonts w:eastAsia="Times New Roman" w:cs="Times New Roman"/>
          <w:szCs w:val="24"/>
          <w:lang w:val="sr-Cyrl-CS"/>
        </w:rPr>
        <w:t xml:space="preserve">Стручна </w:t>
      </w:r>
      <w:r w:rsidRPr="00722357">
        <w:rPr>
          <w:rFonts w:eastAsia="Times New Roman" w:cs="Times New Roman"/>
          <w:szCs w:val="24"/>
          <w:lang w:val="sr-Cyrl-CS"/>
        </w:rPr>
        <w:t>служба је била у директном и сталном</w:t>
      </w:r>
      <w:r>
        <w:rPr>
          <w:rFonts w:eastAsia="Times New Roman" w:cs="Times New Roman"/>
          <w:szCs w:val="24"/>
          <w:lang w:val="sr-Cyrl-CS"/>
        </w:rPr>
        <w:t xml:space="preserve"> контакту и договору око идентификације</w:t>
      </w:r>
      <w:r w:rsidRPr="00722357">
        <w:rPr>
          <w:rFonts w:eastAsia="Times New Roman" w:cs="Times New Roman"/>
          <w:szCs w:val="24"/>
          <w:lang w:val="sr-Cyrl-CS"/>
        </w:rPr>
        <w:t xml:space="preserve"> и припреме ученика и распореда активности. </w:t>
      </w:r>
      <w:r>
        <w:rPr>
          <w:rFonts w:eastAsia="Times New Roman" w:cs="Times New Roman"/>
          <w:szCs w:val="24"/>
        </w:rPr>
        <w:t xml:space="preserve">To je </w:t>
      </w:r>
      <w:r>
        <w:rPr>
          <w:rFonts w:eastAsia="Times New Roman" w:cs="Times New Roman"/>
          <w:szCs w:val="24"/>
          <w:lang/>
        </w:rPr>
        <w:t>нарочито било важно у измењеном начину рада, стручна служба је инсистирала на сталној комуникацији и консултацијама да би се помогло ученицима који имају тешкоће у понашању и учењу.</w:t>
      </w:r>
    </w:p>
    <w:p w:rsidR="00E903C2" w:rsidRPr="00021ED3" w:rsidRDefault="00E903C2" w:rsidP="00CD3125">
      <w:pPr>
        <w:spacing w:after="0"/>
        <w:ind w:firstLine="720"/>
        <w:jc w:val="both"/>
        <w:rPr>
          <w:rFonts w:eastAsia="Times New Roman" w:cs="Times New Roman"/>
          <w:szCs w:val="24"/>
          <w:lang/>
        </w:rPr>
      </w:pPr>
    </w:p>
    <w:p w:rsidR="00E903C2" w:rsidRPr="00722357" w:rsidRDefault="00E903C2" w:rsidP="00CD3125">
      <w:pPr>
        <w:spacing w:after="0"/>
        <w:ind w:firstLine="720"/>
        <w:jc w:val="both"/>
        <w:rPr>
          <w:rFonts w:eastAsia="Times New Roman" w:cs="Times New Roman"/>
          <w:szCs w:val="24"/>
          <w:lang w:val="sr-Cyrl-CS"/>
        </w:rPr>
      </w:pPr>
      <w:r>
        <w:rPr>
          <w:rFonts w:eastAsia="Times New Roman" w:cs="Times New Roman"/>
          <w:szCs w:val="24"/>
          <w:lang w:val="sr-Cyrl-CS"/>
        </w:rPr>
        <w:t>С</w:t>
      </w:r>
      <w:r w:rsidRPr="00722357">
        <w:rPr>
          <w:rFonts w:eastAsia="Times New Roman" w:cs="Times New Roman"/>
          <w:szCs w:val="24"/>
          <w:lang w:val="sr-Cyrl-CS"/>
        </w:rPr>
        <w:t xml:space="preserve">арадња са Центром за социјални рад на </w:t>
      </w:r>
      <w:r>
        <w:rPr>
          <w:rFonts w:eastAsia="Times New Roman" w:cs="Times New Roman"/>
          <w:szCs w:val="24"/>
          <w:lang w:val="sr-Cyrl-CS"/>
        </w:rPr>
        <w:t>Звездари реализовала  се тако што су редовно слати дописи у вези са  понашањем ученика,</w:t>
      </w:r>
      <w:r w:rsidRPr="00722357">
        <w:rPr>
          <w:rFonts w:eastAsia="Times New Roman" w:cs="Times New Roman"/>
          <w:szCs w:val="24"/>
          <w:lang w:val="sr-Cyrl-CS"/>
        </w:rPr>
        <w:t xml:space="preserve"> изостајање</w:t>
      </w:r>
      <w:r>
        <w:rPr>
          <w:rFonts w:eastAsia="Times New Roman" w:cs="Times New Roman"/>
          <w:szCs w:val="24"/>
          <w:lang w:val="sr-Cyrl-CS"/>
        </w:rPr>
        <w:t>м са наставе, и проблемима</w:t>
      </w:r>
      <w:r w:rsidRPr="00722357">
        <w:rPr>
          <w:rFonts w:eastAsia="Times New Roman" w:cs="Times New Roman"/>
          <w:szCs w:val="24"/>
          <w:lang w:val="sr-Cyrl-CS"/>
        </w:rPr>
        <w:t xml:space="preserve"> у породици. Стручна служба настоји да прати све ученике у школи и делује сходно променама њиховог понашања.</w:t>
      </w:r>
    </w:p>
    <w:p w:rsidR="00E903C2" w:rsidRDefault="00E903C2" w:rsidP="00CD3125">
      <w:pPr>
        <w:spacing w:after="0"/>
        <w:ind w:firstLine="708"/>
        <w:jc w:val="both"/>
        <w:rPr>
          <w:rFonts w:eastAsia="Times New Roman" w:cs="Times New Roman"/>
          <w:szCs w:val="24"/>
          <w:lang w:val="sr-Cyrl-CS"/>
        </w:rPr>
      </w:pPr>
      <w:r>
        <w:rPr>
          <w:rFonts w:eastAsia="Times New Roman" w:cs="Times New Roman"/>
          <w:szCs w:val="24"/>
          <w:lang w:val="sr-Cyrl-CS"/>
        </w:rPr>
        <w:t>Због специгфичних околности у школи није било уобичајене динамике, па је смањен или потпуно изостао рад поједних школских тимова. Добра околност је смањен број дисциплинских проблема па није било потребе за додатним интервенцијама.</w:t>
      </w:r>
    </w:p>
    <w:p w:rsidR="00E903C2" w:rsidRDefault="00E903C2" w:rsidP="00CD3125">
      <w:pPr>
        <w:ind w:firstLine="708"/>
        <w:jc w:val="both"/>
        <w:rPr>
          <w:rFonts w:eastAsia="Times New Roman" w:cs="Times New Roman"/>
          <w:szCs w:val="24"/>
          <w:lang w:val="sr-Cyrl-CS"/>
        </w:rPr>
      </w:pPr>
      <w:r w:rsidRPr="00722357">
        <w:rPr>
          <w:rFonts w:eastAsia="Times New Roman" w:cs="Times New Roman"/>
          <w:szCs w:val="24"/>
          <w:lang w:val="sr-Cyrl-CS"/>
        </w:rPr>
        <w:t>Психолог је координатор Тима з</w:t>
      </w:r>
      <w:r>
        <w:rPr>
          <w:rFonts w:eastAsia="Times New Roman" w:cs="Times New Roman"/>
          <w:szCs w:val="24"/>
          <w:lang w:val="sr-Cyrl-CS"/>
        </w:rPr>
        <w:t>а Професионалну оријентацију, логопед Тима</w:t>
      </w:r>
      <w:r w:rsidRPr="00722357">
        <w:rPr>
          <w:rFonts w:eastAsia="Times New Roman" w:cs="Times New Roman"/>
          <w:szCs w:val="24"/>
          <w:lang w:val="sr-Cyrl-CS"/>
        </w:rPr>
        <w:t xml:space="preserve"> за</w:t>
      </w:r>
      <w:r>
        <w:rPr>
          <w:rFonts w:eastAsia="Times New Roman" w:cs="Times New Roman"/>
          <w:szCs w:val="24"/>
          <w:lang w:val="sr-Cyrl-CS"/>
        </w:rPr>
        <w:t xml:space="preserve"> Инклузију, педагог Тима за </w:t>
      </w:r>
      <w:r w:rsidRPr="00722357">
        <w:rPr>
          <w:rFonts w:eastAsia="Times New Roman" w:cs="Times New Roman"/>
          <w:szCs w:val="24"/>
          <w:lang w:val="sr-Cyrl-CS"/>
        </w:rPr>
        <w:t>самовредновање</w:t>
      </w:r>
      <w:r>
        <w:rPr>
          <w:rFonts w:eastAsia="Times New Roman" w:cs="Times New Roman"/>
          <w:szCs w:val="24"/>
          <w:lang w:val="sr-Cyrl-CS"/>
        </w:rPr>
        <w:t xml:space="preserve"> и стручно усавршавање</w:t>
      </w:r>
      <w:r w:rsidRPr="00722357">
        <w:rPr>
          <w:rFonts w:eastAsia="Times New Roman" w:cs="Times New Roman"/>
          <w:szCs w:val="24"/>
          <w:lang w:val="sr-Cyrl-CS"/>
        </w:rPr>
        <w:t>.</w:t>
      </w:r>
      <w:r>
        <w:rPr>
          <w:rFonts w:eastAsia="Times New Roman" w:cs="Times New Roman"/>
          <w:szCs w:val="24"/>
          <w:lang w:val="sr-Cyrl-CS"/>
        </w:rPr>
        <w:t xml:space="preserve"> </w:t>
      </w:r>
    </w:p>
    <w:p w:rsidR="00E903C2" w:rsidRPr="00FD225E" w:rsidRDefault="00E903C2" w:rsidP="00CD3125">
      <w:pPr>
        <w:ind w:firstLine="708"/>
        <w:jc w:val="both"/>
        <w:rPr>
          <w:rFonts w:eastAsia="Times New Roman" w:cs="Times New Roman"/>
          <w:szCs w:val="24"/>
          <w:lang w:val="sr-Cyrl-CS"/>
        </w:rPr>
      </w:pPr>
      <w:r w:rsidRPr="00722357">
        <w:rPr>
          <w:rFonts w:eastAsia="Times New Roman" w:cs="Times New Roman"/>
          <w:szCs w:val="24"/>
          <w:lang w:val="sr-Cyrl-CS"/>
        </w:rPr>
        <w:t>Сарадња са наставницима је била константна. Обављани су групни и појединачни разговори са ученицима који су имали проблеме и остварена је сарадња са родитељима у циљу решавања насталих пробл</w:t>
      </w:r>
      <w:r>
        <w:rPr>
          <w:rFonts w:eastAsia="Times New Roman" w:cs="Times New Roman"/>
          <w:szCs w:val="24"/>
          <w:lang w:val="sr-Cyrl-CS"/>
        </w:rPr>
        <w:t>ема. Психолог, логопед и педагози</w:t>
      </w:r>
      <w:r w:rsidRPr="00722357">
        <w:rPr>
          <w:rFonts w:eastAsia="Times New Roman" w:cs="Times New Roman"/>
          <w:szCs w:val="24"/>
          <w:lang w:val="sr-Cyrl-CS"/>
        </w:rPr>
        <w:t xml:space="preserve"> су се трудили да свака помоћ и интервенција буде благовремена да би се спречила ескалација проблема и да би се проблем решио на оптималан начин.</w:t>
      </w:r>
      <w:r w:rsidRPr="00EC5F53">
        <w:rPr>
          <w:rFonts w:eastAsia="Times New Roman" w:cs="Times New Roman"/>
          <w:szCs w:val="24"/>
        </w:rPr>
        <w:t xml:space="preserve"> </w:t>
      </w:r>
    </w:p>
    <w:p w:rsidR="00E903C2" w:rsidRDefault="00E903C2" w:rsidP="00CD3125">
      <w:pPr>
        <w:ind w:firstLine="708"/>
        <w:jc w:val="both"/>
        <w:rPr>
          <w:rFonts w:eastAsia="Times New Roman" w:cs="Times New Roman"/>
          <w:szCs w:val="24"/>
        </w:rPr>
      </w:pPr>
      <w:r>
        <w:rPr>
          <w:rFonts w:eastAsia="Times New Roman" w:cs="Times New Roman"/>
          <w:szCs w:val="24"/>
        </w:rPr>
        <w:t xml:space="preserve">Стручни сарадници су пружали помоћ наставницима у реализацији појединих </w:t>
      </w:r>
      <w:r>
        <w:rPr>
          <w:rFonts w:eastAsia="Times New Roman" w:cs="Times New Roman"/>
          <w:szCs w:val="24"/>
          <w:lang/>
        </w:rPr>
        <w:t xml:space="preserve">часова што је било изузетно важно баш у овим околностима. </w:t>
      </w:r>
    </w:p>
    <w:p w:rsidR="00E903C2" w:rsidRPr="000D7ADB" w:rsidRDefault="00E903C2" w:rsidP="00CD3125">
      <w:pPr>
        <w:ind w:firstLine="708"/>
        <w:jc w:val="both"/>
        <w:rPr>
          <w:rFonts w:eastAsia="Times New Roman" w:cs="Times New Roman"/>
          <w:szCs w:val="24"/>
          <w:lang/>
        </w:rPr>
      </w:pPr>
      <w:r>
        <w:rPr>
          <w:rFonts w:eastAsia="Times New Roman" w:cs="Times New Roman"/>
          <w:szCs w:val="24"/>
        </w:rPr>
        <w:t>Након посећених часова наставе вођени су саветодавни разговори са наставницима у циљу примене</w:t>
      </w:r>
      <w:r w:rsidRPr="005D10CA">
        <w:rPr>
          <w:rFonts w:eastAsia="Times New Roman" w:cs="Times New Roman"/>
          <w:szCs w:val="24"/>
        </w:rPr>
        <w:t xml:space="preserve"> ефикасни</w:t>
      </w:r>
      <w:r>
        <w:rPr>
          <w:rFonts w:eastAsia="Times New Roman" w:cs="Times New Roman"/>
          <w:szCs w:val="24"/>
        </w:rPr>
        <w:t>ји</w:t>
      </w:r>
      <w:r w:rsidRPr="005D10CA">
        <w:rPr>
          <w:rFonts w:eastAsia="Times New Roman" w:cs="Times New Roman"/>
          <w:szCs w:val="24"/>
        </w:rPr>
        <w:t>х система и облика учења, оцењивања знања, метода и средстава у настави, имајући у виду способности, особине личности, мотивацију</w:t>
      </w:r>
      <w:r>
        <w:rPr>
          <w:rFonts w:eastAsia="Times New Roman" w:cs="Times New Roman"/>
          <w:szCs w:val="24"/>
        </w:rPr>
        <w:t>, социјалну ситуацију</w:t>
      </w:r>
      <w:r w:rsidRPr="005D10CA">
        <w:rPr>
          <w:rFonts w:eastAsia="Times New Roman" w:cs="Times New Roman"/>
          <w:szCs w:val="24"/>
        </w:rPr>
        <w:t xml:space="preserve"> и друге карактеристике ученика</w:t>
      </w:r>
      <w:r>
        <w:rPr>
          <w:rFonts w:eastAsia="Times New Roman" w:cs="Times New Roman"/>
          <w:szCs w:val="24"/>
          <w:lang/>
        </w:rPr>
        <w:t xml:space="preserve"> али и измењене околности функцуионисања не само школе него и целог друштва.</w:t>
      </w:r>
    </w:p>
    <w:p w:rsidR="00E903C2" w:rsidRDefault="00E903C2" w:rsidP="00CD3125">
      <w:pPr>
        <w:spacing w:after="0"/>
        <w:ind w:firstLine="720"/>
        <w:jc w:val="both"/>
        <w:rPr>
          <w:rFonts w:eastAsia="Times New Roman" w:cs="Times New Roman"/>
          <w:szCs w:val="24"/>
          <w:lang w:val="sr-Cyrl-CS"/>
        </w:rPr>
      </w:pPr>
      <w:r>
        <w:rPr>
          <w:rFonts w:eastAsia="Times New Roman" w:cs="Times New Roman"/>
          <w:szCs w:val="24"/>
          <w:lang w:val="sr-Cyrl-CS"/>
        </w:rPr>
        <w:t>Најинтензивнију сарадњу стручна служба је имала са директором и заменицима директора школе, везано за организацију рада. Сарадња је била потребнија него икада да би се рад школе хармонизовао и одвијао на највишем нивоу.</w:t>
      </w:r>
    </w:p>
    <w:p w:rsidR="00E903C2" w:rsidRPr="00CF7E82" w:rsidRDefault="00E903C2" w:rsidP="00CD3125">
      <w:pPr>
        <w:spacing w:after="0"/>
        <w:ind w:firstLine="720"/>
        <w:jc w:val="both"/>
        <w:rPr>
          <w:rFonts w:eastAsia="Times New Roman" w:cs="Times New Roman"/>
          <w:szCs w:val="24"/>
          <w:lang w:val="sr-Cyrl-CS"/>
        </w:rPr>
      </w:pPr>
    </w:p>
    <w:p w:rsidR="00616DB4" w:rsidRDefault="00E903C2" w:rsidP="00616DB4">
      <w:pPr>
        <w:pStyle w:val="BodyTextIndent"/>
        <w:jc w:val="both"/>
        <w:rPr>
          <w:lang/>
        </w:rPr>
      </w:pPr>
      <w:r w:rsidRPr="00722357">
        <w:lastRenderedPageBreak/>
        <w:t>Стручна служба је, у циљу праћења рада у школи и реализације програма, као и самог процеса евалуације, сачинила неопходне извештаје и анализе добијених података. Направљена је анализа успе</w:t>
      </w:r>
      <w:r>
        <w:t xml:space="preserve">ха и дисциплине ученика, </w:t>
      </w:r>
      <w:r>
        <w:rPr>
          <w:lang/>
        </w:rPr>
        <w:t xml:space="preserve">као и анализа </w:t>
      </w:r>
      <w:r w:rsidR="00616DB4">
        <w:rPr>
          <w:lang/>
        </w:rPr>
        <w:t>рада школе у протеклом периоду.</w:t>
      </w:r>
    </w:p>
    <w:p w:rsidR="00E903C2" w:rsidRPr="00616DB4" w:rsidRDefault="00E903C2" w:rsidP="00616DB4">
      <w:pPr>
        <w:pStyle w:val="BodyTextIndent"/>
        <w:jc w:val="both"/>
        <w:rPr>
          <w:lang/>
        </w:rPr>
      </w:pPr>
      <w:r w:rsidRPr="00722357">
        <w:rPr>
          <w:rFonts w:eastAsia="Times New Roman" w:cs="Times New Roman"/>
          <w:szCs w:val="24"/>
          <w:lang w:val="sr-Latn-CS"/>
        </w:rPr>
        <w:t xml:space="preserve">У Београду, </w:t>
      </w:r>
      <w:r>
        <w:rPr>
          <w:rFonts w:eastAsia="Times New Roman" w:cs="Times New Roman"/>
          <w:szCs w:val="24"/>
        </w:rPr>
        <w:t xml:space="preserve">12. </w:t>
      </w:r>
      <w:r>
        <w:rPr>
          <w:rFonts w:eastAsia="Times New Roman" w:cs="Times New Roman"/>
          <w:szCs w:val="24"/>
          <w:lang/>
        </w:rPr>
        <w:t>јануар</w:t>
      </w:r>
      <w:r w:rsidRPr="00722357">
        <w:rPr>
          <w:rFonts w:eastAsia="Times New Roman" w:cs="Times New Roman"/>
          <w:szCs w:val="24"/>
          <w:lang w:val="sr-Latn-CS"/>
        </w:rPr>
        <w:t xml:space="preserve"> 20</w:t>
      </w:r>
      <w:r>
        <w:rPr>
          <w:rFonts w:eastAsia="Times New Roman" w:cs="Times New Roman"/>
          <w:szCs w:val="24"/>
          <w:lang w:val="sr-Cyrl-CS"/>
        </w:rPr>
        <w:t>21</w:t>
      </w:r>
      <w:r w:rsidRPr="00722357">
        <w:rPr>
          <w:rFonts w:eastAsia="Times New Roman" w:cs="Times New Roman"/>
          <w:szCs w:val="24"/>
          <w:lang w:val="sr-Latn-CS"/>
        </w:rPr>
        <w:t>. године</w:t>
      </w:r>
    </w:p>
    <w:p w:rsidR="00E903C2" w:rsidRDefault="00E903C2" w:rsidP="00E903C2">
      <w:pPr>
        <w:spacing w:after="0"/>
        <w:ind w:firstLine="720"/>
        <w:jc w:val="both"/>
        <w:rPr>
          <w:rFonts w:eastAsia="Times New Roman" w:cs="Times New Roman"/>
          <w:szCs w:val="24"/>
          <w:lang/>
        </w:rPr>
      </w:pPr>
      <w:r w:rsidRPr="00722357">
        <w:rPr>
          <w:rFonts w:eastAsia="Times New Roman" w:cs="Times New Roman"/>
          <w:color w:val="FF0000"/>
          <w:sz w:val="36"/>
          <w:szCs w:val="36"/>
          <w:lang w:val="sr-Cyrl-CS"/>
        </w:rPr>
        <w:tab/>
      </w:r>
      <w:r w:rsidR="00616DB4">
        <w:rPr>
          <w:rFonts w:eastAsia="Times New Roman" w:cs="Times New Roman"/>
          <w:color w:val="FF0000"/>
          <w:sz w:val="36"/>
          <w:szCs w:val="36"/>
          <w:lang w:val="sr-Cyrl-CS"/>
        </w:rPr>
        <w:tab/>
      </w:r>
      <w:r w:rsidR="00616DB4">
        <w:rPr>
          <w:rFonts w:eastAsia="Times New Roman" w:cs="Times New Roman"/>
          <w:color w:val="FF0000"/>
          <w:sz w:val="36"/>
          <w:szCs w:val="36"/>
          <w:lang w:val="sr-Cyrl-CS"/>
        </w:rPr>
        <w:tab/>
      </w:r>
      <w:r w:rsidR="00616DB4">
        <w:rPr>
          <w:rFonts w:eastAsia="Times New Roman" w:cs="Times New Roman"/>
          <w:color w:val="FF0000"/>
          <w:sz w:val="36"/>
          <w:szCs w:val="36"/>
          <w:lang w:val="sr-Cyrl-CS"/>
        </w:rPr>
        <w:tab/>
      </w:r>
      <w:r w:rsidRPr="00722357">
        <w:rPr>
          <w:rFonts w:eastAsia="Times New Roman" w:cs="Times New Roman"/>
          <w:szCs w:val="24"/>
          <w:lang w:val="sr-Cyrl-CS"/>
        </w:rPr>
        <w:t xml:space="preserve">Психолог </w:t>
      </w:r>
      <w:r>
        <w:rPr>
          <w:rFonts w:eastAsia="Times New Roman" w:cs="Times New Roman"/>
          <w:szCs w:val="24"/>
          <w:lang w:val="sr-Cyrl-CS"/>
        </w:rPr>
        <w:t xml:space="preserve">школе </w:t>
      </w:r>
      <w:r>
        <w:rPr>
          <w:rFonts w:eastAsia="Times New Roman" w:cs="Times New Roman"/>
          <w:szCs w:val="24"/>
        </w:rPr>
        <w:t>Ирена Цер</w:t>
      </w:r>
      <w:r>
        <w:rPr>
          <w:rFonts w:eastAsia="Times New Roman" w:cs="Times New Roman"/>
          <w:szCs w:val="24"/>
          <w:lang/>
        </w:rPr>
        <w:t>о</w:t>
      </w:r>
    </w:p>
    <w:p w:rsidR="00E903C2" w:rsidRDefault="00616DB4" w:rsidP="00E903C2">
      <w:pPr>
        <w:spacing w:after="0"/>
        <w:ind w:firstLine="720"/>
        <w:jc w:val="both"/>
        <w:rPr>
          <w:rFonts w:eastAsia="Times New Roman" w:cs="Times New Roman"/>
          <w:szCs w:val="24"/>
          <w:lang w:val="sr-Cyrl-CS"/>
        </w:rPr>
      </w:pPr>
      <w:r>
        <w:rPr>
          <w:rFonts w:eastAsia="Times New Roman" w:cs="Times New Roman"/>
          <w:szCs w:val="24"/>
          <w:lang/>
        </w:rPr>
        <w:tab/>
      </w:r>
      <w:r>
        <w:rPr>
          <w:rFonts w:eastAsia="Times New Roman" w:cs="Times New Roman"/>
          <w:szCs w:val="24"/>
          <w:lang/>
        </w:rPr>
        <w:tab/>
      </w:r>
      <w:r>
        <w:rPr>
          <w:rFonts w:eastAsia="Times New Roman" w:cs="Times New Roman"/>
          <w:szCs w:val="24"/>
          <w:lang/>
        </w:rPr>
        <w:tab/>
      </w:r>
      <w:r>
        <w:rPr>
          <w:rFonts w:eastAsia="Times New Roman" w:cs="Times New Roman"/>
          <w:szCs w:val="24"/>
          <w:lang/>
        </w:rPr>
        <w:tab/>
      </w:r>
      <w:r w:rsidR="00E903C2">
        <w:rPr>
          <w:rFonts w:eastAsia="Times New Roman" w:cs="Times New Roman"/>
          <w:szCs w:val="24"/>
          <w:lang w:val="sr-Cyrl-CS"/>
        </w:rPr>
        <w:t xml:space="preserve">Логопед школе </w:t>
      </w:r>
      <w:r w:rsidR="00E903C2" w:rsidRPr="00722357">
        <w:rPr>
          <w:rFonts w:eastAsia="Times New Roman" w:cs="Times New Roman"/>
          <w:szCs w:val="24"/>
          <w:lang w:val="sr-Cyrl-CS"/>
        </w:rPr>
        <w:t>Љиљана Радевић</w:t>
      </w:r>
    </w:p>
    <w:p w:rsidR="00E903C2" w:rsidRPr="00475CF6" w:rsidRDefault="00616DB4" w:rsidP="00E903C2">
      <w:pPr>
        <w:spacing w:after="0"/>
        <w:ind w:firstLine="720"/>
        <w:jc w:val="both"/>
        <w:rPr>
          <w:rFonts w:eastAsia="Times New Roman" w:cs="Times New Roman"/>
          <w:szCs w:val="24"/>
          <w:lang w:val="sr-Cyrl-CS"/>
        </w:rPr>
      </w:pPr>
      <w:r>
        <w:rPr>
          <w:rFonts w:eastAsia="Times New Roman" w:cs="Times New Roman"/>
          <w:szCs w:val="24"/>
          <w:lang w:val="sr-Cyrl-CS"/>
        </w:rPr>
        <w:tab/>
      </w:r>
      <w:r>
        <w:rPr>
          <w:rFonts w:eastAsia="Times New Roman" w:cs="Times New Roman"/>
          <w:szCs w:val="24"/>
          <w:lang w:val="sr-Cyrl-CS"/>
        </w:rPr>
        <w:tab/>
      </w:r>
      <w:r>
        <w:rPr>
          <w:rFonts w:eastAsia="Times New Roman" w:cs="Times New Roman"/>
          <w:szCs w:val="24"/>
          <w:lang w:val="sr-Cyrl-CS"/>
        </w:rPr>
        <w:tab/>
      </w:r>
      <w:r>
        <w:rPr>
          <w:rFonts w:eastAsia="Times New Roman" w:cs="Times New Roman"/>
          <w:szCs w:val="24"/>
          <w:lang w:val="sr-Cyrl-CS"/>
        </w:rPr>
        <w:tab/>
      </w:r>
      <w:r w:rsidR="00E903C2">
        <w:rPr>
          <w:rFonts w:eastAsia="Times New Roman" w:cs="Times New Roman"/>
          <w:szCs w:val="24"/>
          <w:lang w:val="sr-Cyrl-CS"/>
        </w:rPr>
        <w:t>Педагози</w:t>
      </w:r>
      <w:r w:rsidR="00E903C2" w:rsidRPr="00722357">
        <w:rPr>
          <w:rFonts w:eastAsia="Times New Roman" w:cs="Times New Roman"/>
          <w:szCs w:val="24"/>
          <w:lang w:val="sr-Cyrl-CS"/>
        </w:rPr>
        <w:t xml:space="preserve"> школе</w:t>
      </w:r>
      <w:r w:rsidR="00E903C2">
        <w:rPr>
          <w:rFonts w:eastAsia="Times New Roman" w:cs="Times New Roman"/>
          <w:szCs w:val="24"/>
          <w:lang w:val="sr-Cyrl-CS"/>
        </w:rPr>
        <w:t xml:space="preserve">  Јелена Кенић и </w:t>
      </w:r>
      <w:r w:rsidR="00E903C2" w:rsidRPr="00722357">
        <w:rPr>
          <w:rFonts w:eastAsia="Times New Roman" w:cs="Times New Roman"/>
          <w:szCs w:val="24"/>
        </w:rPr>
        <w:t>Словенка Симић</w:t>
      </w:r>
    </w:p>
    <w:p w:rsidR="00E903C2" w:rsidRPr="00E903C2" w:rsidRDefault="00E903C2" w:rsidP="00E903C2">
      <w:pPr>
        <w:spacing w:after="0"/>
        <w:rPr>
          <w:rFonts w:eastAsia="Times New Roman" w:cs="Times New Roman"/>
          <w:b/>
          <w:szCs w:val="24"/>
        </w:rPr>
      </w:pPr>
    </w:p>
    <w:p w:rsidR="00E903C2" w:rsidRDefault="00E903C2" w:rsidP="00E903C2">
      <w:pPr>
        <w:rPr>
          <w:rFonts w:eastAsia="Times New Roman" w:cs="Times New Roman"/>
          <w:szCs w:val="24"/>
          <w:lang w:val="sr-Cyrl-CS"/>
        </w:rPr>
      </w:pPr>
    </w:p>
    <w:p w:rsidR="00E903C2" w:rsidRDefault="00E903C2" w:rsidP="00CD3125">
      <w:pPr>
        <w:pStyle w:val="Heading2"/>
      </w:pPr>
      <w:r>
        <w:rPr>
          <w:szCs w:val="24"/>
          <w:lang w:val="sr-Cyrl-CS"/>
        </w:rPr>
        <w:t xml:space="preserve"> </w:t>
      </w:r>
      <w:bookmarkStart w:id="45" w:name="_Toc64973963"/>
      <w:r>
        <w:t>ИЗВЕШТАЈ О РАДУ ШКОЛСКЕ БИБЛИОТЕКЕ ОШ „ПАВЛЕ САВИЋ“ НА КРАЈУ ПРВОГ ПОЛУГОДИШТА ШКОЛСКЕ 2020/2021. ГОДИНЕ</w:t>
      </w:r>
      <w:bookmarkEnd w:id="45"/>
    </w:p>
    <w:p w:rsidR="00E903C2" w:rsidRDefault="00E903C2" w:rsidP="00E903C2">
      <w:pPr>
        <w:rPr>
          <w:lang/>
        </w:rPr>
      </w:pPr>
    </w:p>
    <w:p w:rsidR="00E903C2" w:rsidRDefault="00E903C2" w:rsidP="00E903C2">
      <w:pPr>
        <w:jc w:val="both"/>
        <w:rPr>
          <w:lang/>
        </w:rPr>
      </w:pPr>
      <w:r>
        <w:rPr>
          <w:lang/>
        </w:rPr>
        <w:t>Рад школске библиотеке је био прилагођен ситуацији у вези с пандемијом. Радно време је такође прилагођено новим условима рада, као и начин издавања и враћања књига.</w:t>
      </w:r>
    </w:p>
    <w:p w:rsidR="00E903C2" w:rsidRPr="00ED340C" w:rsidRDefault="00E903C2" w:rsidP="00E903C2">
      <w:pPr>
        <w:jc w:val="both"/>
        <w:rPr>
          <w:lang/>
        </w:rPr>
      </w:pPr>
      <w:r>
        <w:rPr>
          <w:lang/>
        </w:rPr>
        <w:t xml:space="preserve">Читаоница није била у функцији због поштовања мера превенције. Ученици се не задржавају у простору библиотеке и улазе један по један обавезно с маском. Враћене књиге су третиране на посебан начин. У августу и септембру поделиле смо бесплатне уџбенике ученицима који на њих имају право. Наставници и учитељи су добили припадајуће комплете уџбеника за непосредан рад. Рађени су уобичајени послови који се односе на сређивање полица, простора и фонда, набављане су нове књиге и уџбеници. Почели смо рад на инвентарисању књига у посебним инвентарним књигама за монографске публикације. Вршен је и даљи отпис књига, као и провера књига које дугују ученици и наставници. Набавили смо нов компјутер и штампач. Вршени су текући послови на одржавању фонда библиотеке. Скретали смо пажњу ученицима на поједине сајтове на којима могу да пронађу тражене књиге. Наручили смо књиге са сајта Министарства за богаћење библиотечког фонда. </w:t>
      </w:r>
    </w:p>
    <w:p w:rsidR="00E903C2" w:rsidRDefault="00E903C2" w:rsidP="00E903C2">
      <w:pPr>
        <w:jc w:val="both"/>
        <w:rPr>
          <w:lang/>
        </w:rPr>
      </w:pPr>
    </w:p>
    <w:p w:rsidR="00E903C2" w:rsidRDefault="00E903C2" w:rsidP="00E903C2">
      <w:pPr>
        <w:jc w:val="both"/>
        <w:rPr>
          <w:lang/>
        </w:rPr>
      </w:pPr>
    </w:p>
    <w:p w:rsidR="00E903C2" w:rsidRDefault="00E903C2" w:rsidP="00E903C2">
      <w:pPr>
        <w:jc w:val="both"/>
        <w:rPr>
          <w:lang/>
        </w:rPr>
      </w:pPr>
    </w:p>
    <w:p w:rsidR="00E903C2" w:rsidRDefault="00E903C2" w:rsidP="00E903C2">
      <w:pPr>
        <w:jc w:val="both"/>
        <w:rPr>
          <w:lang/>
        </w:rPr>
      </w:pPr>
      <w:r>
        <w:rPr>
          <w:lang/>
        </w:rPr>
        <w:tab/>
      </w:r>
      <w:r>
        <w:rPr>
          <w:lang/>
        </w:rPr>
        <w:tab/>
      </w:r>
      <w:r>
        <w:rPr>
          <w:lang/>
        </w:rPr>
        <w:tab/>
      </w:r>
      <w:r>
        <w:rPr>
          <w:lang/>
        </w:rPr>
        <w:tab/>
      </w:r>
      <w:r>
        <w:rPr>
          <w:lang/>
        </w:rPr>
        <w:tab/>
      </w:r>
      <w:r>
        <w:rPr>
          <w:lang/>
        </w:rPr>
        <w:tab/>
      </w:r>
      <w:r>
        <w:rPr>
          <w:lang/>
        </w:rPr>
        <w:tab/>
        <w:t>Јелена Симић, библиотекар</w:t>
      </w:r>
    </w:p>
    <w:p w:rsidR="00E903C2" w:rsidRDefault="00E903C2" w:rsidP="00E903C2">
      <w:pPr>
        <w:jc w:val="both"/>
        <w:rPr>
          <w:lang/>
        </w:rPr>
      </w:pPr>
    </w:p>
    <w:p w:rsidR="00E903C2" w:rsidRPr="00B84864" w:rsidRDefault="00E903C2" w:rsidP="00E903C2">
      <w:pPr>
        <w:jc w:val="both"/>
        <w:rPr>
          <w:lang/>
        </w:rPr>
      </w:pPr>
      <w:r>
        <w:rPr>
          <w:lang/>
        </w:rPr>
        <w:tab/>
      </w:r>
      <w:r>
        <w:rPr>
          <w:lang/>
        </w:rPr>
        <w:tab/>
      </w:r>
      <w:r>
        <w:rPr>
          <w:lang/>
        </w:rPr>
        <w:tab/>
      </w:r>
      <w:r>
        <w:rPr>
          <w:lang/>
        </w:rPr>
        <w:tab/>
      </w:r>
      <w:r>
        <w:rPr>
          <w:lang/>
        </w:rPr>
        <w:tab/>
      </w:r>
      <w:r>
        <w:rPr>
          <w:lang/>
        </w:rPr>
        <w:tab/>
      </w:r>
      <w:r>
        <w:rPr>
          <w:lang/>
        </w:rPr>
        <w:tab/>
        <w:t>Ивана Перић, библиотекар</w:t>
      </w:r>
    </w:p>
    <w:p w:rsidR="00E903C2" w:rsidRPr="00E903C2" w:rsidRDefault="00E903C2" w:rsidP="00E903C2">
      <w:pPr>
        <w:rPr>
          <w:lang/>
        </w:rPr>
      </w:pPr>
    </w:p>
    <w:p w:rsidR="00E903C2" w:rsidRPr="00E903C2" w:rsidRDefault="00E903C2" w:rsidP="00E903C2">
      <w:pPr>
        <w:jc w:val="both"/>
        <w:rPr>
          <w:rFonts w:cstheme="minorHAnsi"/>
          <w:b/>
          <w:color w:val="000000" w:themeColor="text1"/>
          <w:lang/>
        </w:rPr>
      </w:pPr>
    </w:p>
    <w:p w:rsidR="00E903C2" w:rsidRPr="00E903C2" w:rsidRDefault="00E903C2" w:rsidP="00E903C2">
      <w:pPr>
        <w:jc w:val="both"/>
        <w:rPr>
          <w:rFonts w:cstheme="minorHAnsi"/>
          <w:b/>
          <w:color w:val="FF0000"/>
          <w:lang/>
        </w:rPr>
      </w:pPr>
    </w:p>
    <w:p w:rsidR="00E903C2" w:rsidRPr="00FB479F" w:rsidRDefault="00E903C2" w:rsidP="00E903C2">
      <w:pPr>
        <w:rPr>
          <w:rFonts w:cstheme="minorHAnsi"/>
          <w:lang/>
        </w:rPr>
      </w:pPr>
    </w:p>
    <w:p w:rsidR="00E903C2" w:rsidRPr="00FB479F" w:rsidRDefault="00E903C2" w:rsidP="00E903C2">
      <w:pPr>
        <w:rPr>
          <w:b/>
          <w:lang/>
        </w:rPr>
      </w:pPr>
    </w:p>
    <w:sectPr w:rsidR="00E903C2" w:rsidRPr="00FB479F" w:rsidSect="00855A45">
      <w:headerReference w:type="default" r:id="rId21"/>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712" w:rsidRDefault="00381712" w:rsidP="00855A45">
      <w:pPr>
        <w:spacing w:after="0"/>
      </w:pPr>
      <w:r>
        <w:separator/>
      </w:r>
    </w:p>
  </w:endnote>
  <w:endnote w:type="continuationSeparator" w:id="0">
    <w:p w:rsidR="00381712" w:rsidRDefault="00381712" w:rsidP="00855A4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Times Roman Cirilica">
    <w:altName w:val="Arial Narro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цирилица">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820311"/>
      <w:docPartObj>
        <w:docPartGallery w:val="Page Numbers (Bottom of Page)"/>
        <w:docPartUnique/>
      </w:docPartObj>
    </w:sdtPr>
    <w:sdtEndPr>
      <w:rPr>
        <w:noProof/>
      </w:rPr>
    </w:sdtEndPr>
    <w:sdtContent>
      <w:p w:rsidR="00385B49" w:rsidRDefault="0083481E">
        <w:pPr>
          <w:pStyle w:val="Footer"/>
          <w:jc w:val="right"/>
        </w:pPr>
        <w:r>
          <w:fldChar w:fldCharType="begin"/>
        </w:r>
        <w:r w:rsidR="00385B49">
          <w:instrText xml:space="preserve"> PAGE   \* MERGEFORMAT </w:instrText>
        </w:r>
        <w:r>
          <w:fldChar w:fldCharType="separate"/>
        </w:r>
        <w:r w:rsidR="00CF21C9">
          <w:rPr>
            <w:noProof/>
          </w:rPr>
          <w:t>33</w:t>
        </w:r>
        <w:r>
          <w:rPr>
            <w:noProof/>
          </w:rPr>
          <w:fldChar w:fldCharType="end"/>
        </w:r>
      </w:p>
    </w:sdtContent>
  </w:sdt>
  <w:p w:rsidR="00385B49" w:rsidRDefault="00385B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712" w:rsidRDefault="00381712" w:rsidP="00855A45">
      <w:pPr>
        <w:spacing w:after="0"/>
      </w:pPr>
      <w:r>
        <w:separator/>
      </w:r>
    </w:p>
  </w:footnote>
  <w:footnote w:type="continuationSeparator" w:id="0">
    <w:p w:rsidR="00381712" w:rsidRDefault="00381712" w:rsidP="00855A4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B49" w:rsidRPr="00BD06D1" w:rsidRDefault="0083481E" w:rsidP="00BD06D1">
    <w:pPr>
      <w:pStyle w:val="Header"/>
      <w:pBdr>
        <w:bottom w:val="single" w:sz="4" w:space="8" w:color="5B9BD5" w:themeColor="accent1"/>
      </w:pBdr>
      <w:tabs>
        <w:tab w:val="clear" w:pos="4680"/>
        <w:tab w:val="clear" w:pos="9360"/>
      </w:tabs>
      <w:spacing w:after="360"/>
      <w:contextualSpacing/>
      <w:jc w:val="right"/>
      <w:rPr>
        <w:rFonts w:cs="Times New Roman"/>
        <w:i/>
        <w:iCs/>
        <w:color w:val="404040" w:themeColor="text1" w:themeTint="BF"/>
      </w:rPr>
    </w:pPr>
    <w:sdt>
      <w:sdtPr>
        <w:rPr>
          <w:rFonts w:cs="Times New Roman"/>
          <w:i/>
          <w:iCs/>
          <w:color w:val="404040" w:themeColor="text1" w:themeTint="BF"/>
        </w:rPr>
        <w:alias w:val="Title"/>
        <w:tag w:val=""/>
        <w:id w:val="942040131"/>
        <w:showingPlcHdr/>
        <w:dataBinding w:prefixMappings="xmlns:ns0='http://purl.org/dc/elements/1.1/' xmlns:ns1='http://schemas.openxmlformats.org/package/2006/metadata/core-properties' " w:xpath="/ns1:coreProperties[1]/ns0:title[1]" w:storeItemID="{6C3C8BC8-F283-45AE-878A-BAB7291924A1}"/>
        <w:text/>
      </w:sdtPr>
      <w:sdtContent>
        <w:r w:rsidR="00385B49" w:rsidRPr="00BD06D1">
          <w:rPr>
            <w:rFonts w:cs="Times New Roman"/>
            <w:i/>
            <w:iCs/>
            <w:color w:val="404040" w:themeColor="text1" w:themeTint="BF"/>
          </w:rPr>
          <w:t xml:space="preserve">     </w:t>
        </w:r>
      </w:sdtContent>
    </w:sdt>
    <w:r w:rsidR="00385B49" w:rsidRPr="00BD06D1">
      <w:rPr>
        <w:i/>
        <w:lang/>
      </w:rPr>
      <w:t>Полугодишњи извештај рада ОШ „Павле Савић“ за 2020/21. годину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60097"/>
    <w:multiLevelType w:val="hybridMultilevel"/>
    <w:tmpl w:val="23F86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C2C29"/>
    <w:multiLevelType w:val="hybridMultilevel"/>
    <w:tmpl w:val="09FE9D5C"/>
    <w:lvl w:ilvl="0" w:tplc="DABAC4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30175D"/>
    <w:multiLevelType w:val="hybridMultilevel"/>
    <w:tmpl w:val="2B14132C"/>
    <w:lvl w:ilvl="0" w:tplc="95A0C2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8477ED"/>
    <w:multiLevelType w:val="hybridMultilevel"/>
    <w:tmpl w:val="B204F274"/>
    <w:lvl w:ilvl="0" w:tplc="F434367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B91A62"/>
    <w:multiLevelType w:val="hybridMultilevel"/>
    <w:tmpl w:val="F68E4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1163EA"/>
    <w:multiLevelType w:val="multilevel"/>
    <w:tmpl w:val="AD5635CC"/>
    <w:lvl w:ilvl="0">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pStyle w:val="Heading2"/>
      <w:lvlText w:val="%1.%2."/>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359B26AC"/>
    <w:multiLevelType w:val="hybridMultilevel"/>
    <w:tmpl w:val="6324D63C"/>
    <w:lvl w:ilvl="0" w:tplc="FEFEF714">
      <w:numFmt w:val="bullet"/>
      <w:lvlText w:val="-"/>
      <w:lvlJc w:val="left"/>
      <w:pPr>
        <w:ind w:left="570" w:hanging="360"/>
      </w:pPr>
      <w:rPr>
        <w:rFonts w:ascii="Calibri" w:eastAsiaTheme="minorHAnsi" w:hAnsi="Calibri" w:cs="Calibri"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7">
    <w:nsid w:val="35A35AB8"/>
    <w:multiLevelType w:val="hybridMultilevel"/>
    <w:tmpl w:val="5FF0FFAA"/>
    <w:lvl w:ilvl="0" w:tplc="9280A35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96498F"/>
    <w:multiLevelType w:val="hybridMultilevel"/>
    <w:tmpl w:val="C742D9E0"/>
    <w:lvl w:ilvl="0" w:tplc="319469C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085C0E"/>
    <w:multiLevelType w:val="hybridMultilevel"/>
    <w:tmpl w:val="FCFC093C"/>
    <w:lvl w:ilvl="0" w:tplc="65E8147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133F1D"/>
    <w:multiLevelType w:val="hybridMultilevel"/>
    <w:tmpl w:val="06D6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1307FA"/>
    <w:multiLevelType w:val="hybridMultilevel"/>
    <w:tmpl w:val="37901C04"/>
    <w:lvl w:ilvl="0" w:tplc="BE60112C">
      <w:start w:val="7"/>
      <w:numFmt w:val="bullet"/>
      <w:lvlText w:val="-"/>
      <w:lvlJc w:val="left"/>
      <w:pPr>
        <w:ind w:left="502"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6AF16003"/>
    <w:multiLevelType w:val="multilevel"/>
    <w:tmpl w:val="8E9C87D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73F60592"/>
    <w:multiLevelType w:val="hybridMultilevel"/>
    <w:tmpl w:val="D5302948"/>
    <w:lvl w:ilvl="0" w:tplc="04090001">
      <w:start w:val="1"/>
      <w:numFmt w:val="bullet"/>
      <w:lvlText w:val=""/>
      <w:lvlJc w:val="left"/>
      <w:pPr>
        <w:ind w:left="1178" w:hanging="360"/>
      </w:pPr>
      <w:rPr>
        <w:rFonts w:ascii="Symbol" w:hAnsi="Symbol" w:hint="default"/>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14">
    <w:nsid w:val="743035B2"/>
    <w:multiLevelType w:val="hybridMultilevel"/>
    <w:tmpl w:val="A346597A"/>
    <w:lvl w:ilvl="0" w:tplc="79C2802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A375370"/>
    <w:multiLevelType w:val="hybridMultilevel"/>
    <w:tmpl w:val="FFFFFFFF"/>
    <w:lvl w:ilvl="0" w:tplc="85F811FC">
      <w:start w:val="1"/>
      <w:numFmt w:val="bullet"/>
      <w:lvlText w:val="●"/>
      <w:lvlJc w:val="left"/>
      <w:pPr>
        <w:ind w:left="8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3EB13E">
      <w:start w:val="1"/>
      <w:numFmt w:val="bullet"/>
      <w:lvlText w:val="o"/>
      <w:lvlJc w:val="left"/>
      <w:pPr>
        <w:ind w:left="15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FA842E">
      <w:start w:val="1"/>
      <w:numFmt w:val="bullet"/>
      <w:lvlText w:val="▪"/>
      <w:lvlJc w:val="left"/>
      <w:pPr>
        <w:ind w:left="22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B4A020">
      <w:start w:val="1"/>
      <w:numFmt w:val="bullet"/>
      <w:lvlText w:val="•"/>
      <w:lvlJc w:val="left"/>
      <w:pPr>
        <w:ind w:left="2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38E740">
      <w:start w:val="1"/>
      <w:numFmt w:val="bullet"/>
      <w:lvlText w:val="o"/>
      <w:lvlJc w:val="left"/>
      <w:pPr>
        <w:ind w:left="3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F5ED8E2">
      <w:start w:val="1"/>
      <w:numFmt w:val="bullet"/>
      <w:lvlText w:val="▪"/>
      <w:lvlJc w:val="left"/>
      <w:pPr>
        <w:ind w:left="4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AD4EBA4">
      <w:start w:val="1"/>
      <w:numFmt w:val="bullet"/>
      <w:lvlText w:val="•"/>
      <w:lvlJc w:val="left"/>
      <w:pPr>
        <w:ind w:left="5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F0F0E6">
      <w:start w:val="1"/>
      <w:numFmt w:val="bullet"/>
      <w:lvlText w:val="o"/>
      <w:lvlJc w:val="left"/>
      <w:pPr>
        <w:ind w:left="5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38973C">
      <w:start w:val="1"/>
      <w:numFmt w:val="bullet"/>
      <w:lvlText w:val="▪"/>
      <w:lvlJc w:val="left"/>
      <w:pPr>
        <w:ind w:left="6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5"/>
  </w:num>
  <w:num w:numId="3">
    <w:abstractNumId w:val="13"/>
  </w:num>
  <w:num w:numId="4">
    <w:abstractNumId w:val="1"/>
  </w:num>
  <w:num w:numId="5">
    <w:abstractNumId w:val="0"/>
  </w:num>
  <w:num w:numId="6">
    <w:abstractNumId w:val="12"/>
  </w:num>
  <w:num w:numId="7">
    <w:abstractNumId w:val="2"/>
  </w:num>
  <w:num w:numId="8">
    <w:abstractNumId w:val="10"/>
  </w:num>
  <w:num w:numId="9">
    <w:abstractNumId w:val="7"/>
  </w:num>
  <w:num w:numId="10">
    <w:abstractNumId w:val="8"/>
  </w:num>
  <w:num w:numId="11">
    <w:abstractNumId w:val="11"/>
  </w:num>
  <w:num w:numId="12">
    <w:abstractNumId w:val="3"/>
  </w:num>
  <w:num w:numId="13">
    <w:abstractNumId w:val="14"/>
  </w:num>
  <w:num w:numId="14">
    <w:abstractNumId w:val="9"/>
  </w:num>
  <w:num w:numId="15">
    <w:abstractNumId w:val="4"/>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1"/>
    <w:footnote w:id="0"/>
  </w:footnotePr>
  <w:endnotePr>
    <w:endnote w:id="-1"/>
    <w:endnote w:id="0"/>
  </w:endnotePr>
  <w:compat/>
  <w:rsids>
    <w:rsidRoot w:val="00084708"/>
    <w:rsid w:val="00040336"/>
    <w:rsid w:val="00084708"/>
    <w:rsid w:val="000C6856"/>
    <w:rsid w:val="00163092"/>
    <w:rsid w:val="00171390"/>
    <w:rsid w:val="001A2E89"/>
    <w:rsid w:val="001B3C2A"/>
    <w:rsid w:val="001D395C"/>
    <w:rsid w:val="00237B49"/>
    <w:rsid w:val="0026507C"/>
    <w:rsid w:val="00310783"/>
    <w:rsid w:val="0032287F"/>
    <w:rsid w:val="00381712"/>
    <w:rsid w:val="00385B49"/>
    <w:rsid w:val="003F33DF"/>
    <w:rsid w:val="00417B27"/>
    <w:rsid w:val="00454546"/>
    <w:rsid w:val="004C0813"/>
    <w:rsid w:val="004E23EB"/>
    <w:rsid w:val="0051217F"/>
    <w:rsid w:val="0053458E"/>
    <w:rsid w:val="00593C41"/>
    <w:rsid w:val="00604641"/>
    <w:rsid w:val="00616DB4"/>
    <w:rsid w:val="00653D48"/>
    <w:rsid w:val="006A3272"/>
    <w:rsid w:val="006D2F50"/>
    <w:rsid w:val="0071423A"/>
    <w:rsid w:val="00744F4B"/>
    <w:rsid w:val="00751460"/>
    <w:rsid w:val="0078785D"/>
    <w:rsid w:val="0083481E"/>
    <w:rsid w:val="0083495D"/>
    <w:rsid w:val="00855A45"/>
    <w:rsid w:val="00864EBA"/>
    <w:rsid w:val="008878D9"/>
    <w:rsid w:val="00925275"/>
    <w:rsid w:val="00991E61"/>
    <w:rsid w:val="009A65AF"/>
    <w:rsid w:val="009D6F3B"/>
    <w:rsid w:val="009E160B"/>
    <w:rsid w:val="00A42E5D"/>
    <w:rsid w:val="00A713C9"/>
    <w:rsid w:val="00AA067D"/>
    <w:rsid w:val="00AD7825"/>
    <w:rsid w:val="00B0706F"/>
    <w:rsid w:val="00B27BCC"/>
    <w:rsid w:val="00B420D8"/>
    <w:rsid w:val="00B4728F"/>
    <w:rsid w:val="00B64EFD"/>
    <w:rsid w:val="00B724F6"/>
    <w:rsid w:val="00BA1A0F"/>
    <w:rsid w:val="00BC0420"/>
    <w:rsid w:val="00BD06D1"/>
    <w:rsid w:val="00BF334E"/>
    <w:rsid w:val="00BF71DC"/>
    <w:rsid w:val="00C5017F"/>
    <w:rsid w:val="00C52057"/>
    <w:rsid w:val="00C55B73"/>
    <w:rsid w:val="00C86690"/>
    <w:rsid w:val="00CB49AC"/>
    <w:rsid w:val="00CD3125"/>
    <w:rsid w:val="00CF21C9"/>
    <w:rsid w:val="00D64590"/>
    <w:rsid w:val="00E12627"/>
    <w:rsid w:val="00E34D51"/>
    <w:rsid w:val="00E43A6E"/>
    <w:rsid w:val="00E57EEF"/>
    <w:rsid w:val="00E903C2"/>
    <w:rsid w:val="00E9585C"/>
    <w:rsid w:val="00ED458E"/>
    <w:rsid w:val="00F84A98"/>
    <w:rsid w:val="00FF31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708"/>
    <w:pPr>
      <w:spacing w:after="80" w:line="240" w:lineRule="auto"/>
    </w:pPr>
    <w:rPr>
      <w:rFonts w:ascii="Times New Roman" w:hAnsi="Times New Roman"/>
      <w:sz w:val="24"/>
      <w:lang/>
    </w:rPr>
  </w:style>
  <w:style w:type="paragraph" w:styleId="Heading1">
    <w:name w:val="heading 1"/>
    <w:next w:val="Normal"/>
    <w:link w:val="Heading1Char"/>
    <w:uiPriority w:val="9"/>
    <w:qFormat/>
    <w:rsid w:val="00E903C2"/>
    <w:pPr>
      <w:keepNext/>
      <w:keepLines/>
      <w:numPr>
        <w:numId w:val="1"/>
      </w:numPr>
      <w:spacing w:before="120" w:after="136"/>
      <w:ind w:left="1777" w:hanging="10"/>
      <w:outlineLvl w:val="0"/>
    </w:pPr>
    <w:rPr>
      <w:rFonts w:ascii="Times New Roman" w:eastAsia="Times New Roman" w:hAnsi="Times New Roman" w:cs="Times New Roman"/>
      <w:b/>
      <w:color w:val="000000" w:themeColor="text1"/>
      <w:sz w:val="28"/>
    </w:rPr>
  </w:style>
  <w:style w:type="paragraph" w:styleId="Heading2">
    <w:name w:val="heading 2"/>
    <w:next w:val="Normal"/>
    <w:link w:val="Heading2Char"/>
    <w:uiPriority w:val="9"/>
    <w:unhideWhenUsed/>
    <w:qFormat/>
    <w:rsid w:val="001B3C2A"/>
    <w:pPr>
      <w:keepNext/>
      <w:keepLines/>
      <w:numPr>
        <w:ilvl w:val="1"/>
        <w:numId w:val="1"/>
      </w:numPr>
      <w:spacing w:before="120" w:after="136"/>
      <w:ind w:left="1777"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4708"/>
    <w:pPr>
      <w:jc w:val="center"/>
    </w:pPr>
    <w:rPr>
      <w:b/>
      <w:sz w:val="28"/>
      <w:lang/>
    </w:rPr>
  </w:style>
  <w:style w:type="character" w:customStyle="1" w:styleId="TitleChar">
    <w:name w:val="Title Char"/>
    <w:basedOn w:val="DefaultParagraphFont"/>
    <w:link w:val="Title"/>
    <w:uiPriority w:val="10"/>
    <w:rsid w:val="00084708"/>
    <w:rPr>
      <w:b/>
      <w:sz w:val="28"/>
      <w:lang/>
    </w:rPr>
  </w:style>
  <w:style w:type="character" w:customStyle="1" w:styleId="Heading1Char">
    <w:name w:val="Heading 1 Char"/>
    <w:basedOn w:val="DefaultParagraphFont"/>
    <w:link w:val="Heading1"/>
    <w:uiPriority w:val="9"/>
    <w:rsid w:val="00E903C2"/>
    <w:rPr>
      <w:rFonts w:ascii="Times New Roman" w:eastAsia="Times New Roman" w:hAnsi="Times New Roman" w:cs="Times New Roman"/>
      <w:b/>
      <w:color w:val="000000" w:themeColor="text1"/>
      <w:sz w:val="28"/>
    </w:rPr>
  </w:style>
  <w:style w:type="character" w:customStyle="1" w:styleId="Heading2Char">
    <w:name w:val="Heading 2 Char"/>
    <w:basedOn w:val="DefaultParagraphFont"/>
    <w:link w:val="Heading2"/>
    <w:uiPriority w:val="9"/>
    <w:rsid w:val="001B3C2A"/>
    <w:rPr>
      <w:rFonts w:ascii="Times New Roman" w:eastAsia="Times New Roman" w:hAnsi="Times New Roman" w:cs="Times New Roman"/>
      <w:b/>
      <w:color w:val="000000"/>
      <w:sz w:val="24"/>
    </w:rPr>
  </w:style>
  <w:style w:type="table" w:customStyle="1" w:styleId="TableGrid">
    <w:name w:val="TableGrid"/>
    <w:rsid w:val="00751460"/>
    <w:pPr>
      <w:spacing w:after="0" w:line="240" w:lineRule="auto"/>
    </w:pPr>
    <w:rPr>
      <w:rFonts w:eastAsiaTheme="minorEastAsia"/>
      <w:lang/>
    </w:rPr>
    <w:tblPr>
      <w:tblCellMar>
        <w:top w:w="0" w:type="dxa"/>
        <w:left w:w="0" w:type="dxa"/>
        <w:bottom w:w="0" w:type="dxa"/>
        <w:right w:w="0" w:type="dxa"/>
      </w:tblCellMar>
    </w:tblPr>
  </w:style>
  <w:style w:type="table" w:styleId="TableGrid0">
    <w:name w:val="Table Grid"/>
    <w:basedOn w:val="TableNormal"/>
    <w:uiPriority w:val="59"/>
    <w:qFormat/>
    <w:rsid w:val="007514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585C"/>
    <w:pPr>
      <w:ind w:left="720"/>
      <w:contextualSpacing/>
    </w:pPr>
  </w:style>
  <w:style w:type="paragraph" w:customStyle="1" w:styleId="Standard">
    <w:name w:val="Standard"/>
    <w:rsid w:val="00864EBA"/>
    <w:pPr>
      <w:suppressAutoHyphens/>
      <w:autoSpaceDN w:val="0"/>
      <w:spacing w:after="200" w:line="240" w:lineRule="auto"/>
      <w:textAlignment w:val="baseline"/>
    </w:pPr>
    <w:rPr>
      <w:rFonts w:ascii="Calibri" w:eastAsia="SimSun" w:hAnsi="Calibri" w:cs="F"/>
      <w:kern w:val="3"/>
    </w:rPr>
  </w:style>
  <w:style w:type="paragraph" w:customStyle="1" w:styleId="Normal1">
    <w:name w:val="Normal1"/>
    <w:rsid w:val="00A42E5D"/>
    <w:pPr>
      <w:spacing w:after="200" w:line="240" w:lineRule="auto"/>
    </w:pPr>
    <w:rPr>
      <w:rFonts w:ascii="Calibri" w:eastAsia="Calibri" w:hAnsi="Calibri" w:cs="Calibri"/>
    </w:rPr>
  </w:style>
  <w:style w:type="character" w:styleId="Hyperlink">
    <w:name w:val="Hyperlink"/>
    <w:basedOn w:val="DefaultParagraphFont"/>
    <w:uiPriority w:val="99"/>
    <w:unhideWhenUsed/>
    <w:rsid w:val="00171390"/>
    <w:rPr>
      <w:color w:val="0563C1" w:themeColor="hyperlink"/>
      <w:u w:val="single"/>
    </w:rPr>
  </w:style>
  <w:style w:type="paragraph" w:styleId="BodyText2">
    <w:name w:val="Body Text 2"/>
    <w:basedOn w:val="Normal"/>
    <w:link w:val="BodyText2Char"/>
    <w:semiHidden/>
    <w:unhideWhenUsed/>
    <w:rsid w:val="00E903C2"/>
    <w:pPr>
      <w:spacing w:after="0"/>
      <w:jc w:val="both"/>
    </w:pPr>
    <w:rPr>
      <w:rFonts w:ascii="Times Roman Cirilica" w:eastAsia="Times New Roman" w:hAnsi="Times Roman Cirilica" w:cs="Times New Roman"/>
      <w:i/>
      <w:sz w:val="20"/>
      <w:szCs w:val="20"/>
      <w:lang w:val="en-US"/>
    </w:rPr>
  </w:style>
  <w:style w:type="character" w:customStyle="1" w:styleId="BodyText2Char">
    <w:name w:val="Body Text 2 Char"/>
    <w:basedOn w:val="DefaultParagraphFont"/>
    <w:link w:val="BodyText2"/>
    <w:semiHidden/>
    <w:rsid w:val="00E903C2"/>
    <w:rPr>
      <w:rFonts w:ascii="Times Roman Cirilica" w:eastAsia="Times New Roman" w:hAnsi="Times Roman Cirilica" w:cs="Times New Roman"/>
      <w:i/>
      <w:sz w:val="20"/>
      <w:szCs w:val="20"/>
    </w:rPr>
  </w:style>
  <w:style w:type="paragraph" w:styleId="BodyTextIndent">
    <w:name w:val="Body Text Indent"/>
    <w:basedOn w:val="Normal"/>
    <w:link w:val="BodyTextIndentChar"/>
    <w:uiPriority w:val="99"/>
    <w:unhideWhenUsed/>
    <w:rsid w:val="00E903C2"/>
    <w:pPr>
      <w:spacing w:after="120"/>
      <w:ind w:left="360"/>
    </w:pPr>
  </w:style>
  <w:style w:type="character" w:customStyle="1" w:styleId="BodyTextIndentChar">
    <w:name w:val="Body Text Indent Char"/>
    <w:basedOn w:val="DefaultParagraphFont"/>
    <w:link w:val="BodyTextIndent"/>
    <w:uiPriority w:val="99"/>
    <w:rsid w:val="00E903C2"/>
    <w:rPr>
      <w:rFonts w:ascii="Times New Roman" w:hAnsi="Times New Roman"/>
      <w:sz w:val="24"/>
      <w:lang/>
    </w:rPr>
  </w:style>
  <w:style w:type="paragraph" w:styleId="Header">
    <w:name w:val="header"/>
    <w:basedOn w:val="Normal"/>
    <w:link w:val="HeaderChar"/>
    <w:uiPriority w:val="99"/>
    <w:unhideWhenUsed/>
    <w:rsid w:val="00855A45"/>
    <w:pPr>
      <w:tabs>
        <w:tab w:val="center" w:pos="4680"/>
        <w:tab w:val="right" w:pos="9360"/>
      </w:tabs>
      <w:spacing w:after="0"/>
    </w:pPr>
  </w:style>
  <w:style w:type="character" w:customStyle="1" w:styleId="HeaderChar">
    <w:name w:val="Header Char"/>
    <w:basedOn w:val="DefaultParagraphFont"/>
    <w:link w:val="Header"/>
    <w:uiPriority w:val="99"/>
    <w:rsid w:val="00855A45"/>
    <w:rPr>
      <w:rFonts w:ascii="Times New Roman" w:hAnsi="Times New Roman"/>
      <w:sz w:val="24"/>
      <w:lang/>
    </w:rPr>
  </w:style>
  <w:style w:type="paragraph" w:styleId="Footer">
    <w:name w:val="footer"/>
    <w:basedOn w:val="Normal"/>
    <w:link w:val="FooterChar"/>
    <w:uiPriority w:val="99"/>
    <w:unhideWhenUsed/>
    <w:rsid w:val="00855A45"/>
    <w:pPr>
      <w:tabs>
        <w:tab w:val="center" w:pos="4680"/>
        <w:tab w:val="right" w:pos="9360"/>
      </w:tabs>
      <w:spacing w:after="0"/>
    </w:pPr>
  </w:style>
  <w:style w:type="character" w:customStyle="1" w:styleId="FooterChar">
    <w:name w:val="Footer Char"/>
    <w:basedOn w:val="DefaultParagraphFont"/>
    <w:link w:val="Footer"/>
    <w:uiPriority w:val="99"/>
    <w:rsid w:val="00855A45"/>
    <w:rPr>
      <w:rFonts w:ascii="Times New Roman" w:hAnsi="Times New Roman"/>
      <w:sz w:val="24"/>
      <w:lang/>
    </w:rPr>
  </w:style>
  <w:style w:type="paragraph" w:styleId="TOCHeading">
    <w:name w:val="TOC Heading"/>
    <w:basedOn w:val="Heading1"/>
    <w:next w:val="Normal"/>
    <w:uiPriority w:val="39"/>
    <w:unhideWhenUsed/>
    <w:qFormat/>
    <w:rsid w:val="00855A45"/>
    <w:pPr>
      <w:numPr>
        <w:numId w:val="0"/>
      </w:numPr>
      <w:spacing w:before="240" w:after="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855A45"/>
    <w:pPr>
      <w:spacing w:after="100"/>
    </w:pPr>
  </w:style>
  <w:style w:type="paragraph" w:styleId="TOC2">
    <w:name w:val="toc 2"/>
    <w:basedOn w:val="Normal"/>
    <w:next w:val="Normal"/>
    <w:autoRedefine/>
    <w:uiPriority w:val="39"/>
    <w:unhideWhenUsed/>
    <w:rsid w:val="00855A45"/>
    <w:pPr>
      <w:spacing w:after="100"/>
      <w:ind w:left="240"/>
    </w:pPr>
  </w:style>
  <w:style w:type="paragraph" w:styleId="BalloonText">
    <w:name w:val="Balloon Text"/>
    <w:basedOn w:val="Normal"/>
    <w:link w:val="BalloonTextChar"/>
    <w:uiPriority w:val="99"/>
    <w:semiHidden/>
    <w:unhideWhenUsed/>
    <w:rsid w:val="00AD78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825"/>
    <w:rPr>
      <w:rFonts w:ascii="Tahoma" w:hAnsi="Tahoma" w:cs="Tahoma"/>
      <w:sz w:val="16"/>
      <w:szCs w:val="16"/>
      <w:lang/>
    </w:rPr>
  </w:style>
  <w:style w:type="paragraph" w:styleId="NormalWeb">
    <w:name w:val="Normal (Web)"/>
    <w:basedOn w:val="Normal"/>
    <w:uiPriority w:val="99"/>
    <w:semiHidden/>
    <w:unhideWhenUsed/>
    <w:rsid w:val="00AD7825"/>
    <w:pPr>
      <w:spacing w:before="100" w:beforeAutospacing="1" w:after="100" w:afterAutospacing="1"/>
    </w:pPr>
    <w:rPr>
      <w:rFonts w:eastAsia="Times New Roman" w:cs="Times New Roman"/>
      <w:szCs w:val="24"/>
      <w:lang/>
    </w:rPr>
  </w:style>
  <w:style w:type="paragraph" w:styleId="BodyText">
    <w:name w:val="Body Text"/>
    <w:basedOn w:val="Normal"/>
    <w:link w:val="BodyTextChar"/>
    <w:uiPriority w:val="99"/>
    <w:unhideWhenUsed/>
    <w:rsid w:val="00ED458E"/>
    <w:pPr>
      <w:jc w:val="both"/>
    </w:pPr>
    <w:rPr>
      <w:rFonts w:cs="Times New Roman"/>
      <w:szCs w:val="24"/>
      <w:lang/>
    </w:rPr>
  </w:style>
  <w:style w:type="character" w:customStyle="1" w:styleId="BodyTextChar">
    <w:name w:val="Body Text Char"/>
    <w:basedOn w:val="DefaultParagraphFont"/>
    <w:link w:val="BodyText"/>
    <w:uiPriority w:val="99"/>
    <w:rsid w:val="00ED458E"/>
    <w:rPr>
      <w:rFonts w:ascii="Times New Roman" w:hAnsi="Times New Roman" w:cs="Times New Roman"/>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708"/>
    <w:pPr>
      <w:spacing w:after="80" w:line="240" w:lineRule="auto"/>
    </w:pPr>
    <w:rPr>
      <w:rFonts w:ascii="Times New Roman" w:hAnsi="Times New Roman"/>
      <w:sz w:val="24"/>
      <w:lang w:val="sr-Latn-RS"/>
    </w:rPr>
  </w:style>
  <w:style w:type="paragraph" w:styleId="Heading1">
    <w:name w:val="heading 1"/>
    <w:next w:val="Normal"/>
    <w:link w:val="Heading1Char"/>
    <w:uiPriority w:val="9"/>
    <w:qFormat/>
    <w:rsid w:val="00E903C2"/>
    <w:pPr>
      <w:keepNext/>
      <w:keepLines/>
      <w:numPr>
        <w:numId w:val="1"/>
      </w:numPr>
      <w:spacing w:before="120" w:after="136"/>
      <w:ind w:left="1777" w:hanging="10"/>
      <w:outlineLvl w:val="0"/>
    </w:pPr>
    <w:rPr>
      <w:rFonts w:ascii="Times New Roman" w:eastAsia="Times New Roman" w:hAnsi="Times New Roman" w:cs="Times New Roman"/>
      <w:b/>
      <w:color w:val="000000" w:themeColor="text1"/>
      <w:sz w:val="28"/>
    </w:rPr>
  </w:style>
  <w:style w:type="paragraph" w:styleId="Heading2">
    <w:name w:val="heading 2"/>
    <w:next w:val="Normal"/>
    <w:link w:val="Heading2Char"/>
    <w:uiPriority w:val="9"/>
    <w:unhideWhenUsed/>
    <w:qFormat/>
    <w:rsid w:val="001B3C2A"/>
    <w:pPr>
      <w:keepNext/>
      <w:keepLines/>
      <w:numPr>
        <w:ilvl w:val="1"/>
        <w:numId w:val="1"/>
      </w:numPr>
      <w:spacing w:before="120" w:after="136"/>
      <w:ind w:left="1777"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4708"/>
    <w:pPr>
      <w:jc w:val="center"/>
    </w:pPr>
    <w:rPr>
      <w:b/>
      <w:sz w:val="28"/>
      <w:lang w:val="sr-Cyrl-RS"/>
    </w:rPr>
  </w:style>
  <w:style w:type="character" w:customStyle="1" w:styleId="TitleChar">
    <w:name w:val="Title Char"/>
    <w:basedOn w:val="DefaultParagraphFont"/>
    <w:link w:val="Title"/>
    <w:uiPriority w:val="10"/>
    <w:rsid w:val="00084708"/>
    <w:rPr>
      <w:b/>
      <w:sz w:val="28"/>
      <w:lang w:val="sr-Cyrl-RS"/>
    </w:rPr>
  </w:style>
  <w:style w:type="character" w:customStyle="1" w:styleId="Heading1Char">
    <w:name w:val="Heading 1 Char"/>
    <w:basedOn w:val="DefaultParagraphFont"/>
    <w:link w:val="Heading1"/>
    <w:uiPriority w:val="9"/>
    <w:rsid w:val="00E903C2"/>
    <w:rPr>
      <w:rFonts w:ascii="Times New Roman" w:eastAsia="Times New Roman" w:hAnsi="Times New Roman" w:cs="Times New Roman"/>
      <w:b/>
      <w:color w:val="000000" w:themeColor="text1"/>
      <w:sz w:val="28"/>
    </w:rPr>
  </w:style>
  <w:style w:type="character" w:customStyle="1" w:styleId="Heading2Char">
    <w:name w:val="Heading 2 Char"/>
    <w:basedOn w:val="DefaultParagraphFont"/>
    <w:link w:val="Heading2"/>
    <w:uiPriority w:val="9"/>
    <w:rsid w:val="001B3C2A"/>
    <w:rPr>
      <w:rFonts w:ascii="Times New Roman" w:eastAsia="Times New Roman" w:hAnsi="Times New Roman" w:cs="Times New Roman"/>
      <w:b/>
      <w:color w:val="000000"/>
      <w:sz w:val="24"/>
    </w:rPr>
  </w:style>
  <w:style w:type="table" w:customStyle="1" w:styleId="TableGrid">
    <w:name w:val="TableGrid"/>
    <w:rsid w:val="00751460"/>
    <w:pPr>
      <w:spacing w:after="0" w:line="240" w:lineRule="auto"/>
    </w:pPr>
    <w:rPr>
      <w:rFonts w:eastAsiaTheme="minorEastAsia"/>
      <w:lang w:val="sr-Latn-RS" w:eastAsia="sr-Latn-RS"/>
    </w:rPr>
    <w:tblPr>
      <w:tblCellMar>
        <w:top w:w="0" w:type="dxa"/>
        <w:left w:w="0" w:type="dxa"/>
        <w:bottom w:w="0" w:type="dxa"/>
        <w:right w:w="0" w:type="dxa"/>
      </w:tblCellMar>
    </w:tblPr>
  </w:style>
  <w:style w:type="table" w:styleId="TableGrid0">
    <w:name w:val="Table Grid"/>
    <w:basedOn w:val="TableNormal"/>
    <w:uiPriority w:val="59"/>
    <w:qFormat/>
    <w:rsid w:val="007514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585C"/>
    <w:pPr>
      <w:ind w:left="720"/>
      <w:contextualSpacing/>
    </w:pPr>
  </w:style>
  <w:style w:type="paragraph" w:customStyle="1" w:styleId="Standard">
    <w:name w:val="Standard"/>
    <w:rsid w:val="00864EBA"/>
    <w:pPr>
      <w:suppressAutoHyphens/>
      <w:autoSpaceDN w:val="0"/>
      <w:spacing w:after="200" w:line="240" w:lineRule="auto"/>
      <w:textAlignment w:val="baseline"/>
    </w:pPr>
    <w:rPr>
      <w:rFonts w:ascii="Calibri" w:eastAsia="SimSun" w:hAnsi="Calibri" w:cs="F"/>
      <w:kern w:val="3"/>
    </w:rPr>
  </w:style>
  <w:style w:type="paragraph" w:customStyle="1" w:styleId="Normal1">
    <w:name w:val="Normal1"/>
    <w:rsid w:val="00A42E5D"/>
    <w:pPr>
      <w:spacing w:after="200" w:line="240" w:lineRule="auto"/>
    </w:pPr>
    <w:rPr>
      <w:rFonts w:ascii="Calibri" w:eastAsia="Calibri" w:hAnsi="Calibri" w:cs="Calibri"/>
    </w:rPr>
  </w:style>
  <w:style w:type="character" w:styleId="Hyperlink">
    <w:name w:val="Hyperlink"/>
    <w:basedOn w:val="DefaultParagraphFont"/>
    <w:uiPriority w:val="99"/>
    <w:unhideWhenUsed/>
    <w:rsid w:val="00171390"/>
    <w:rPr>
      <w:color w:val="0563C1" w:themeColor="hyperlink"/>
      <w:u w:val="single"/>
    </w:rPr>
  </w:style>
  <w:style w:type="paragraph" w:styleId="BodyText2">
    <w:name w:val="Body Text 2"/>
    <w:basedOn w:val="Normal"/>
    <w:link w:val="BodyText2Char"/>
    <w:semiHidden/>
    <w:unhideWhenUsed/>
    <w:rsid w:val="00E903C2"/>
    <w:pPr>
      <w:spacing w:after="0"/>
      <w:jc w:val="both"/>
    </w:pPr>
    <w:rPr>
      <w:rFonts w:ascii="Times Roman Cirilica" w:eastAsia="Times New Roman" w:hAnsi="Times Roman Cirilica" w:cs="Times New Roman"/>
      <w:i/>
      <w:sz w:val="20"/>
      <w:szCs w:val="20"/>
      <w:lang w:val="en-US"/>
    </w:rPr>
  </w:style>
  <w:style w:type="character" w:customStyle="1" w:styleId="BodyText2Char">
    <w:name w:val="Body Text 2 Char"/>
    <w:basedOn w:val="DefaultParagraphFont"/>
    <w:link w:val="BodyText2"/>
    <w:semiHidden/>
    <w:rsid w:val="00E903C2"/>
    <w:rPr>
      <w:rFonts w:ascii="Times Roman Cirilica" w:eastAsia="Times New Roman" w:hAnsi="Times Roman Cirilica" w:cs="Times New Roman"/>
      <w:i/>
      <w:sz w:val="20"/>
      <w:szCs w:val="20"/>
    </w:rPr>
  </w:style>
  <w:style w:type="paragraph" w:styleId="BodyTextIndent">
    <w:name w:val="Body Text Indent"/>
    <w:basedOn w:val="Normal"/>
    <w:link w:val="BodyTextIndentChar"/>
    <w:uiPriority w:val="99"/>
    <w:unhideWhenUsed/>
    <w:rsid w:val="00E903C2"/>
    <w:pPr>
      <w:spacing w:after="120"/>
      <w:ind w:left="360"/>
    </w:pPr>
  </w:style>
  <w:style w:type="character" w:customStyle="1" w:styleId="BodyTextIndentChar">
    <w:name w:val="Body Text Indent Char"/>
    <w:basedOn w:val="DefaultParagraphFont"/>
    <w:link w:val="BodyTextIndent"/>
    <w:uiPriority w:val="99"/>
    <w:rsid w:val="00E903C2"/>
    <w:rPr>
      <w:rFonts w:ascii="Times New Roman" w:hAnsi="Times New Roman"/>
      <w:sz w:val="24"/>
      <w:lang w:val="sr-Latn-RS"/>
    </w:rPr>
  </w:style>
  <w:style w:type="paragraph" w:styleId="Header">
    <w:name w:val="header"/>
    <w:basedOn w:val="Normal"/>
    <w:link w:val="HeaderChar"/>
    <w:uiPriority w:val="99"/>
    <w:unhideWhenUsed/>
    <w:rsid w:val="00855A45"/>
    <w:pPr>
      <w:tabs>
        <w:tab w:val="center" w:pos="4680"/>
        <w:tab w:val="right" w:pos="9360"/>
      </w:tabs>
      <w:spacing w:after="0"/>
    </w:pPr>
  </w:style>
  <w:style w:type="character" w:customStyle="1" w:styleId="HeaderChar">
    <w:name w:val="Header Char"/>
    <w:basedOn w:val="DefaultParagraphFont"/>
    <w:link w:val="Header"/>
    <w:uiPriority w:val="99"/>
    <w:rsid w:val="00855A45"/>
    <w:rPr>
      <w:rFonts w:ascii="Times New Roman" w:hAnsi="Times New Roman"/>
      <w:sz w:val="24"/>
      <w:lang w:val="sr-Latn-RS"/>
    </w:rPr>
  </w:style>
  <w:style w:type="paragraph" w:styleId="Footer">
    <w:name w:val="footer"/>
    <w:basedOn w:val="Normal"/>
    <w:link w:val="FooterChar"/>
    <w:uiPriority w:val="99"/>
    <w:unhideWhenUsed/>
    <w:rsid w:val="00855A45"/>
    <w:pPr>
      <w:tabs>
        <w:tab w:val="center" w:pos="4680"/>
        <w:tab w:val="right" w:pos="9360"/>
      </w:tabs>
      <w:spacing w:after="0"/>
    </w:pPr>
  </w:style>
  <w:style w:type="character" w:customStyle="1" w:styleId="FooterChar">
    <w:name w:val="Footer Char"/>
    <w:basedOn w:val="DefaultParagraphFont"/>
    <w:link w:val="Footer"/>
    <w:uiPriority w:val="99"/>
    <w:rsid w:val="00855A45"/>
    <w:rPr>
      <w:rFonts w:ascii="Times New Roman" w:hAnsi="Times New Roman"/>
      <w:sz w:val="24"/>
      <w:lang w:val="sr-Latn-RS"/>
    </w:rPr>
  </w:style>
  <w:style w:type="paragraph" w:styleId="TOCHeading">
    <w:name w:val="TOC Heading"/>
    <w:basedOn w:val="Heading1"/>
    <w:next w:val="Normal"/>
    <w:uiPriority w:val="39"/>
    <w:unhideWhenUsed/>
    <w:qFormat/>
    <w:rsid w:val="00855A45"/>
    <w:pPr>
      <w:numPr>
        <w:numId w:val="0"/>
      </w:numPr>
      <w:spacing w:before="240" w:after="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855A45"/>
    <w:pPr>
      <w:spacing w:after="100"/>
    </w:pPr>
  </w:style>
  <w:style w:type="paragraph" w:styleId="TOC2">
    <w:name w:val="toc 2"/>
    <w:basedOn w:val="Normal"/>
    <w:next w:val="Normal"/>
    <w:autoRedefine/>
    <w:uiPriority w:val="39"/>
    <w:unhideWhenUsed/>
    <w:rsid w:val="00855A45"/>
    <w:pPr>
      <w:spacing w:after="100"/>
      <w:ind w:left="240"/>
    </w:pPr>
  </w:style>
  <w:style w:type="paragraph" w:styleId="BalloonText">
    <w:name w:val="Balloon Text"/>
    <w:basedOn w:val="Normal"/>
    <w:link w:val="BalloonTextChar"/>
    <w:uiPriority w:val="99"/>
    <w:semiHidden/>
    <w:unhideWhenUsed/>
    <w:rsid w:val="00AD78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825"/>
    <w:rPr>
      <w:rFonts w:ascii="Tahoma" w:hAnsi="Tahoma" w:cs="Tahoma"/>
      <w:sz w:val="16"/>
      <w:szCs w:val="16"/>
      <w:lang w:val="sr-Latn-RS"/>
    </w:rPr>
  </w:style>
  <w:style w:type="paragraph" w:styleId="NormalWeb">
    <w:name w:val="Normal (Web)"/>
    <w:basedOn w:val="Normal"/>
    <w:uiPriority w:val="99"/>
    <w:semiHidden/>
    <w:unhideWhenUsed/>
    <w:rsid w:val="00AD7825"/>
    <w:pPr>
      <w:spacing w:before="100" w:beforeAutospacing="1" w:after="100" w:afterAutospacing="1"/>
    </w:pPr>
    <w:rPr>
      <w:rFonts w:eastAsia="Times New Roman" w:cs="Times New Roman"/>
      <w:szCs w:val="24"/>
      <w:lang w:eastAsia="sr-Latn-RS"/>
    </w:rPr>
  </w:style>
  <w:style w:type="paragraph" w:styleId="BodyText">
    <w:name w:val="Body Text"/>
    <w:basedOn w:val="Normal"/>
    <w:link w:val="BodyTextChar"/>
    <w:uiPriority w:val="99"/>
    <w:unhideWhenUsed/>
    <w:rsid w:val="00ED458E"/>
    <w:pPr>
      <w:jc w:val="both"/>
    </w:pPr>
    <w:rPr>
      <w:rFonts w:cs="Times New Roman"/>
      <w:szCs w:val="24"/>
      <w:lang w:val="sr-Cyrl-RS"/>
    </w:rPr>
  </w:style>
  <w:style w:type="character" w:customStyle="1" w:styleId="BodyTextChar">
    <w:name w:val="Body Text Char"/>
    <w:basedOn w:val="DefaultParagraphFont"/>
    <w:link w:val="BodyText"/>
    <w:uiPriority w:val="99"/>
    <w:rsid w:val="00ED458E"/>
    <w:rPr>
      <w:rFonts w:ascii="Times New Roman" w:hAnsi="Times New Roman" w:cs="Times New Roman"/>
      <w:sz w:val="24"/>
      <w:szCs w:val="24"/>
      <w:lang w:val="sr-Cyrl-RS"/>
    </w:rPr>
  </w:style>
</w:styles>
</file>

<file path=word/webSettings.xml><?xml version="1.0" encoding="utf-8"?>
<w:webSettings xmlns:r="http://schemas.openxmlformats.org/officeDocument/2006/relationships" xmlns:w="http://schemas.openxmlformats.org/wordprocessingml/2006/main">
  <w:divs>
    <w:div w:id="484588114">
      <w:bodyDiv w:val="1"/>
      <w:marLeft w:val="0"/>
      <w:marRight w:val="0"/>
      <w:marTop w:val="0"/>
      <w:marBottom w:val="0"/>
      <w:divBdr>
        <w:top w:val="none" w:sz="0" w:space="0" w:color="auto"/>
        <w:left w:val="none" w:sz="0" w:space="0" w:color="auto"/>
        <w:bottom w:val="none" w:sz="0" w:space="0" w:color="auto"/>
        <w:right w:val="none" w:sz="0" w:space="0" w:color="auto"/>
      </w:divBdr>
    </w:div>
    <w:div w:id="18786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eo.edu.rs/wp-content/uploads/2020/08/Okvir-obrazovanje-na-daljinu-082020.pdf" TargetMode="External"/><Relationship Id="rId18" Type="http://schemas.openxmlformats.org/officeDocument/2006/relationships/hyperlink" Target="https://online.fliphtml5.com/pkzwb/cgx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uov.gov.rs/wp-content/uploads/2019/08/2019_ODK_Nastavnik-za-digitalno-doba.pdf" TargetMode="External"/><Relationship Id="rId17" Type="http://schemas.openxmlformats.org/officeDocument/2006/relationships/hyperlink" Target="https://www.portal.edu.rs/podrska/"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portal.edu.rs/podrska/" TargetMode="External"/><Relationship Id="rId20" Type="http://schemas.openxmlformats.org/officeDocument/2006/relationships/hyperlink" Target="http://zuov-katalog.rs/index.php?action=page/catalog/all&amp;komp=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uov.gov.rs/wp-content/uploads/2019/08/2019_ODK_Nastavnik-za-digitalno-doba.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eo.edu.rs/wp-content/uploads/2020/08/Okvir-obrazovanje-na-daljinu-082020.pdf" TargetMode="External"/><Relationship Id="rId23" Type="http://schemas.openxmlformats.org/officeDocument/2006/relationships/fontTable" Target="fontTable.xml"/><Relationship Id="rId10" Type="http://schemas.openxmlformats.org/officeDocument/2006/relationships/hyperlink" Target="https://zuov.gov.rs/wp-content/uploads/2019/08/2019_ODK_Nastavnik-za-digitalno-doba.pdf" TargetMode="External"/><Relationship Id="rId19" Type="http://schemas.openxmlformats.org/officeDocument/2006/relationships/hyperlink" Target="http://ospavlesavic.edu.rs/" TargetMode="External"/><Relationship Id="rId4" Type="http://schemas.openxmlformats.org/officeDocument/2006/relationships/settings" Target="settings.xml"/><Relationship Id="rId9" Type="http://schemas.openxmlformats.org/officeDocument/2006/relationships/hyperlink" Target="https://zuov.gov.rs/wp-content/uploads/2019/08/2019_ODK_Nastavnik-za-digitalno-doba.pdf" TargetMode="External"/><Relationship Id="rId14" Type="http://schemas.openxmlformats.org/officeDocument/2006/relationships/hyperlink" Target="https://ceo.edu.rs/wp-content/uploads/2020/08/Okvir-obrazovanje-na-daljinu-082020.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43CAB-DF20-4049-94A0-3ABDFFDB6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93</Pages>
  <Words>24210</Words>
  <Characters>138001</Characters>
  <Application>Microsoft Office Word</Application>
  <DocSecurity>0</DocSecurity>
  <Lines>1150</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Rejhan Zurapi</dc:creator>
  <cp:keywords/>
  <dc:description/>
  <cp:lastModifiedBy>PC19</cp:lastModifiedBy>
  <cp:revision>46</cp:revision>
  <dcterms:created xsi:type="dcterms:W3CDTF">2021-02-19T08:28:00Z</dcterms:created>
  <dcterms:modified xsi:type="dcterms:W3CDTF">2021-02-23T16:47:00Z</dcterms:modified>
</cp:coreProperties>
</file>