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B8F" w:rsidRDefault="009D235F" w:rsidP="00DC442D">
      <w:pPr>
        <w:keepNext/>
        <w:keepLines/>
        <w:spacing w:before="200" w:after="0"/>
        <w:jc w:val="center"/>
        <w:outlineLvl w:val="1"/>
        <w:rPr>
          <w:rFonts w:eastAsia="Times New Roman" w:cs="Times New Roman"/>
          <w:b/>
          <w:bCs/>
          <w:sz w:val="36"/>
          <w:szCs w:val="36"/>
          <w:lang w:val="sr-Cyrl-CS"/>
        </w:rPr>
      </w:pPr>
      <w:r w:rsidRPr="002B6B8F">
        <w:rPr>
          <w:rFonts w:eastAsia="Times New Roman" w:cs="Times New Roman"/>
          <w:b/>
          <w:bCs/>
          <w:sz w:val="36"/>
          <w:szCs w:val="36"/>
          <w:lang w:val="sr-Cyrl-CS"/>
        </w:rPr>
        <w:t xml:space="preserve">АНЕКС ГОДИШЊЕГ ПЛАНА РАДА ШКОЛСКЕ </w:t>
      </w:r>
    </w:p>
    <w:p w:rsidR="009D235F" w:rsidRPr="002B6B8F" w:rsidRDefault="009D235F" w:rsidP="00DC442D">
      <w:pPr>
        <w:keepNext/>
        <w:keepLines/>
        <w:spacing w:before="200" w:after="0"/>
        <w:jc w:val="center"/>
        <w:outlineLvl w:val="1"/>
        <w:rPr>
          <w:rFonts w:eastAsia="Times New Roman" w:cs="Times New Roman"/>
          <w:b/>
          <w:bCs/>
          <w:sz w:val="36"/>
          <w:szCs w:val="36"/>
          <w:lang w:val="sr-Cyrl-CS"/>
        </w:rPr>
      </w:pPr>
      <w:r w:rsidRPr="002B6B8F">
        <w:rPr>
          <w:rFonts w:eastAsia="Times New Roman" w:cs="Times New Roman"/>
          <w:b/>
          <w:bCs/>
          <w:sz w:val="36"/>
          <w:szCs w:val="36"/>
          <w:lang w:val="sr-Cyrl-CS"/>
        </w:rPr>
        <w:t>2015/16. ГОДИНЕ</w:t>
      </w:r>
    </w:p>
    <w:p w:rsidR="009D235F" w:rsidRPr="002B6B8F" w:rsidRDefault="009D235F" w:rsidP="00DC442D">
      <w:pPr>
        <w:rPr>
          <w:rFonts w:eastAsia="Times New Roman" w:cs="Times New Roman"/>
          <w:b/>
          <w:bCs/>
          <w:sz w:val="36"/>
          <w:szCs w:val="36"/>
          <w:lang/>
        </w:rPr>
      </w:pPr>
    </w:p>
    <w:p w:rsidR="002B6B8F" w:rsidRDefault="002B6B8F" w:rsidP="00DC442D">
      <w:pPr>
        <w:rPr>
          <w:rFonts w:eastAsia="Times New Roman" w:cs="Times New Roman"/>
          <w:b/>
          <w:bCs/>
          <w:szCs w:val="24"/>
          <w:lang/>
        </w:rPr>
      </w:pPr>
    </w:p>
    <w:p w:rsidR="002B6B8F" w:rsidRDefault="002B6B8F" w:rsidP="00DC442D">
      <w:pPr>
        <w:rPr>
          <w:rFonts w:eastAsia="Times New Roman" w:cs="Times New Roman"/>
          <w:b/>
          <w:bCs/>
          <w:szCs w:val="24"/>
          <w:lang/>
        </w:rPr>
      </w:pPr>
      <w:r>
        <w:rPr>
          <w:rFonts w:eastAsia="Times New Roman" w:cs="Times New Roman"/>
          <w:b/>
          <w:bCs/>
          <w:szCs w:val="24"/>
          <w:lang/>
        </w:rPr>
        <w:t>Садржај:</w:t>
      </w:r>
    </w:p>
    <w:p w:rsidR="002B6B8F" w:rsidRDefault="002B6B8F" w:rsidP="002B6B8F">
      <w:pPr>
        <w:pStyle w:val="ListParagraph"/>
        <w:numPr>
          <w:ilvl w:val="0"/>
          <w:numId w:val="18"/>
        </w:numPr>
        <w:rPr>
          <w:rFonts w:eastAsia="Times New Roman" w:cs="Times New Roman"/>
          <w:b/>
          <w:bCs/>
          <w:szCs w:val="24"/>
          <w:lang/>
        </w:rPr>
      </w:pPr>
      <w:r>
        <w:rPr>
          <w:rFonts w:eastAsia="Times New Roman" w:cs="Times New Roman"/>
          <w:b/>
          <w:bCs/>
          <w:szCs w:val="24"/>
          <w:lang/>
        </w:rPr>
        <w:t>Нови тимови</w:t>
      </w:r>
    </w:p>
    <w:p w:rsidR="002B6B8F" w:rsidRDefault="002B6B8F" w:rsidP="002B6B8F">
      <w:pPr>
        <w:pStyle w:val="ListParagraph"/>
        <w:numPr>
          <w:ilvl w:val="0"/>
          <w:numId w:val="18"/>
        </w:numPr>
        <w:rPr>
          <w:rFonts w:eastAsia="Times New Roman" w:cs="Times New Roman"/>
          <w:b/>
          <w:bCs/>
          <w:szCs w:val="24"/>
          <w:lang/>
        </w:rPr>
      </w:pPr>
      <w:r>
        <w:rPr>
          <w:rFonts w:eastAsia="Times New Roman" w:cs="Times New Roman"/>
          <w:b/>
          <w:bCs/>
          <w:szCs w:val="24"/>
          <w:lang/>
        </w:rPr>
        <w:t>Пројекат „Хоћу да знам“</w:t>
      </w:r>
    </w:p>
    <w:p w:rsidR="002B6B8F" w:rsidRDefault="002B6B8F" w:rsidP="002B6B8F">
      <w:pPr>
        <w:pStyle w:val="ListParagraph"/>
        <w:numPr>
          <w:ilvl w:val="0"/>
          <w:numId w:val="18"/>
        </w:numPr>
        <w:rPr>
          <w:rFonts w:eastAsia="Times New Roman" w:cs="Times New Roman"/>
          <w:b/>
          <w:bCs/>
          <w:szCs w:val="24"/>
          <w:lang/>
        </w:rPr>
      </w:pPr>
      <w:r>
        <w:rPr>
          <w:rFonts w:eastAsia="Times New Roman" w:cs="Times New Roman"/>
          <w:b/>
          <w:bCs/>
          <w:szCs w:val="24"/>
          <w:lang/>
        </w:rPr>
        <w:t>План и програм организовања излета, екскурзија и наставе у природи</w:t>
      </w:r>
    </w:p>
    <w:p w:rsidR="002B6B8F" w:rsidRDefault="002B6B8F" w:rsidP="002B6B8F">
      <w:pPr>
        <w:pStyle w:val="ListParagraph"/>
        <w:numPr>
          <w:ilvl w:val="0"/>
          <w:numId w:val="18"/>
        </w:numPr>
        <w:rPr>
          <w:rFonts w:eastAsia="Times New Roman" w:cs="Times New Roman"/>
          <w:b/>
          <w:bCs/>
          <w:szCs w:val="24"/>
          <w:lang/>
        </w:rPr>
      </w:pPr>
      <w:r>
        <w:rPr>
          <w:rFonts w:eastAsia="Times New Roman" w:cs="Times New Roman"/>
          <w:b/>
          <w:bCs/>
          <w:szCs w:val="24"/>
          <w:lang/>
        </w:rPr>
        <w:t>План и програм рада логопеда</w:t>
      </w:r>
    </w:p>
    <w:p w:rsidR="002B6B8F" w:rsidRDefault="002B6B8F" w:rsidP="002B6B8F">
      <w:pPr>
        <w:pStyle w:val="ListParagraph"/>
        <w:numPr>
          <w:ilvl w:val="0"/>
          <w:numId w:val="18"/>
        </w:numPr>
        <w:rPr>
          <w:rFonts w:eastAsia="Times New Roman" w:cs="Times New Roman"/>
          <w:b/>
          <w:bCs/>
          <w:szCs w:val="24"/>
          <w:lang/>
        </w:rPr>
      </w:pPr>
      <w:r>
        <w:rPr>
          <w:rFonts w:eastAsia="Times New Roman" w:cs="Times New Roman"/>
          <w:b/>
          <w:bCs/>
          <w:szCs w:val="24"/>
          <w:lang/>
        </w:rPr>
        <w:t>План актива математике</w:t>
      </w:r>
    </w:p>
    <w:p w:rsidR="002B6B8F" w:rsidRPr="002B6B8F" w:rsidRDefault="002B6B8F" w:rsidP="002B6B8F">
      <w:pPr>
        <w:rPr>
          <w:rFonts w:eastAsia="Times New Roman" w:cs="Times New Roman"/>
          <w:b/>
          <w:bCs/>
          <w:szCs w:val="24"/>
          <w:lang/>
        </w:rPr>
      </w:pPr>
    </w:p>
    <w:p w:rsidR="002B6B8F" w:rsidRDefault="002B6B8F" w:rsidP="00DC442D">
      <w:pPr>
        <w:rPr>
          <w:rFonts w:cs="Times New Roman"/>
          <w:szCs w:val="24"/>
          <w:lang/>
        </w:rPr>
      </w:pPr>
    </w:p>
    <w:p w:rsidR="002B6B8F" w:rsidRDefault="002B6B8F" w:rsidP="00DC442D">
      <w:pPr>
        <w:rPr>
          <w:rFonts w:cs="Times New Roman"/>
          <w:szCs w:val="24"/>
          <w:lang/>
        </w:rPr>
      </w:pPr>
    </w:p>
    <w:p w:rsidR="002B6B8F" w:rsidRDefault="002B6B8F" w:rsidP="00DC442D">
      <w:pPr>
        <w:rPr>
          <w:rFonts w:cs="Times New Roman"/>
          <w:szCs w:val="24"/>
          <w:lang/>
        </w:rPr>
      </w:pPr>
    </w:p>
    <w:p w:rsidR="002B6B8F" w:rsidRDefault="002B6B8F" w:rsidP="00DC442D">
      <w:pPr>
        <w:rPr>
          <w:rFonts w:cs="Times New Roman"/>
          <w:szCs w:val="24"/>
          <w:lang/>
        </w:rPr>
      </w:pPr>
    </w:p>
    <w:p w:rsidR="002B6B8F" w:rsidRDefault="002B6B8F" w:rsidP="00DC442D">
      <w:pPr>
        <w:rPr>
          <w:rFonts w:cs="Times New Roman"/>
          <w:szCs w:val="24"/>
          <w:lang/>
        </w:rPr>
      </w:pPr>
    </w:p>
    <w:p w:rsidR="002B6B8F" w:rsidRDefault="002B6B8F" w:rsidP="00DC442D">
      <w:pPr>
        <w:rPr>
          <w:rFonts w:cs="Times New Roman"/>
          <w:szCs w:val="24"/>
          <w:lang/>
        </w:rPr>
      </w:pPr>
    </w:p>
    <w:p w:rsidR="002B6B8F" w:rsidRDefault="002B6B8F" w:rsidP="00DC442D">
      <w:pPr>
        <w:rPr>
          <w:rFonts w:cs="Times New Roman"/>
          <w:szCs w:val="24"/>
          <w:lang/>
        </w:rPr>
      </w:pPr>
    </w:p>
    <w:p w:rsidR="002B6B8F" w:rsidRDefault="002B6B8F" w:rsidP="00DC442D">
      <w:pPr>
        <w:rPr>
          <w:rFonts w:cs="Times New Roman"/>
          <w:szCs w:val="24"/>
          <w:lang/>
        </w:rPr>
      </w:pPr>
    </w:p>
    <w:p w:rsidR="002B6B8F" w:rsidRDefault="002B6B8F" w:rsidP="00DC442D">
      <w:pPr>
        <w:rPr>
          <w:rFonts w:cs="Times New Roman"/>
          <w:szCs w:val="24"/>
          <w:lang/>
        </w:rPr>
      </w:pPr>
    </w:p>
    <w:p w:rsidR="002B6B8F" w:rsidRDefault="002B6B8F" w:rsidP="00DC442D">
      <w:pPr>
        <w:rPr>
          <w:rFonts w:cs="Times New Roman"/>
          <w:szCs w:val="24"/>
          <w:lang/>
        </w:rPr>
      </w:pPr>
    </w:p>
    <w:p w:rsidR="002B6B8F" w:rsidRDefault="002B6B8F" w:rsidP="00DC442D">
      <w:pPr>
        <w:rPr>
          <w:rFonts w:cs="Times New Roman"/>
          <w:szCs w:val="24"/>
          <w:lang/>
        </w:rPr>
      </w:pPr>
    </w:p>
    <w:p w:rsidR="002B6B8F" w:rsidRDefault="002B6B8F" w:rsidP="00DC442D">
      <w:pPr>
        <w:rPr>
          <w:rFonts w:cs="Times New Roman"/>
          <w:szCs w:val="24"/>
          <w:lang/>
        </w:rPr>
      </w:pPr>
    </w:p>
    <w:p w:rsidR="002B6B8F" w:rsidRDefault="002B6B8F" w:rsidP="00DC442D">
      <w:pPr>
        <w:rPr>
          <w:rFonts w:cs="Times New Roman"/>
          <w:szCs w:val="24"/>
          <w:lang/>
        </w:rPr>
      </w:pPr>
    </w:p>
    <w:p w:rsidR="002B6B8F" w:rsidRDefault="002B6B8F" w:rsidP="00DC442D">
      <w:pPr>
        <w:rPr>
          <w:rFonts w:cs="Times New Roman"/>
          <w:szCs w:val="24"/>
          <w:lang/>
        </w:rPr>
      </w:pPr>
    </w:p>
    <w:p w:rsidR="002B6B8F" w:rsidRDefault="002B6B8F" w:rsidP="00DC442D">
      <w:pPr>
        <w:rPr>
          <w:rFonts w:cs="Times New Roman"/>
          <w:szCs w:val="24"/>
          <w:lang/>
        </w:rPr>
      </w:pPr>
    </w:p>
    <w:p w:rsidR="002B6B8F" w:rsidRDefault="002B6B8F" w:rsidP="00DC442D">
      <w:pPr>
        <w:rPr>
          <w:rFonts w:cs="Times New Roman"/>
          <w:szCs w:val="24"/>
          <w:lang/>
        </w:rPr>
      </w:pPr>
    </w:p>
    <w:p w:rsidR="002B6B8F" w:rsidRDefault="002B6B8F" w:rsidP="00DC442D">
      <w:pPr>
        <w:rPr>
          <w:rFonts w:cs="Times New Roman"/>
          <w:szCs w:val="24"/>
          <w:lang/>
        </w:rPr>
      </w:pPr>
    </w:p>
    <w:p w:rsidR="009D235F" w:rsidRPr="009D235F" w:rsidRDefault="009D235F" w:rsidP="00DC442D">
      <w:pPr>
        <w:rPr>
          <w:rFonts w:cs="Times New Roman"/>
          <w:szCs w:val="24"/>
          <w:lang/>
        </w:rPr>
      </w:pPr>
      <w:r w:rsidRPr="009D235F">
        <w:rPr>
          <w:rFonts w:cs="Times New Roman"/>
          <w:szCs w:val="24"/>
          <w:lang/>
        </w:rPr>
        <w:lastRenderedPageBreak/>
        <w:t>Рад школе обогаћен је формирањем нових тимова који ће повећати квалитет рада школе:</w:t>
      </w:r>
    </w:p>
    <w:p w:rsidR="009D235F" w:rsidRPr="009D235F" w:rsidRDefault="009D235F" w:rsidP="00DC442D">
      <w:pPr>
        <w:pStyle w:val="ListParagraph"/>
        <w:numPr>
          <w:ilvl w:val="0"/>
          <w:numId w:val="9"/>
        </w:numPr>
        <w:rPr>
          <w:rFonts w:cs="Times New Roman"/>
          <w:szCs w:val="24"/>
          <w:lang/>
        </w:rPr>
      </w:pPr>
      <w:r w:rsidRPr="009D235F">
        <w:rPr>
          <w:rFonts w:cs="Times New Roman"/>
          <w:szCs w:val="24"/>
          <w:lang/>
        </w:rPr>
        <w:t>Тим за вршњачку подршку у учењу</w:t>
      </w:r>
    </w:p>
    <w:p w:rsidR="009D235F" w:rsidRPr="009D235F" w:rsidRDefault="009D235F" w:rsidP="00DC442D">
      <w:pPr>
        <w:pStyle w:val="ListParagraph"/>
        <w:numPr>
          <w:ilvl w:val="0"/>
          <w:numId w:val="9"/>
        </w:numPr>
        <w:rPr>
          <w:rFonts w:cs="Times New Roman"/>
          <w:szCs w:val="24"/>
          <w:lang/>
        </w:rPr>
      </w:pPr>
      <w:r w:rsidRPr="009D235F">
        <w:rPr>
          <w:rFonts w:cs="Times New Roman"/>
          <w:szCs w:val="24"/>
          <w:lang/>
        </w:rPr>
        <w:t>Тим за вршњачку медијацију.</w:t>
      </w:r>
    </w:p>
    <w:p w:rsidR="009D235F" w:rsidRPr="009D235F" w:rsidRDefault="009D235F" w:rsidP="00DC442D">
      <w:pPr>
        <w:rPr>
          <w:rFonts w:cs="Times New Roman"/>
          <w:szCs w:val="24"/>
          <w:lang/>
        </w:rPr>
      </w:pPr>
      <w:r w:rsidRPr="009D235F">
        <w:rPr>
          <w:rFonts w:cs="Times New Roman"/>
          <w:szCs w:val="24"/>
          <w:lang/>
        </w:rPr>
        <w:t>Школа се у сарадњи са ГО Звездара укључила у пројекат „Хоћу да знам“ за подршку ученицима са потешкоћама у учењу, уз спољашњу подршку организације „Мали принц“.</w:t>
      </w:r>
    </w:p>
    <w:p w:rsidR="009D235F" w:rsidRPr="009D235F" w:rsidRDefault="009D235F" w:rsidP="00DC442D">
      <w:pPr>
        <w:pStyle w:val="Heading1"/>
        <w:spacing w:line="276" w:lineRule="auto"/>
        <w:jc w:val="center"/>
        <w:rPr>
          <w:b/>
          <w:sz w:val="24"/>
          <w:szCs w:val="24"/>
          <w:lang/>
        </w:rPr>
      </w:pPr>
    </w:p>
    <w:p w:rsidR="009D235F" w:rsidRPr="009D235F" w:rsidRDefault="009D235F" w:rsidP="00DC442D">
      <w:pPr>
        <w:pStyle w:val="Heading1"/>
        <w:spacing w:line="276" w:lineRule="auto"/>
        <w:jc w:val="center"/>
        <w:rPr>
          <w:b/>
          <w:sz w:val="24"/>
          <w:szCs w:val="24"/>
          <w:lang/>
        </w:rPr>
      </w:pPr>
      <w:r w:rsidRPr="009D235F">
        <w:rPr>
          <w:b/>
          <w:sz w:val="24"/>
          <w:szCs w:val="24"/>
          <w:lang/>
        </w:rPr>
        <w:t>ОСНОВНЕ ИНФОРМАЦИЈЕ О ПРОЈЕКТУ</w:t>
      </w:r>
    </w:p>
    <w:p w:rsidR="009D235F" w:rsidRPr="009D235F" w:rsidRDefault="009D235F" w:rsidP="00DC442D">
      <w:pPr>
        <w:jc w:val="center"/>
        <w:rPr>
          <w:rFonts w:cs="Times New Roman"/>
          <w:b/>
          <w:szCs w:val="24"/>
          <w:lang/>
        </w:rPr>
      </w:pPr>
      <w:r w:rsidRPr="009D235F">
        <w:rPr>
          <w:rFonts w:cs="Times New Roman"/>
          <w:b/>
          <w:szCs w:val="24"/>
          <w:lang/>
        </w:rPr>
        <w:t>КОЈИ СЕ РЕАЛИЗУЈЕ У ОСНОВНОЈ ШКОЛИ ПАВЛЕ САВИЋ</w:t>
      </w:r>
    </w:p>
    <w:p w:rsidR="009D235F" w:rsidRPr="009D235F" w:rsidRDefault="009D235F" w:rsidP="00DC442D">
      <w:pPr>
        <w:pStyle w:val="Heading1"/>
        <w:spacing w:line="276" w:lineRule="auto"/>
        <w:rPr>
          <w:b/>
          <w:sz w:val="24"/>
          <w:szCs w:val="24"/>
          <w:lang/>
        </w:rPr>
      </w:pPr>
    </w:p>
    <w:p w:rsidR="009D235F" w:rsidRPr="009D235F" w:rsidRDefault="009D235F" w:rsidP="00DC442D">
      <w:pPr>
        <w:pStyle w:val="Heading1"/>
        <w:spacing w:line="276" w:lineRule="auto"/>
        <w:rPr>
          <w:b/>
          <w:sz w:val="24"/>
          <w:szCs w:val="24"/>
          <w:lang/>
        </w:rPr>
      </w:pPr>
      <w:r w:rsidRPr="009D235F">
        <w:rPr>
          <w:b/>
          <w:sz w:val="24"/>
          <w:szCs w:val="24"/>
          <w:lang/>
        </w:rPr>
        <w:t xml:space="preserve">Назив пројекта: </w:t>
      </w:r>
      <w:r w:rsidRPr="009D235F">
        <w:rPr>
          <w:sz w:val="24"/>
          <w:szCs w:val="24"/>
          <w:lang/>
        </w:rPr>
        <w:t>ХОЋУ ДА ЗНАМ – Подршка ромској деци у учењу</w:t>
      </w:r>
    </w:p>
    <w:p w:rsidR="009D235F" w:rsidRPr="009D235F" w:rsidRDefault="009D235F" w:rsidP="00DC442D">
      <w:pPr>
        <w:rPr>
          <w:rFonts w:cs="Times New Roman"/>
          <w:b/>
          <w:szCs w:val="24"/>
          <w:lang/>
        </w:rPr>
      </w:pPr>
      <w:r w:rsidRPr="009D235F">
        <w:rPr>
          <w:rFonts w:cs="Times New Roman"/>
          <w:b/>
          <w:szCs w:val="24"/>
          <w:lang/>
        </w:rPr>
        <w:t>Реализатор пројекта:</w:t>
      </w:r>
      <w:r w:rsidRPr="009D235F">
        <w:rPr>
          <w:rFonts w:cs="Times New Roman"/>
          <w:szCs w:val="24"/>
          <w:lang/>
        </w:rPr>
        <w:t xml:space="preserve"> Удружење Дечији центар Мали Принц, Београд</w:t>
      </w:r>
    </w:p>
    <w:p w:rsidR="009D235F" w:rsidRPr="009D235F" w:rsidRDefault="009D235F" w:rsidP="00DC442D">
      <w:pPr>
        <w:rPr>
          <w:rFonts w:cs="Times New Roman"/>
          <w:b/>
          <w:szCs w:val="24"/>
          <w:lang/>
        </w:rPr>
      </w:pPr>
      <w:r w:rsidRPr="009D235F">
        <w:rPr>
          <w:rFonts w:cs="Times New Roman"/>
          <w:b/>
          <w:szCs w:val="24"/>
          <w:lang/>
        </w:rPr>
        <w:t xml:space="preserve">Локација реализације пројекта: </w:t>
      </w:r>
      <w:r w:rsidRPr="009D235F">
        <w:rPr>
          <w:rFonts w:cs="Times New Roman"/>
          <w:szCs w:val="24"/>
          <w:lang/>
        </w:rPr>
        <w:t>ОШ Павле Савић, Мирјево, Звездара</w:t>
      </w:r>
    </w:p>
    <w:p w:rsidR="009D235F" w:rsidRPr="009D235F" w:rsidRDefault="009D235F" w:rsidP="00DC442D">
      <w:pPr>
        <w:spacing w:after="120"/>
        <w:jc w:val="both"/>
        <w:rPr>
          <w:rFonts w:cs="Times New Roman"/>
          <w:b/>
          <w:bCs/>
          <w:szCs w:val="24"/>
          <w:lang/>
        </w:rPr>
      </w:pPr>
      <w:r w:rsidRPr="009D235F">
        <w:rPr>
          <w:rFonts w:cs="Times New Roman"/>
          <w:b/>
          <w:bCs/>
          <w:szCs w:val="24"/>
          <w:lang/>
        </w:rPr>
        <w:t>Општи циљ:</w:t>
      </w:r>
    </w:p>
    <w:p w:rsidR="009D235F" w:rsidRPr="009D235F" w:rsidRDefault="009D235F" w:rsidP="00DC442D">
      <w:pPr>
        <w:spacing w:after="120"/>
        <w:jc w:val="both"/>
        <w:rPr>
          <w:rFonts w:cs="Times New Roman"/>
          <w:szCs w:val="24"/>
          <w:lang/>
        </w:rPr>
      </w:pPr>
      <w:r w:rsidRPr="009D235F">
        <w:rPr>
          <w:rFonts w:cs="Times New Roman"/>
          <w:szCs w:val="24"/>
          <w:lang/>
        </w:rPr>
        <w:t xml:space="preserve">Допринос стварању нацрта стратешког оквира, за креирање средине у локалној заједници  који ће омогућити једнака права за сву децу, и стварање услова да се на различитост гледа као на нешто што обогаћује, а не угрожава. </w:t>
      </w:r>
    </w:p>
    <w:p w:rsidR="009D235F" w:rsidRPr="009D235F" w:rsidRDefault="009D235F" w:rsidP="00DC442D">
      <w:pPr>
        <w:spacing w:after="120"/>
        <w:jc w:val="both"/>
        <w:rPr>
          <w:rFonts w:cs="Times New Roman"/>
          <w:b/>
          <w:szCs w:val="24"/>
          <w:lang/>
        </w:rPr>
      </w:pPr>
      <w:r w:rsidRPr="009D235F">
        <w:rPr>
          <w:rFonts w:cs="Times New Roman"/>
          <w:b/>
          <w:szCs w:val="24"/>
          <w:lang/>
        </w:rPr>
        <w:t>Специфични циљеви:</w:t>
      </w:r>
    </w:p>
    <w:p w:rsidR="009D235F" w:rsidRPr="009D235F" w:rsidRDefault="009D235F" w:rsidP="00DC442D">
      <w:pPr>
        <w:pStyle w:val="Default"/>
        <w:spacing w:after="18" w:line="276" w:lineRule="auto"/>
        <w:rPr>
          <w:rFonts w:ascii="Times New Roman" w:hAnsi="Times New Roman" w:cs="Times New Roman"/>
          <w:color w:val="auto"/>
          <w:lang w:val="ru-RU"/>
        </w:rPr>
      </w:pPr>
      <w:r w:rsidRPr="009D235F">
        <w:rPr>
          <w:rFonts w:ascii="Times New Roman" w:hAnsi="Times New Roman" w:cs="Times New Roman"/>
          <w:color w:val="auto"/>
          <w:lang/>
        </w:rPr>
        <w:t xml:space="preserve">1. </w:t>
      </w:r>
      <w:r w:rsidRPr="009D235F">
        <w:rPr>
          <w:rFonts w:ascii="Times New Roman" w:hAnsi="Times New Roman" w:cs="Times New Roman"/>
          <w:color w:val="auto"/>
          <w:lang w:val="ru-RU"/>
        </w:rPr>
        <w:t xml:space="preserve">Обезбеђивање подршке у процесу учења са циљем постизања боље просечне оцене ромске деце која </w:t>
      </w:r>
      <w:r w:rsidRPr="009D235F">
        <w:rPr>
          <w:rFonts w:ascii="Times New Roman" w:hAnsi="Times New Roman" w:cs="Times New Roman"/>
          <w:color w:val="auto"/>
          <w:lang/>
        </w:rPr>
        <w:t>похађају Основну школу Павле Савић на Звездари</w:t>
      </w:r>
      <w:r w:rsidRPr="009D235F">
        <w:rPr>
          <w:rFonts w:ascii="Times New Roman" w:hAnsi="Times New Roman" w:cs="Times New Roman"/>
          <w:color w:val="auto"/>
          <w:lang w:val="ru-RU"/>
        </w:rPr>
        <w:t xml:space="preserve">, кроз увођење ментора </w:t>
      </w:r>
    </w:p>
    <w:p w:rsidR="009D235F" w:rsidRPr="009D235F" w:rsidRDefault="009D235F" w:rsidP="00DC442D">
      <w:pPr>
        <w:spacing w:after="120"/>
        <w:jc w:val="both"/>
        <w:rPr>
          <w:rFonts w:cs="Times New Roman"/>
          <w:szCs w:val="24"/>
          <w:lang/>
        </w:rPr>
      </w:pPr>
      <w:r w:rsidRPr="009D235F">
        <w:rPr>
          <w:rFonts w:cs="Times New Roman"/>
          <w:szCs w:val="24"/>
          <w:lang/>
        </w:rPr>
        <w:t>2.</w:t>
      </w:r>
      <w:r w:rsidR="002B6B8F">
        <w:rPr>
          <w:rFonts w:cs="Times New Roman"/>
          <w:szCs w:val="24"/>
          <w:lang/>
        </w:rPr>
        <w:t xml:space="preserve"> </w:t>
      </w:r>
      <w:r w:rsidRPr="009D235F">
        <w:rPr>
          <w:rFonts w:cs="Times New Roman"/>
          <w:szCs w:val="24"/>
          <w:lang/>
        </w:rPr>
        <w:t>Унапређење услова за образовање Рома у локалној заједници кроз стварање и промоцију модела инклузије ромске деце у образовни систем.</w:t>
      </w:r>
    </w:p>
    <w:p w:rsidR="009D235F" w:rsidRPr="009D235F" w:rsidRDefault="009D235F" w:rsidP="00DC442D">
      <w:pPr>
        <w:tabs>
          <w:tab w:val="center" w:pos="4536"/>
          <w:tab w:val="right" w:pos="9072"/>
        </w:tabs>
        <w:rPr>
          <w:rFonts w:cs="Times New Roman"/>
          <w:b/>
          <w:bCs/>
          <w:szCs w:val="24"/>
          <w:lang/>
        </w:rPr>
      </w:pPr>
      <w:r w:rsidRPr="009D235F">
        <w:rPr>
          <w:rFonts w:cs="Times New Roman"/>
          <w:b/>
          <w:bCs/>
          <w:szCs w:val="24"/>
        </w:rPr>
        <w:t>Директна</w:t>
      </w:r>
      <w:r w:rsidR="002B6B8F">
        <w:rPr>
          <w:rFonts w:cs="Times New Roman"/>
          <w:b/>
          <w:bCs/>
          <w:szCs w:val="24"/>
          <w:lang/>
        </w:rPr>
        <w:t xml:space="preserve"> </w:t>
      </w:r>
      <w:r w:rsidRPr="009D235F">
        <w:rPr>
          <w:rFonts w:cs="Times New Roman"/>
          <w:b/>
          <w:bCs/>
          <w:szCs w:val="24"/>
        </w:rPr>
        <w:t>циљна</w:t>
      </w:r>
      <w:r w:rsidR="002B6B8F">
        <w:rPr>
          <w:rFonts w:cs="Times New Roman"/>
          <w:b/>
          <w:bCs/>
          <w:szCs w:val="24"/>
          <w:lang/>
        </w:rPr>
        <w:t xml:space="preserve"> </w:t>
      </w:r>
      <w:r w:rsidRPr="009D235F">
        <w:rPr>
          <w:rFonts w:cs="Times New Roman"/>
          <w:b/>
          <w:bCs/>
          <w:szCs w:val="24"/>
        </w:rPr>
        <w:t xml:space="preserve">група: </w:t>
      </w:r>
    </w:p>
    <w:p w:rsidR="009D235F" w:rsidRPr="009D235F" w:rsidRDefault="009D235F" w:rsidP="00DC442D">
      <w:pPr>
        <w:pStyle w:val="ListParagraph"/>
        <w:numPr>
          <w:ilvl w:val="0"/>
          <w:numId w:val="10"/>
        </w:numPr>
        <w:spacing w:after="0"/>
        <w:contextualSpacing w:val="0"/>
        <w:rPr>
          <w:rFonts w:cs="Times New Roman"/>
          <w:b/>
          <w:bCs/>
          <w:szCs w:val="24"/>
        </w:rPr>
      </w:pPr>
      <w:r w:rsidRPr="009D235F">
        <w:rPr>
          <w:rFonts w:cs="Times New Roman"/>
          <w:szCs w:val="24"/>
          <w:lang/>
        </w:rPr>
        <w:t>Најмање 20 ромске деце која похађају ОШ Павле С</w:t>
      </w:r>
      <w:r w:rsidR="002B6B8F">
        <w:rPr>
          <w:rFonts w:cs="Times New Roman"/>
          <w:szCs w:val="24"/>
          <w:lang/>
        </w:rPr>
        <w:t>авић, и имаће  подршку у учењу</w:t>
      </w:r>
    </w:p>
    <w:p w:rsidR="009D235F" w:rsidRPr="009D235F" w:rsidRDefault="009D235F" w:rsidP="00DC442D">
      <w:pPr>
        <w:pStyle w:val="ListParagraph"/>
        <w:numPr>
          <w:ilvl w:val="0"/>
          <w:numId w:val="10"/>
        </w:numPr>
        <w:spacing w:after="0"/>
        <w:contextualSpacing w:val="0"/>
        <w:rPr>
          <w:rFonts w:cs="Times New Roman"/>
          <w:b/>
          <w:bCs/>
          <w:szCs w:val="24"/>
        </w:rPr>
      </w:pPr>
      <w:r w:rsidRPr="009D235F">
        <w:rPr>
          <w:rFonts w:cs="Times New Roman"/>
          <w:szCs w:val="24"/>
          <w:lang/>
        </w:rPr>
        <w:t>Најмање 20 родитеља деце која ће добијати подршку</w:t>
      </w:r>
    </w:p>
    <w:p w:rsidR="009D235F" w:rsidRPr="002B6B8F" w:rsidRDefault="009D235F" w:rsidP="00DC442D">
      <w:pPr>
        <w:pStyle w:val="ListParagraph"/>
        <w:numPr>
          <w:ilvl w:val="0"/>
          <w:numId w:val="10"/>
        </w:numPr>
        <w:spacing w:after="0"/>
        <w:contextualSpacing w:val="0"/>
        <w:rPr>
          <w:rFonts w:cs="Times New Roman"/>
          <w:b/>
          <w:bCs/>
          <w:szCs w:val="24"/>
        </w:rPr>
      </w:pPr>
      <w:r w:rsidRPr="009D235F">
        <w:rPr>
          <w:rFonts w:cs="Times New Roman"/>
          <w:szCs w:val="24"/>
          <w:lang/>
        </w:rPr>
        <w:t>Најмање 3 представника управног и наставног кадра школе</w:t>
      </w:r>
    </w:p>
    <w:p w:rsidR="009D235F" w:rsidRPr="009D235F" w:rsidRDefault="009D235F" w:rsidP="00DC442D">
      <w:pPr>
        <w:rPr>
          <w:rFonts w:cs="Times New Roman"/>
          <w:b/>
          <w:bCs/>
          <w:szCs w:val="24"/>
          <w:lang/>
        </w:rPr>
      </w:pPr>
      <w:r w:rsidRPr="009D235F">
        <w:rPr>
          <w:rFonts w:cs="Times New Roman"/>
          <w:b/>
          <w:bCs/>
          <w:szCs w:val="24"/>
          <w:lang w:val="sr-Latn-CS"/>
        </w:rPr>
        <w:t>Индиректна циљна група:</w:t>
      </w:r>
    </w:p>
    <w:p w:rsidR="009D235F" w:rsidRPr="009D235F" w:rsidRDefault="009D235F" w:rsidP="00DC442D">
      <w:pPr>
        <w:pStyle w:val="ListParagraph"/>
        <w:numPr>
          <w:ilvl w:val="0"/>
          <w:numId w:val="10"/>
        </w:numPr>
        <w:spacing w:after="0"/>
        <w:contextualSpacing w:val="0"/>
        <w:rPr>
          <w:rFonts w:cs="Times New Roman"/>
          <w:szCs w:val="24"/>
          <w:lang w:val="sr-Latn-CS"/>
        </w:rPr>
      </w:pPr>
      <w:r w:rsidRPr="009D235F">
        <w:rPr>
          <w:rFonts w:cs="Times New Roman"/>
          <w:szCs w:val="24"/>
          <w:lang w:val="sr-Latn-CS"/>
        </w:rPr>
        <w:t xml:space="preserve">Остала ученици који похађају ОШ Павле Савић, кроз промоцију пројекта у школи </w:t>
      </w:r>
    </w:p>
    <w:p w:rsidR="009D235F" w:rsidRPr="009D235F" w:rsidRDefault="009D235F" w:rsidP="00DC442D">
      <w:pPr>
        <w:pStyle w:val="ListParagraph"/>
        <w:numPr>
          <w:ilvl w:val="0"/>
          <w:numId w:val="10"/>
        </w:numPr>
        <w:spacing w:after="0"/>
        <w:contextualSpacing w:val="0"/>
        <w:rPr>
          <w:rFonts w:cs="Times New Roman"/>
          <w:szCs w:val="24"/>
          <w:lang w:val="sr-Latn-CS"/>
        </w:rPr>
      </w:pPr>
      <w:r w:rsidRPr="009D235F">
        <w:rPr>
          <w:rFonts w:cs="Times New Roman"/>
          <w:szCs w:val="24"/>
          <w:lang w:val="sr-Latn-CS"/>
        </w:rPr>
        <w:t>Родитељи деце која похађају шкколу</w:t>
      </w:r>
    </w:p>
    <w:p w:rsidR="009D235F" w:rsidRPr="009D235F" w:rsidRDefault="009D235F" w:rsidP="00DC442D">
      <w:pPr>
        <w:pStyle w:val="ListParagraph"/>
        <w:numPr>
          <w:ilvl w:val="0"/>
          <w:numId w:val="10"/>
        </w:numPr>
        <w:spacing w:after="0"/>
        <w:contextualSpacing w:val="0"/>
        <w:rPr>
          <w:rFonts w:cs="Times New Roman"/>
          <w:szCs w:val="24"/>
          <w:lang w:val="sr-Latn-CS"/>
        </w:rPr>
      </w:pPr>
      <w:r w:rsidRPr="009D235F">
        <w:rPr>
          <w:rFonts w:cs="Times New Roman"/>
          <w:szCs w:val="24"/>
          <w:lang w:val="sr-Latn-CS"/>
        </w:rPr>
        <w:t xml:space="preserve"> Управни и наставни кадар школе </w:t>
      </w:r>
    </w:p>
    <w:p w:rsidR="009D235F" w:rsidRPr="009D235F" w:rsidRDefault="009D235F" w:rsidP="00DC442D">
      <w:pPr>
        <w:pStyle w:val="ListParagraph"/>
        <w:numPr>
          <w:ilvl w:val="0"/>
          <w:numId w:val="10"/>
        </w:numPr>
        <w:spacing w:after="0"/>
        <w:contextualSpacing w:val="0"/>
        <w:rPr>
          <w:rFonts w:cs="Times New Roman"/>
          <w:szCs w:val="24"/>
          <w:lang w:val="sr-Latn-CS"/>
        </w:rPr>
      </w:pPr>
      <w:r w:rsidRPr="009D235F">
        <w:rPr>
          <w:rFonts w:cs="Times New Roman"/>
          <w:szCs w:val="24"/>
          <w:lang w:val="sr-Latn-CS"/>
        </w:rPr>
        <w:t xml:space="preserve">Шира јавност кроз јавне презентације пројекта и пројектних резултата на локалним и националним медијима, најмање два пута за време трајања пројекта </w:t>
      </w:r>
    </w:p>
    <w:p w:rsidR="009D235F" w:rsidRPr="009D235F" w:rsidRDefault="009D235F" w:rsidP="00DC442D">
      <w:pPr>
        <w:rPr>
          <w:rFonts w:cs="Times New Roman"/>
          <w:b/>
          <w:szCs w:val="24"/>
          <w:lang/>
        </w:rPr>
      </w:pPr>
      <w:r w:rsidRPr="009D235F">
        <w:rPr>
          <w:rFonts w:cs="Times New Roman"/>
          <w:b/>
          <w:szCs w:val="24"/>
          <w:lang/>
        </w:rPr>
        <w:t>Активности пројекта:</w:t>
      </w:r>
    </w:p>
    <w:p w:rsidR="009D235F" w:rsidRPr="009D235F" w:rsidRDefault="009D235F" w:rsidP="00DC442D">
      <w:pPr>
        <w:pStyle w:val="ListParagraph"/>
        <w:numPr>
          <w:ilvl w:val="0"/>
          <w:numId w:val="10"/>
        </w:numPr>
        <w:spacing w:after="0"/>
        <w:contextualSpacing w:val="0"/>
        <w:jc w:val="both"/>
        <w:rPr>
          <w:rFonts w:cs="Times New Roman"/>
          <w:szCs w:val="24"/>
          <w:lang w:val="sr-Cyrl-CS"/>
        </w:rPr>
      </w:pPr>
      <w:r w:rsidRPr="009D235F">
        <w:rPr>
          <w:rFonts w:cs="Times New Roman"/>
          <w:szCs w:val="24"/>
          <w:lang w:val="sr-Latn-CS"/>
        </w:rPr>
        <w:t xml:space="preserve">Укључивање ментора који ће </w:t>
      </w:r>
      <w:r w:rsidRPr="009D235F">
        <w:rPr>
          <w:rFonts w:cs="Times New Roman"/>
          <w:szCs w:val="24"/>
          <w:lang/>
        </w:rPr>
        <w:t>два</w:t>
      </w:r>
      <w:r w:rsidRPr="009D235F">
        <w:rPr>
          <w:rFonts w:cs="Times New Roman"/>
          <w:szCs w:val="24"/>
          <w:lang w:val="sr-Latn-CS"/>
        </w:rPr>
        <w:t xml:space="preserve"> пута недељно помагати ромској деци</w:t>
      </w:r>
      <w:r w:rsidRPr="009D235F">
        <w:rPr>
          <w:rFonts w:cs="Times New Roman"/>
          <w:szCs w:val="24"/>
          <w:lang w:val="sr-Cyrl-CS"/>
        </w:rPr>
        <w:t xml:space="preserve"> у савладавању наставног градива. </w:t>
      </w:r>
    </w:p>
    <w:p w:rsidR="009D235F" w:rsidRPr="009D235F" w:rsidRDefault="009D235F" w:rsidP="00DC442D">
      <w:pPr>
        <w:pStyle w:val="ListParagraph"/>
        <w:numPr>
          <w:ilvl w:val="0"/>
          <w:numId w:val="10"/>
        </w:numPr>
        <w:spacing w:after="0"/>
        <w:contextualSpacing w:val="0"/>
        <w:jc w:val="both"/>
        <w:rPr>
          <w:rFonts w:cs="Times New Roman"/>
          <w:szCs w:val="24"/>
          <w:lang w:val="sr-Cyrl-CS"/>
        </w:rPr>
      </w:pPr>
      <w:r w:rsidRPr="009D235F">
        <w:rPr>
          <w:rFonts w:cs="Times New Roman"/>
          <w:szCs w:val="24"/>
          <w:lang w:val="sr-Cyrl-CS"/>
        </w:rPr>
        <w:t xml:space="preserve">У сарадњи са наставним и управним кадром школе, за родитеље ромске деце која имају подршку меентора организоваћемо по потреби родитељске састанке  у школи,  којима </w:t>
      </w:r>
      <w:r w:rsidRPr="009D235F">
        <w:rPr>
          <w:rFonts w:cs="Times New Roman"/>
          <w:szCs w:val="24"/>
          <w:lang w:val="sr-Cyrl-CS"/>
        </w:rPr>
        <w:lastRenderedPageBreak/>
        <w:t>ће сем пројектног тима/менторке, присуствовати и учитељице, као и психолошкиња и/или педагошкиња, уколико за тим постоји потреба. На овим састанцима,учитељице ће моћи детаљно да представе родитељима постигнућа њиховог детета, али и да укажу  на потешкоће које постоје, као и да дају предлоге родитељима, како да заједно  унапреде подршку детету. Ова активност има веома важну улогу у стварању позитивног односа родитеља  према школи и образовању њихове деце, и  приказивању школе као сигурног места и за ромско дете.</w:t>
      </w:r>
    </w:p>
    <w:p w:rsidR="009D235F" w:rsidRPr="009D235F" w:rsidRDefault="009D235F" w:rsidP="00DC442D">
      <w:pPr>
        <w:pStyle w:val="ListParagraph"/>
        <w:numPr>
          <w:ilvl w:val="0"/>
          <w:numId w:val="10"/>
        </w:numPr>
        <w:spacing w:after="0"/>
        <w:contextualSpacing w:val="0"/>
        <w:jc w:val="both"/>
        <w:rPr>
          <w:rFonts w:cs="Times New Roman"/>
          <w:szCs w:val="24"/>
          <w:lang w:val="sr-Cyrl-CS"/>
        </w:rPr>
      </w:pPr>
      <w:r w:rsidRPr="009D235F">
        <w:rPr>
          <w:rFonts w:cs="Times New Roman"/>
          <w:szCs w:val="24"/>
          <w:lang w:val="sr-Cyrl-CS"/>
        </w:rPr>
        <w:t xml:space="preserve">Једно од задужења медијаторке биће и да уз помоћ наставника, асистента пројекта и  координаторке, комуницира са родитељима ромске деце, приликом њиховог доласка у школу или у случају потребе посетом породици у насељу. </w:t>
      </w:r>
    </w:p>
    <w:p w:rsidR="009D235F" w:rsidRPr="009D235F" w:rsidRDefault="009D235F" w:rsidP="00DC442D">
      <w:pPr>
        <w:pStyle w:val="ListParagraph"/>
        <w:numPr>
          <w:ilvl w:val="0"/>
          <w:numId w:val="10"/>
        </w:numPr>
        <w:spacing w:after="0"/>
        <w:contextualSpacing w:val="0"/>
        <w:jc w:val="both"/>
        <w:rPr>
          <w:rFonts w:cs="Times New Roman"/>
          <w:szCs w:val="24"/>
          <w:lang w:val="sr-Cyrl-CS"/>
        </w:rPr>
      </w:pPr>
      <w:r w:rsidRPr="009D235F">
        <w:rPr>
          <w:rFonts w:cs="Times New Roman"/>
          <w:szCs w:val="24"/>
          <w:lang w:val="sr-Cyrl-CS"/>
        </w:rPr>
        <w:t xml:space="preserve"> Евалуација и мониторинг пројекта</w:t>
      </w:r>
    </w:p>
    <w:p w:rsidR="009D235F" w:rsidRPr="009D235F" w:rsidRDefault="009D235F" w:rsidP="00DC442D">
      <w:pPr>
        <w:pStyle w:val="ListParagraph"/>
        <w:numPr>
          <w:ilvl w:val="0"/>
          <w:numId w:val="10"/>
        </w:numPr>
        <w:spacing w:after="0"/>
        <w:contextualSpacing w:val="0"/>
        <w:jc w:val="both"/>
        <w:rPr>
          <w:rFonts w:cs="Times New Roman"/>
          <w:szCs w:val="24"/>
          <w:lang w:val="sr-Cyrl-CS"/>
        </w:rPr>
      </w:pPr>
      <w:r w:rsidRPr="009D235F">
        <w:rPr>
          <w:rFonts w:cs="Times New Roman"/>
          <w:szCs w:val="24"/>
          <w:lang w:val="sr-Cyrl-CS"/>
        </w:rPr>
        <w:t>Презентација иницијативе на медијима</w:t>
      </w:r>
    </w:p>
    <w:p w:rsidR="009D235F" w:rsidRPr="009D235F" w:rsidRDefault="009D235F" w:rsidP="00DC442D">
      <w:pPr>
        <w:rPr>
          <w:rFonts w:eastAsia="Times New Roman" w:cs="Times New Roman"/>
          <w:b/>
          <w:bCs/>
          <w:szCs w:val="24"/>
          <w:lang/>
        </w:rPr>
      </w:pPr>
    </w:p>
    <w:p w:rsidR="00312E34" w:rsidRPr="009D235F" w:rsidRDefault="00312E34" w:rsidP="00DC442D">
      <w:pPr>
        <w:keepNext/>
        <w:keepLines/>
        <w:spacing w:before="200" w:after="0"/>
        <w:outlineLvl w:val="1"/>
        <w:rPr>
          <w:rFonts w:eastAsia="Times New Roman" w:cs="Times New Roman"/>
          <w:b/>
          <w:bCs/>
          <w:szCs w:val="24"/>
          <w:lang w:val="sr-Cyrl-CS"/>
        </w:rPr>
      </w:pPr>
      <w:r w:rsidRPr="009D235F">
        <w:rPr>
          <w:rFonts w:eastAsia="Times New Roman" w:cs="Times New Roman"/>
          <w:b/>
          <w:bCs/>
          <w:szCs w:val="24"/>
          <w:lang w:val="sr-Cyrl-CS"/>
        </w:rPr>
        <w:t>ПЛАН И ПРОГРАМ ОРГАНИЗОВАЊА ИЗЛЕТА, ЕКСКУРЗИЈА  И НАСТАВЕ У ПРИРОДИ</w:t>
      </w:r>
      <w:r w:rsidR="002B6B8F">
        <w:rPr>
          <w:rFonts w:eastAsia="Times New Roman" w:cs="Times New Roman"/>
          <w:b/>
          <w:bCs/>
          <w:szCs w:val="24"/>
          <w:lang w:val="sr-Cyrl-CS"/>
        </w:rPr>
        <w:t xml:space="preserve"> </w:t>
      </w:r>
      <w:r w:rsidR="00A91CBA" w:rsidRPr="009D235F">
        <w:rPr>
          <w:rFonts w:eastAsia="Calibri" w:cs="Times New Roman"/>
          <w:b/>
          <w:szCs w:val="24"/>
          <w:lang/>
        </w:rPr>
        <w:t>ШКОЛСКЕ 2015/16.</w:t>
      </w:r>
    </w:p>
    <w:p w:rsidR="00312E34" w:rsidRPr="009D235F" w:rsidRDefault="00312E34" w:rsidP="00DC442D">
      <w:pPr>
        <w:keepNext/>
        <w:keepLines/>
        <w:spacing w:before="200" w:after="0"/>
        <w:outlineLvl w:val="2"/>
        <w:rPr>
          <w:rFonts w:eastAsia="Times New Roman" w:cs="Times New Roman"/>
          <w:b/>
          <w:bCs/>
          <w:szCs w:val="24"/>
          <w:lang/>
        </w:rPr>
      </w:pPr>
      <w:bookmarkStart w:id="0" w:name="_Toc335290593"/>
      <w:bookmarkStart w:id="1" w:name="_Toc335290867"/>
      <w:bookmarkStart w:id="2" w:name="_Toc335314682"/>
      <w:bookmarkStart w:id="3" w:name="_Toc366854502"/>
      <w:r w:rsidRPr="009D235F">
        <w:rPr>
          <w:rFonts w:eastAsia="Times New Roman" w:cs="Times New Roman"/>
          <w:b/>
          <w:bCs/>
          <w:szCs w:val="24"/>
          <w:lang w:val="sr-Latn-CS"/>
        </w:rPr>
        <w:t>ПРОГРАМ ЕКСКУРЗИЈА И НАСТАВЕ У ПРИРОДИ</w:t>
      </w:r>
      <w:bookmarkStart w:id="4" w:name="_GoBack"/>
      <w:bookmarkEnd w:id="0"/>
      <w:bookmarkEnd w:id="1"/>
      <w:bookmarkEnd w:id="2"/>
      <w:bookmarkEnd w:id="3"/>
      <w:bookmarkEnd w:id="4"/>
    </w:p>
    <w:p w:rsidR="00312E34" w:rsidRPr="009D235F" w:rsidRDefault="00312E34" w:rsidP="00DC442D">
      <w:pPr>
        <w:rPr>
          <w:rFonts w:cs="Times New Roman"/>
          <w:szCs w:val="24"/>
          <w:lang/>
        </w:rPr>
      </w:pPr>
    </w:p>
    <w:p w:rsidR="00312E34" w:rsidRPr="009D235F" w:rsidRDefault="00312E34" w:rsidP="00DC442D">
      <w:pPr>
        <w:jc w:val="both"/>
        <w:rPr>
          <w:rFonts w:eastAsia="Calibri" w:cs="Times New Roman"/>
          <w:szCs w:val="24"/>
          <w:lang w:val="ru-RU"/>
        </w:rPr>
      </w:pPr>
      <w:r w:rsidRPr="009D235F">
        <w:rPr>
          <w:rFonts w:eastAsia="Calibri" w:cs="Times New Roman"/>
          <w:szCs w:val="24"/>
          <w:lang w:val="ru-RU"/>
        </w:rPr>
        <w:t>Екскурзије су део школских активности које се остварују у зависности од услова, а на основу сагласности Савета родитеља школе, односно одлуке родитеља да њихово дете учествује у овим активностима.</w:t>
      </w:r>
    </w:p>
    <w:p w:rsidR="00312E34" w:rsidRPr="009D235F" w:rsidRDefault="00312E34" w:rsidP="00DC442D">
      <w:pPr>
        <w:jc w:val="both"/>
        <w:rPr>
          <w:rFonts w:eastAsia="Calibri" w:cs="Times New Roman"/>
          <w:szCs w:val="24"/>
          <w:lang w:val="ru-RU"/>
        </w:rPr>
      </w:pPr>
      <w:r w:rsidRPr="009D235F">
        <w:rPr>
          <w:rFonts w:eastAsia="Calibri" w:cs="Times New Roman"/>
          <w:szCs w:val="24"/>
          <w:lang w:val="ru-RU"/>
        </w:rPr>
        <w:t>Општи циљеви ових програма су:</w:t>
      </w:r>
    </w:p>
    <w:p w:rsidR="00312E34" w:rsidRPr="009D235F" w:rsidRDefault="00312E34" w:rsidP="00DC442D">
      <w:pPr>
        <w:spacing w:after="0"/>
        <w:jc w:val="both"/>
        <w:rPr>
          <w:rFonts w:eastAsia="Calibri" w:cs="Times New Roman"/>
          <w:szCs w:val="24"/>
          <w:lang w:val="ru-RU"/>
        </w:rPr>
      </w:pPr>
      <w:r w:rsidRPr="009D235F">
        <w:rPr>
          <w:rFonts w:eastAsia="Calibri" w:cs="Times New Roman"/>
          <w:szCs w:val="24"/>
          <w:lang w:val="ru-RU"/>
        </w:rPr>
        <w:t>а) потврђивање и продубљивање сазнања из области опште културе, уметности, књижевности, историје, географије и биологије (у млађим разредима: Света око нас, односно Природе и друштва);</w:t>
      </w:r>
    </w:p>
    <w:p w:rsidR="00312E34" w:rsidRPr="009D235F" w:rsidRDefault="00312E34" w:rsidP="00DC442D">
      <w:pPr>
        <w:spacing w:after="0"/>
        <w:jc w:val="both"/>
        <w:rPr>
          <w:rFonts w:eastAsia="Calibri" w:cs="Times New Roman"/>
          <w:szCs w:val="24"/>
          <w:lang w:val="ru-RU"/>
        </w:rPr>
      </w:pPr>
      <w:r w:rsidRPr="009D235F">
        <w:rPr>
          <w:rFonts w:eastAsia="Calibri" w:cs="Times New Roman"/>
          <w:szCs w:val="24"/>
          <w:lang w:val="ru-RU"/>
        </w:rPr>
        <w:t>б) васпитавање естетских мерила и опште културе; неговање и уважавање споменика прошлости и народне традиције; развијање љубави према природи и животном окружењу;</w:t>
      </w:r>
    </w:p>
    <w:p w:rsidR="00312E34" w:rsidRPr="009D235F" w:rsidRDefault="00312E34" w:rsidP="00DC442D">
      <w:pPr>
        <w:spacing w:after="0"/>
        <w:jc w:val="both"/>
        <w:rPr>
          <w:rFonts w:eastAsia="Calibri" w:cs="Times New Roman"/>
          <w:szCs w:val="24"/>
          <w:lang w:val="ru-RU"/>
        </w:rPr>
      </w:pPr>
      <w:r w:rsidRPr="009D235F">
        <w:rPr>
          <w:rFonts w:eastAsia="Calibri" w:cs="Times New Roman"/>
          <w:szCs w:val="24"/>
          <w:lang w:val="ru-RU"/>
        </w:rPr>
        <w:t>в) неговање и развијање дружења, слободе игре, самосталности и личне одговорности и међусобног уважавања, поштовања и солидарности;</w:t>
      </w:r>
    </w:p>
    <w:p w:rsidR="00312E34" w:rsidRPr="009D235F" w:rsidRDefault="00312E34" w:rsidP="00DC442D">
      <w:pPr>
        <w:spacing w:after="0"/>
        <w:jc w:val="both"/>
        <w:rPr>
          <w:rFonts w:eastAsia="Calibri" w:cs="Times New Roman"/>
          <w:szCs w:val="24"/>
          <w:lang w:val="ru-RU"/>
        </w:rPr>
      </w:pPr>
      <w:r w:rsidRPr="009D235F">
        <w:rPr>
          <w:rFonts w:eastAsia="Calibri" w:cs="Times New Roman"/>
          <w:szCs w:val="24"/>
          <w:lang w:val="ru-RU"/>
        </w:rPr>
        <w:t>г) забава и рекреација у функцији физичког и менталног здравља.</w:t>
      </w:r>
    </w:p>
    <w:p w:rsidR="00312E34" w:rsidRPr="009D235F" w:rsidRDefault="00312E34" w:rsidP="00DC442D">
      <w:pPr>
        <w:rPr>
          <w:rFonts w:cs="Times New Roman"/>
          <w:szCs w:val="24"/>
          <w:lang/>
        </w:rPr>
      </w:pPr>
    </w:p>
    <w:p w:rsidR="00312E34" w:rsidRPr="009D235F" w:rsidRDefault="00312E34" w:rsidP="00DC442D">
      <w:pPr>
        <w:keepNext/>
        <w:keepLines/>
        <w:spacing w:before="200" w:after="0"/>
        <w:outlineLvl w:val="2"/>
        <w:rPr>
          <w:rFonts w:eastAsia="Times New Roman" w:cs="Times New Roman"/>
          <w:b/>
          <w:bCs/>
          <w:szCs w:val="24"/>
          <w:lang/>
        </w:rPr>
      </w:pPr>
      <w:bookmarkStart w:id="5" w:name="_Toc335290594"/>
      <w:bookmarkStart w:id="6" w:name="_Toc335290868"/>
      <w:bookmarkStart w:id="7" w:name="_Toc335314683"/>
      <w:bookmarkStart w:id="8" w:name="_Toc366854503"/>
      <w:r w:rsidRPr="009D235F">
        <w:rPr>
          <w:rFonts w:eastAsia="Times New Roman" w:cs="Times New Roman"/>
          <w:b/>
          <w:bCs/>
          <w:szCs w:val="24"/>
          <w:lang w:val="sr-Cyrl-CS"/>
        </w:rPr>
        <w:t xml:space="preserve"> ПЛАН </w:t>
      </w:r>
      <w:r w:rsidR="002B6B8F">
        <w:rPr>
          <w:rFonts w:eastAsia="Times New Roman" w:cs="Times New Roman"/>
          <w:b/>
          <w:bCs/>
          <w:szCs w:val="24"/>
          <w:lang w:val="sr-Cyrl-CS"/>
        </w:rPr>
        <w:t xml:space="preserve">ИЗЛЕТА, </w:t>
      </w:r>
      <w:r w:rsidRPr="009D235F">
        <w:rPr>
          <w:rFonts w:eastAsia="Times New Roman" w:cs="Times New Roman"/>
          <w:b/>
          <w:bCs/>
          <w:szCs w:val="24"/>
          <w:lang w:val="sr-Cyrl-CS"/>
        </w:rPr>
        <w:t xml:space="preserve">ЕКСКУРЗИЈЕ И </w:t>
      </w:r>
      <w:r w:rsidRPr="009D235F">
        <w:rPr>
          <w:rFonts w:eastAsia="Times New Roman" w:cs="Times New Roman"/>
          <w:b/>
          <w:bCs/>
          <w:szCs w:val="24"/>
          <w:lang w:val="sr-Latn-CS"/>
        </w:rPr>
        <w:t xml:space="preserve"> НАСТАВE У ПРИРОДИ</w:t>
      </w:r>
      <w:bookmarkEnd w:id="5"/>
      <w:bookmarkEnd w:id="6"/>
      <w:bookmarkEnd w:id="7"/>
      <w:bookmarkEnd w:id="8"/>
    </w:p>
    <w:p w:rsidR="00312E34" w:rsidRPr="009D235F" w:rsidRDefault="00312E34" w:rsidP="00DC442D">
      <w:pPr>
        <w:rPr>
          <w:rFonts w:eastAsia="Calibri" w:cs="Times New Roman"/>
          <w:szCs w:val="24"/>
          <w:lang/>
        </w:rPr>
      </w:pPr>
    </w:p>
    <w:p w:rsidR="00312E34" w:rsidRPr="009D235F" w:rsidRDefault="00312E34" w:rsidP="00DC442D">
      <w:pPr>
        <w:jc w:val="center"/>
        <w:rPr>
          <w:rFonts w:eastAsia="Calibri" w:cs="Times New Roman"/>
          <w:b/>
          <w:szCs w:val="24"/>
          <w:lang/>
        </w:rPr>
      </w:pPr>
      <w:r w:rsidRPr="009D235F">
        <w:rPr>
          <w:rFonts w:eastAsia="Calibri" w:cs="Times New Roman"/>
          <w:b/>
          <w:szCs w:val="24"/>
          <w:lang/>
        </w:rPr>
        <w:t>РЕКРЕАТИВНА НАСТАВА ШКОЛСКЕ 2015/16</w:t>
      </w:r>
      <w:r w:rsidR="00586BA8" w:rsidRPr="009D235F">
        <w:rPr>
          <w:rFonts w:eastAsia="Calibri" w:cs="Times New Roman"/>
          <w:b/>
          <w:szCs w:val="24"/>
          <w:lang/>
        </w:rPr>
        <w:t>.</w:t>
      </w:r>
    </w:p>
    <w:tbl>
      <w:tblPr>
        <w:tblW w:w="0" w:type="auto"/>
        <w:jc w:val="center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24"/>
        <w:gridCol w:w="3555"/>
        <w:gridCol w:w="3198"/>
      </w:tblGrid>
      <w:tr w:rsidR="00312E34" w:rsidRPr="009D235F" w:rsidTr="00312E34">
        <w:trPr>
          <w:jc w:val="center"/>
        </w:trPr>
        <w:tc>
          <w:tcPr>
            <w:tcW w:w="1224" w:type="dxa"/>
          </w:tcPr>
          <w:p w:rsidR="00312E34" w:rsidRPr="009D235F" w:rsidRDefault="00312E34" w:rsidP="00DC442D">
            <w:pPr>
              <w:rPr>
                <w:rFonts w:eastAsia="Calibri" w:cs="Times New Roman"/>
                <w:b/>
                <w:szCs w:val="24"/>
                <w:lang/>
              </w:rPr>
            </w:pPr>
            <w:r w:rsidRPr="009D235F">
              <w:rPr>
                <w:rFonts w:eastAsia="Calibri" w:cs="Times New Roman"/>
                <w:b/>
                <w:szCs w:val="24"/>
                <w:lang/>
              </w:rPr>
              <w:t>Одељење</w:t>
            </w:r>
          </w:p>
        </w:tc>
        <w:tc>
          <w:tcPr>
            <w:tcW w:w="3555" w:type="dxa"/>
          </w:tcPr>
          <w:p w:rsidR="00312E34" w:rsidRPr="009D235F" w:rsidRDefault="00312E34" w:rsidP="00DC442D">
            <w:pPr>
              <w:rPr>
                <w:rFonts w:eastAsia="Calibri" w:cs="Times New Roman"/>
                <w:b/>
                <w:szCs w:val="24"/>
                <w:lang/>
              </w:rPr>
            </w:pPr>
            <w:r w:rsidRPr="009D235F">
              <w:rPr>
                <w:rFonts w:eastAsia="Calibri" w:cs="Times New Roman"/>
                <w:b/>
                <w:szCs w:val="24"/>
                <w:lang/>
              </w:rPr>
              <w:t>Дестинација</w:t>
            </w:r>
          </w:p>
        </w:tc>
        <w:tc>
          <w:tcPr>
            <w:tcW w:w="3198" w:type="dxa"/>
          </w:tcPr>
          <w:p w:rsidR="00312E34" w:rsidRPr="009D235F" w:rsidRDefault="00312E34" w:rsidP="00DC442D">
            <w:pPr>
              <w:rPr>
                <w:rFonts w:eastAsia="Calibri" w:cs="Times New Roman"/>
                <w:b/>
                <w:szCs w:val="24"/>
                <w:lang/>
              </w:rPr>
            </w:pPr>
            <w:r w:rsidRPr="009D235F">
              <w:rPr>
                <w:rFonts w:eastAsia="Calibri" w:cs="Times New Roman"/>
                <w:b/>
                <w:szCs w:val="24"/>
                <w:lang/>
              </w:rPr>
              <w:t>Период</w:t>
            </w:r>
          </w:p>
        </w:tc>
      </w:tr>
      <w:tr w:rsidR="00312E34" w:rsidRPr="009D235F" w:rsidTr="00312E34">
        <w:trPr>
          <w:jc w:val="center"/>
        </w:trPr>
        <w:tc>
          <w:tcPr>
            <w:tcW w:w="1224" w:type="dxa"/>
          </w:tcPr>
          <w:p w:rsidR="00312E34" w:rsidRPr="009D235F" w:rsidRDefault="00312E34" w:rsidP="00DC442D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9D235F">
              <w:rPr>
                <w:rFonts w:eastAsia="Calibri" w:cs="Times New Roman"/>
                <w:b/>
                <w:szCs w:val="24"/>
              </w:rPr>
              <w:t>I-1</w:t>
            </w:r>
          </w:p>
        </w:tc>
        <w:tc>
          <w:tcPr>
            <w:tcW w:w="3555" w:type="dxa"/>
          </w:tcPr>
          <w:p w:rsidR="00312E34" w:rsidRPr="009D235F" w:rsidRDefault="00312E34" w:rsidP="00DC442D">
            <w:pPr>
              <w:rPr>
                <w:rFonts w:eastAsia="Calibri" w:cs="Times New Roman"/>
                <w:szCs w:val="24"/>
                <w:lang/>
              </w:rPr>
            </w:pPr>
            <w:r w:rsidRPr="009D235F">
              <w:rPr>
                <w:rFonts w:eastAsia="Calibri" w:cs="Times New Roman"/>
                <w:szCs w:val="24"/>
                <w:lang/>
              </w:rPr>
              <w:t>Грза</w:t>
            </w:r>
          </w:p>
        </w:tc>
        <w:tc>
          <w:tcPr>
            <w:tcW w:w="3198" w:type="dxa"/>
          </w:tcPr>
          <w:p w:rsidR="00312E34" w:rsidRPr="009D235F" w:rsidRDefault="00312E34" w:rsidP="00DC442D">
            <w:pPr>
              <w:rPr>
                <w:rFonts w:eastAsia="Calibri" w:cs="Times New Roman"/>
                <w:szCs w:val="24"/>
                <w:lang/>
              </w:rPr>
            </w:pPr>
            <w:r w:rsidRPr="009D235F">
              <w:rPr>
                <w:rFonts w:eastAsia="Calibri" w:cs="Times New Roman"/>
                <w:szCs w:val="24"/>
                <w:lang/>
              </w:rPr>
              <w:t>Мај</w:t>
            </w:r>
          </w:p>
        </w:tc>
      </w:tr>
      <w:tr w:rsidR="00312E34" w:rsidRPr="009D235F" w:rsidTr="00312E34">
        <w:trPr>
          <w:jc w:val="center"/>
        </w:trPr>
        <w:tc>
          <w:tcPr>
            <w:tcW w:w="1224" w:type="dxa"/>
          </w:tcPr>
          <w:p w:rsidR="00312E34" w:rsidRPr="009D235F" w:rsidRDefault="00312E34" w:rsidP="00DC442D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9D235F">
              <w:rPr>
                <w:rFonts w:eastAsia="Calibri" w:cs="Times New Roman"/>
                <w:b/>
                <w:szCs w:val="24"/>
              </w:rPr>
              <w:t>I-2</w:t>
            </w:r>
          </w:p>
        </w:tc>
        <w:tc>
          <w:tcPr>
            <w:tcW w:w="3555" w:type="dxa"/>
          </w:tcPr>
          <w:p w:rsidR="00312E34" w:rsidRPr="009D235F" w:rsidRDefault="00312E34" w:rsidP="00DC442D">
            <w:pPr>
              <w:rPr>
                <w:rFonts w:eastAsia="Calibri" w:cs="Times New Roman"/>
                <w:szCs w:val="24"/>
                <w:lang/>
              </w:rPr>
            </w:pPr>
            <w:r w:rsidRPr="009D235F">
              <w:rPr>
                <w:rFonts w:eastAsia="Calibri" w:cs="Times New Roman"/>
                <w:szCs w:val="24"/>
                <w:lang/>
              </w:rPr>
              <w:t>Копаоник</w:t>
            </w:r>
          </w:p>
        </w:tc>
        <w:tc>
          <w:tcPr>
            <w:tcW w:w="3198" w:type="dxa"/>
          </w:tcPr>
          <w:p w:rsidR="00312E34" w:rsidRPr="009D235F" w:rsidRDefault="00312E34" w:rsidP="00DC442D">
            <w:pPr>
              <w:rPr>
                <w:rFonts w:eastAsia="Calibri" w:cs="Times New Roman"/>
                <w:szCs w:val="24"/>
                <w:lang/>
              </w:rPr>
            </w:pPr>
            <w:r w:rsidRPr="009D235F">
              <w:rPr>
                <w:rFonts w:eastAsia="Calibri" w:cs="Times New Roman"/>
                <w:szCs w:val="24"/>
                <w:lang/>
              </w:rPr>
              <w:t>Март</w:t>
            </w:r>
          </w:p>
        </w:tc>
      </w:tr>
      <w:tr w:rsidR="00312E34" w:rsidRPr="009D235F" w:rsidTr="00312E34">
        <w:trPr>
          <w:jc w:val="center"/>
        </w:trPr>
        <w:tc>
          <w:tcPr>
            <w:tcW w:w="1224" w:type="dxa"/>
          </w:tcPr>
          <w:p w:rsidR="00312E34" w:rsidRPr="009D235F" w:rsidRDefault="00312E34" w:rsidP="00DC442D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9D235F">
              <w:rPr>
                <w:rFonts w:eastAsia="Calibri" w:cs="Times New Roman"/>
                <w:b/>
                <w:szCs w:val="24"/>
              </w:rPr>
              <w:lastRenderedPageBreak/>
              <w:t>I-3</w:t>
            </w:r>
          </w:p>
        </w:tc>
        <w:tc>
          <w:tcPr>
            <w:tcW w:w="3555" w:type="dxa"/>
          </w:tcPr>
          <w:p w:rsidR="00312E34" w:rsidRPr="009D235F" w:rsidRDefault="00312E34" w:rsidP="00DC442D">
            <w:pPr>
              <w:rPr>
                <w:rFonts w:eastAsia="Calibri" w:cs="Times New Roman"/>
                <w:szCs w:val="24"/>
                <w:lang/>
              </w:rPr>
            </w:pPr>
            <w:r w:rsidRPr="009D235F">
              <w:rPr>
                <w:rFonts w:eastAsia="Calibri" w:cs="Times New Roman"/>
                <w:szCs w:val="24"/>
                <w:lang/>
              </w:rPr>
              <w:t>Грза</w:t>
            </w:r>
          </w:p>
        </w:tc>
        <w:tc>
          <w:tcPr>
            <w:tcW w:w="3198" w:type="dxa"/>
          </w:tcPr>
          <w:p w:rsidR="00312E34" w:rsidRPr="009D235F" w:rsidRDefault="00312E34" w:rsidP="00DC442D">
            <w:pPr>
              <w:rPr>
                <w:rFonts w:eastAsia="Calibri" w:cs="Times New Roman"/>
                <w:szCs w:val="24"/>
                <w:lang/>
              </w:rPr>
            </w:pPr>
            <w:r w:rsidRPr="009D235F">
              <w:rPr>
                <w:rFonts w:eastAsia="Calibri" w:cs="Times New Roman"/>
                <w:szCs w:val="24"/>
                <w:lang/>
              </w:rPr>
              <w:t>Мај</w:t>
            </w:r>
          </w:p>
        </w:tc>
      </w:tr>
      <w:tr w:rsidR="00312E34" w:rsidRPr="009D235F" w:rsidTr="00312E34">
        <w:trPr>
          <w:jc w:val="center"/>
        </w:trPr>
        <w:tc>
          <w:tcPr>
            <w:tcW w:w="1224" w:type="dxa"/>
          </w:tcPr>
          <w:p w:rsidR="00312E34" w:rsidRPr="009D235F" w:rsidRDefault="00312E34" w:rsidP="00DC442D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9D235F">
              <w:rPr>
                <w:rFonts w:eastAsia="Calibri" w:cs="Times New Roman"/>
                <w:b/>
                <w:szCs w:val="24"/>
              </w:rPr>
              <w:t>I-4</w:t>
            </w:r>
          </w:p>
        </w:tc>
        <w:tc>
          <w:tcPr>
            <w:tcW w:w="3555" w:type="dxa"/>
          </w:tcPr>
          <w:p w:rsidR="00312E34" w:rsidRPr="009D235F" w:rsidRDefault="00312E34" w:rsidP="00DC442D">
            <w:pPr>
              <w:rPr>
                <w:rFonts w:eastAsia="Calibri" w:cs="Times New Roman"/>
                <w:szCs w:val="24"/>
                <w:lang/>
              </w:rPr>
            </w:pPr>
            <w:r w:rsidRPr="009D235F">
              <w:rPr>
                <w:rFonts w:eastAsia="Calibri" w:cs="Times New Roman"/>
                <w:szCs w:val="24"/>
                <w:lang/>
              </w:rPr>
              <w:t>Рудник</w:t>
            </w:r>
          </w:p>
        </w:tc>
        <w:tc>
          <w:tcPr>
            <w:tcW w:w="3198" w:type="dxa"/>
          </w:tcPr>
          <w:p w:rsidR="00312E34" w:rsidRPr="009D235F" w:rsidRDefault="00312E34" w:rsidP="00DC442D">
            <w:pPr>
              <w:rPr>
                <w:rFonts w:eastAsia="Calibri" w:cs="Times New Roman"/>
                <w:szCs w:val="24"/>
                <w:lang/>
              </w:rPr>
            </w:pPr>
            <w:r w:rsidRPr="009D235F">
              <w:rPr>
                <w:rFonts w:eastAsia="Calibri" w:cs="Times New Roman"/>
                <w:szCs w:val="24"/>
                <w:lang/>
              </w:rPr>
              <w:t>Мај</w:t>
            </w:r>
          </w:p>
        </w:tc>
      </w:tr>
      <w:tr w:rsidR="00312E34" w:rsidRPr="009D235F" w:rsidTr="00312E34">
        <w:trPr>
          <w:jc w:val="center"/>
        </w:trPr>
        <w:tc>
          <w:tcPr>
            <w:tcW w:w="1224" w:type="dxa"/>
          </w:tcPr>
          <w:p w:rsidR="00312E34" w:rsidRPr="009D235F" w:rsidRDefault="00312E34" w:rsidP="00DC442D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9D235F">
              <w:rPr>
                <w:rFonts w:eastAsia="Calibri" w:cs="Times New Roman"/>
                <w:b/>
                <w:szCs w:val="24"/>
              </w:rPr>
              <w:t>I-5</w:t>
            </w:r>
          </w:p>
        </w:tc>
        <w:tc>
          <w:tcPr>
            <w:tcW w:w="3555" w:type="dxa"/>
          </w:tcPr>
          <w:p w:rsidR="00312E34" w:rsidRPr="009D235F" w:rsidRDefault="00312E34" w:rsidP="00DC442D">
            <w:pPr>
              <w:rPr>
                <w:rFonts w:eastAsia="Calibri" w:cs="Times New Roman"/>
                <w:szCs w:val="24"/>
                <w:lang/>
              </w:rPr>
            </w:pPr>
            <w:r w:rsidRPr="009D235F">
              <w:rPr>
                <w:rFonts w:eastAsia="Calibri" w:cs="Times New Roman"/>
                <w:szCs w:val="24"/>
                <w:lang/>
              </w:rPr>
              <w:t>Грза</w:t>
            </w:r>
          </w:p>
        </w:tc>
        <w:tc>
          <w:tcPr>
            <w:tcW w:w="3198" w:type="dxa"/>
          </w:tcPr>
          <w:p w:rsidR="00312E34" w:rsidRPr="009D235F" w:rsidRDefault="00312E34" w:rsidP="00DC442D">
            <w:pPr>
              <w:rPr>
                <w:rFonts w:eastAsia="Calibri" w:cs="Times New Roman"/>
                <w:szCs w:val="24"/>
                <w:lang/>
              </w:rPr>
            </w:pPr>
            <w:r w:rsidRPr="009D235F">
              <w:rPr>
                <w:rFonts w:eastAsia="Calibri" w:cs="Times New Roman"/>
                <w:szCs w:val="24"/>
                <w:lang/>
              </w:rPr>
              <w:t>Мај</w:t>
            </w:r>
          </w:p>
        </w:tc>
      </w:tr>
      <w:tr w:rsidR="00312E34" w:rsidRPr="009D235F" w:rsidTr="00312E34">
        <w:trPr>
          <w:jc w:val="center"/>
        </w:trPr>
        <w:tc>
          <w:tcPr>
            <w:tcW w:w="1224" w:type="dxa"/>
          </w:tcPr>
          <w:p w:rsidR="00312E34" w:rsidRPr="009D235F" w:rsidRDefault="00312E34" w:rsidP="00DC442D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9D235F">
              <w:rPr>
                <w:rFonts w:eastAsia="Calibri" w:cs="Times New Roman"/>
                <w:b/>
                <w:szCs w:val="24"/>
              </w:rPr>
              <w:t>I-6</w:t>
            </w:r>
          </w:p>
        </w:tc>
        <w:tc>
          <w:tcPr>
            <w:tcW w:w="3555" w:type="dxa"/>
          </w:tcPr>
          <w:p w:rsidR="00312E34" w:rsidRPr="009D235F" w:rsidRDefault="00312E34" w:rsidP="00DC442D">
            <w:pPr>
              <w:rPr>
                <w:rFonts w:eastAsia="Calibri" w:cs="Times New Roman"/>
                <w:szCs w:val="24"/>
                <w:lang/>
              </w:rPr>
            </w:pPr>
            <w:r w:rsidRPr="009D235F">
              <w:rPr>
                <w:rFonts w:eastAsia="Calibri" w:cs="Times New Roman"/>
                <w:szCs w:val="24"/>
                <w:lang/>
              </w:rPr>
              <w:t>Грза</w:t>
            </w:r>
          </w:p>
        </w:tc>
        <w:tc>
          <w:tcPr>
            <w:tcW w:w="3198" w:type="dxa"/>
          </w:tcPr>
          <w:p w:rsidR="00312E34" w:rsidRPr="009D235F" w:rsidRDefault="00312E34" w:rsidP="00DC442D">
            <w:pPr>
              <w:rPr>
                <w:rFonts w:eastAsia="Calibri" w:cs="Times New Roman"/>
                <w:szCs w:val="24"/>
                <w:lang/>
              </w:rPr>
            </w:pPr>
            <w:r w:rsidRPr="009D235F">
              <w:rPr>
                <w:rFonts w:eastAsia="Calibri" w:cs="Times New Roman"/>
                <w:szCs w:val="24"/>
                <w:lang/>
              </w:rPr>
              <w:t>Мај</w:t>
            </w:r>
          </w:p>
        </w:tc>
      </w:tr>
      <w:tr w:rsidR="00312E34" w:rsidRPr="009D235F" w:rsidTr="00312E34">
        <w:trPr>
          <w:jc w:val="center"/>
        </w:trPr>
        <w:tc>
          <w:tcPr>
            <w:tcW w:w="1224" w:type="dxa"/>
          </w:tcPr>
          <w:p w:rsidR="00312E34" w:rsidRPr="009D235F" w:rsidRDefault="00312E34" w:rsidP="00DC442D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9D235F">
              <w:rPr>
                <w:rFonts w:eastAsia="Calibri" w:cs="Times New Roman"/>
                <w:b/>
                <w:szCs w:val="24"/>
              </w:rPr>
              <w:t>I-7</w:t>
            </w:r>
          </w:p>
        </w:tc>
        <w:tc>
          <w:tcPr>
            <w:tcW w:w="3555" w:type="dxa"/>
          </w:tcPr>
          <w:p w:rsidR="00312E34" w:rsidRPr="009D235F" w:rsidRDefault="00312E34" w:rsidP="00DC442D">
            <w:pPr>
              <w:rPr>
                <w:rFonts w:eastAsia="Calibri" w:cs="Times New Roman"/>
                <w:szCs w:val="24"/>
                <w:lang/>
              </w:rPr>
            </w:pPr>
            <w:r w:rsidRPr="009D235F">
              <w:rPr>
                <w:rFonts w:eastAsia="Calibri" w:cs="Times New Roman"/>
                <w:szCs w:val="24"/>
                <w:lang/>
              </w:rPr>
              <w:t>Сокобања</w:t>
            </w:r>
          </w:p>
        </w:tc>
        <w:tc>
          <w:tcPr>
            <w:tcW w:w="3198" w:type="dxa"/>
          </w:tcPr>
          <w:p w:rsidR="00312E34" w:rsidRPr="009D235F" w:rsidRDefault="00312E34" w:rsidP="00DC442D">
            <w:pPr>
              <w:rPr>
                <w:rFonts w:eastAsia="Calibri" w:cs="Times New Roman"/>
                <w:szCs w:val="24"/>
                <w:lang/>
              </w:rPr>
            </w:pPr>
            <w:r w:rsidRPr="009D235F">
              <w:rPr>
                <w:rFonts w:eastAsia="Calibri" w:cs="Times New Roman"/>
                <w:szCs w:val="24"/>
                <w:lang/>
              </w:rPr>
              <w:t>Мај</w:t>
            </w:r>
          </w:p>
        </w:tc>
      </w:tr>
      <w:tr w:rsidR="00312E34" w:rsidRPr="009D235F" w:rsidTr="00312E34">
        <w:trPr>
          <w:jc w:val="center"/>
        </w:trPr>
        <w:tc>
          <w:tcPr>
            <w:tcW w:w="1224" w:type="dxa"/>
          </w:tcPr>
          <w:p w:rsidR="00312E34" w:rsidRPr="009D235F" w:rsidRDefault="00312E34" w:rsidP="00DC442D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9D235F">
              <w:rPr>
                <w:rFonts w:eastAsia="Calibri" w:cs="Times New Roman"/>
                <w:b/>
                <w:szCs w:val="24"/>
              </w:rPr>
              <w:t>I-8</w:t>
            </w:r>
          </w:p>
        </w:tc>
        <w:tc>
          <w:tcPr>
            <w:tcW w:w="3555" w:type="dxa"/>
          </w:tcPr>
          <w:p w:rsidR="00312E34" w:rsidRPr="009D235F" w:rsidRDefault="00312E34" w:rsidP="00DC442D">
            <w:pPr>
              <w:rPr>
                <w:rFonts w:eastAsia="Calibri" w:cs="Times New Roman"/>
                <w:szCs w:val="24"/>
                <w:lang/>
              </w:rPr>
            </w:pPr>
            <w:r w:rsidRPr="009D235F">
              <w:rPr>
                <w:rFonts w:eastAsia="Calibri" w:cs="Times New Roman"/>
                <w:szCs w:val="24"/>
                <w:lang/>
              </w:rPr>
              <w:t>Рудник</w:t>
            </w:r>
          </w:p>
        </w:tc>
        <w:tc>
          <w:tcPr>
            <w:tcW w:w="3198" w:type="dxa"/>
          </w:tcPr>
          <w:p w:rsidR="00312E34" w:rsidRPr="009D235F" w:rsidRDefault="00312E34" w:rsidP="00DC442D">
            <w:pPr>
              <w:rPr>
                <w:rFonts w:eastAsia="Calibri" w:cs="Times New Roman"/>
                <w:szCs w:val="24"/>
                <w:lang/>
              </w:rPr>
            </w:pPr>
            <w:r w:rsidRPr="009D235F">
              <w:rPr>
                <w:rFonts w:eastAsia="Calibri" w:cs="Times New Roman"/>
                <w:szCs w:val="24"/>
                <w:lang/>
              </w:rPr>
              <w:t>Мај</w:t>
            </w:r>
          </w:p>
        </w:tc>
      </w:tr>
      <w:tr w:rsidR="00312E34" w:rsidRPr="009D235F" w:rsidTr="00312E34">
        <w:trPr>
          <w:jc w:val="center"/>
        </w:trPr>
        <w:tc>
          <w:tcPr>
            <w:tcW w:w="1224" w:type="dxa"/>
          </w:tcPr>
          <w:p w:rsidR="00312E34" w:rsidRPr="009D235F" w:rsidRDefault="00312E34" w:rsidP="00DC442D">
            <w:pPr>
              <w:jc w:val="center"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3555" w:type="dxa"/>
          </w:tcPr>
          <w:p w:rsidR="00312E34" w:rsidRPr="009D235F" w:rsidRDefault="00312E34" w:rsidP="00DC442D">
            <w:pPr>
              <w:rPr>
                <w:rFonts w:eastAsia="Calibri" w:cs="Times New Roman"/>
                <w:szCs w:val="24"/>
                <w:lang/>
              </w:rPr>
            </w:pPr>
          </w:p>
        </w:tc>
        <w:tc>
          <w:tcPr>
            <w:tcW w:w="3198" w:type="dxa"/>
          </w:tcPr>
          <w:p w:rsidR="00312E34" w:rsidRPr="009D235F" w:rsidRDefault="00312E34" w:rsidP="00DC442D">
            <w:pPr>
              <w:rPr>
                <w:rFonts w:eastAsia="Calibri" w:cs="Times New Roman"/>
                <w:szCs w:val="24"/>
                <w:lang/>
              </w:rPr>
            </w:pPr>
          </w:p>
        </w:tc>
      </w:tr>
      <w:tr w:rsidR="00312E34" w:rsidRPr="009D235F" w:rsidTr="00312E34">
        <w:trPr>
          <w:jc w:val="center"/>
        </w:trPr>
        <w:tc>
          <w:tcPr>
            <w:tcW w:w="1224" w:type="dxa"/>
          </w:tcPr>
          <w:p w:rsidR="00312E34" w:rsidRPr="009D235F" w:rsidRDefault="00312E34" w:rsidP="00DC442D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9D235F">
              <w:rPr>
                <w:rFonts w:eastAsia="Calibri" w:cs="Times New Roman"/>
                <w:b/>
                <w:szCs w:val="24"/>
              </w:rPr>
              <w:t>II-1</w:t>
            </w:r>
          </w:p>
        </w:tc>
        <w:tc>
          <w:tcPr>
            <w:tcW w:w="3555" w:type="dxa"/>
          </w:tcPr>
          <w:p w:rsidR="00312E34" w:rsidRPr="009D235F" w:rsidRDefault="00312E34" w:rsidP="00DC442D">
            <w:pPr>
              <w:rPr>
                <w:rFonts w:eastAsia="Calibri" w:cs="Times New Roman"/>
                <w:szCs w:val="24"/>
                <w:lang/>
              </w:rPr>
            </w:pPr>
            <w:r w:rsidRPr="009D235F">
              <w:rPr>
                <w:rFonts w:eastAsia="Calibri" w:cs="Times New Roman"/>
                <w:szCs w:val="24"/>
                <w:lang/>
              </w:rPr>
              <w:t>Сокобања</w:t>
            </w:r>
          </w:p>
        </w:tc>
        <w:tc>
          <w:tcPr>
            <w:tcW w:w="3198" w:type="dxa"/>
          </w:tcPr>
          <w:p w:rsidR="00312E34" w:rsidRPr="009D235F" w:rsidRDefault="00312E34" w:rsidP="00DC442D">
            <w:pPr>
              <w:rPr>
                <w:rFonts w:eastAsia="Calibri" w:cs="Times New Roman"/>
                <w:szCs w:val="24"/>
                <w:lang/>
              </w:rPr>
            </w:pPr>
            <w:r w:rsidRPr="009D235F">
              <w:rPr>
                <w:rFonts w:eastAsia="Calibri" w:cs="Times New Roman"/>
                <w:szCs w:val="24"/>
                <w:lang/>
              </w:rPr>
              <w:t>Мај</w:t>
            </w:r>
          </w:p>
        </w:tc>
      </w:tr>
      <w:tr w:rsidR="00312E34" w:rsidRPr="009D235F" w:rsidTr="00312E34">
        <w:trPr>
          <w:jc w:val="center"/>
        </w:trPr>
        <w:tc>
          <w:tcPr>
            <w:tcW w:w="1224" w:type="dxa"/>
          </w:tcPr>
          <w:p w:rsidR="00312E34" w:rsidRPr="009D235F" w:rsidRDefault="00312E34" w:rsidP="00DC442D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9D235F">
              <w:rPr>
                <w:rFonts w:eastAsia="Calibri" w:cs="Times New Roman"/>
                <w:b/>
                <w:szCs w:val="24"/>
              </w:rPr>
              <w:t>II-2</w:t>
            </w:r>
          </w:p>
        </w:tc>
        <w:tc>
          <w:tcPr>
            <w:tcW w:w="3555" w:type="dxa"/>
          </w:tcPr>
          <w:p w:rsidR="00312E34" w:rsidRPr="009D235F" w:rsidRDefault="00312E34" w:rsidP="00DC442D">
            <w:pPr>
              <w:rPr>
                <w:rFonts w:eastAsia="Calibri" w:cs="Times New Roman"/>
                <w:szCs w:val="24"/>
                <w:lang/>
              </w:rPr>
            </w:pPr>
            <w:r w:rsidRPr="009D235F">
              <w:rPr>
                <w:rFonts w:eastAsia="Calibri" w:cs="Times New Roman"/>
                <w:szCs w:val="24"/>
                <w:lang/>
              </w:rPr>
              <w:t xml:space="preserve">Копаоник </w:t>
            </w:r>
          </w:p>
        </w:tc>
        <w:tc>
          <w:tcPr>
            <w:tcW w:w="3198" w:type="dxa"/>
          </w:tcPr>
          <w:p w:rsidR="00312E34" w:rsidRPr="009D235F" w:rsidRDefault="00312E34" w:rsidP="00DC442D">
            <w:pPr>
              <w:rPr>
                <w:rFonts w:eastAsia="Calibri" w:cs="Times New Roman"/>
                <w:szCs w:val="24"/>
                <w:lang/>
              </w:rPr>
            </w:pPr>
            <w:r w:rsidRPr="009D235F">
              <w:rPr>
                <w:rFonts w:eastAsia="Calibri" w:cs="Times New Roman"/>
                <w:szCs w:val="24"/>
                <w:lang/>
              </w:rPr>
              <w:t>Март</w:t>
            </w:r>
          </w:p>
        </w:tc>
      </w:tr>
      <w:tr w:rsidR="00312E34" w:rsidRPr="009D235F" w:rsidTr="00312E34">
        <w:trPr>
          <w:jc w:val="center"/>
        </w:trPr>
        <w:tc>
          <w:tcPr>
            <w:tcW w:w="1224" w:type="dxa"/>
          </w:tcPr>
          <w:p w:rsidR="00312E34" w:rsidRPr="009D235F" w:rsidRDefault="00312E34" w:rsidP="00DC442D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9D235F">
              <w:rPr>
                <w:rFonts w:eastAsia="Calibri" w:cs="Times New Roman"/>
                <w:b/>
                <w:szCs w:val="24"/>
              </w:rPr>
              <w:t>II-3</w:t>
            </w:r>
          </w:p>
        </w:tc>
        <w:tc>
          <w:tcPr>
            <w:tcW w:w="3555" w:type="dxa"/>
          </w:tcPr>
          <w:p w:rsidR="00312E34" w:rsidRPr="009D235F" w:rsidRDefault="00312E34" w:rsidP="00DC442D">
            <w:pPr>
              <w:rPr>
                <w:rFonts w:eastAsia="Calibri" w:cs="Times New Roman"/>
                <w:szCs w:val="24"/>
                <w:lang/>
              </w:rPr>
            </w:pPr>
            <w:r w:rsidRPr="009D235F">
              <w:rPr>
                <w:rFonts w:eastAsia="Calibri" w:cs="Times New Roman"/>
                <w:szCs w:val="24"/>
                <w:lang/>
              </w:rPr>
              <w:t>Сокобања</w:t>
            </w:r>
          </w:p>
        </w:tc>
        <w:tc>
          <w:tcPr>
            <w:tcW w:w="3198" w:type="dxa"/>
          </w:tcPr>
          <w:p w:rsidR="00312E34" w:rsidRPr="009D235F" w:rsidRDefault="00312E34" w:rsidP="00DC442D">
            <w:pPr>
              <w:rPr>
                <w:rFonts w:eastAsia="Calibri" w:cs="Times New Roman"/>
                <w:szCs w:val="24"/>
                <w:lang/>
              </w:rPr>
            </w:pPr>
            <w:r w:rsidRPr="009D235F">
              <w:rPr>
                <w:rFonts w:eastAsia="Calibri" w:cs="Times New Roman"/>
                <w:szCs w:val="24"/>
                <w:lang/>
              </w:rPr>
              <w:t>Мај</w:t>
            </w:r>
          </w:p>
        </w:tc>
      </w:tr>
      <w:tr w:rsidR="00312E34" w:rsidRPr="009D235F" w:rsidTr="00312E34">
        <w:trPr>
          <w:jc w:val="center"/>
        </w:trPr>
        <w:tc>
          <w:tcPr>
            <w:tcW w:w="1224" w:type="dxa"/>
          </w:tcPr>
          <w:p w:rsidR="00312E34" w:rsidRPr="009D235F" w:rsidRDefault="00312E34" w:rsidP="00DC442D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9D235F">
              <w:rPr>
                <w:rFonts w:eastAsia="Calibri" w:cs="Times New Roman"/>
                <w:b/>
                <w:szCs w:val="24"/>
              </w:rPr>
              <w:t>II-4</w:t>
            </w:r>
          </w:p>
        </w:tc>
        <w:tc>
          <w:tcPr>
            <w:tcW w:w="3555" w:type="dxa"/>
          </w:tcPr>
          <w:p w:rsidR="00312E34" w:rsidRPr="009D235F" w:rsidRDefault="00312E34" w:rsidP="00DC442D">
            <w:pPr>
              <w:rPr>
                <w:rFonts w:eastAsia="Calibri" w:cs="Times New Roman"/>
                <w:szCs w:val="24"/>
                <w:lang/>
              </w:rPr>
            </w:pPr>
            <w:r w:rsidRPr="009D235F">
              <w:rPr>
                <w:rFonts w:eastAsia="Calibri" w:cs="Times New Roman"/>
                <w:szCs w:val="24"/>
                <w:lang/>
              </w:rPr>
              <w:t>Дивчибаре</w:t>
            </w:r>
          </w:p>
        </w:tc>
        <w:tc>
          <w:tcPr>
            <w:tcW w:w="3198" w:type="dxa"/>
          </w:tcPr>
          <w:p w:rsidR="00312E34" w:rsidRPr="009D235F" w:rsidRDefault="00312E34" w:rsidP="00DC442D">
            <w:pPr>
              <w:rPr>
                <w:rFonts w:eastAsia="Calibri" w:cs="Times New Roman"/>
                <w:szCs w:val="24"/>
                <w:lang/>
              </w:rPr>
            </w:pPr>
            <w:r w:rsidRPr="009D235F">
              <w:rPr>
                <w:rFonts w:eastAsia="Calibri" w:cs="Times New Roman"/>
                <w:szCs w:val="24"/>
                <w:lang/>
              </w:rPr>
              <w:t>Мај</w:t>
            </w:r>
          </w:p>
        </w:tc>
      </w:tr>
      <w:tr w:rsidR="00312E34" w:rsidRPr="009D235F" w:rsidTr="00312E34">
        <w:trPr>
          <w:jc w:val="center"/>
        </w:trPr>
        <w:tc>
          <w:tcPr>
            <w:tcW w:w="1224" w:type="dxa"/>
          </w:tcPr>
          <w:p w:rsidR="00312E34" w:rsidRPr="009D235F" w:rsidRDefault="00312E34" w:rsidP="00DC442D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9D235F">
              <w:rPr>
                <w:rFonts w:eastAsia="Calibri" w:cs="Times New Roman"/>
                <w:b/>
                <w:szCs w:val="24"/>
              </w:rPr>
              <w:t>II-5</w:t>
            </w:r>
          </w:p>
        </w:tc>
        <w:tc>
          <w:tcPr>
            <w:tcW w:w="3555" w:type="dxa"/>
          </w:tcPr>
          <w:p w:rsidR="00312E34" w:rsidRPr="009D235F" w:rsidRDefault="00312E34" w:rsidP="00DC442D">
            <w:pPr>
              <w:rPr>
                <w:rFonts w:eastAsia="Calibri" w:cs="Times New Roman"/>
                <w:szCs w:val="24"/>
                <w:lang/>
              </w:rPr>
            </w:pPr>
            <w:r w:rsidRPr="009D235F">
              <w:rPr>
                <w:rFonts w:eastAsia="Calibri" w:cs="Times New Roman"/>
                <w:szCs w:val="24"/>
                <w:lang/>
              </w:rPr>
              <w:t>Сокобања</w:t>
            </w:r>
          </w:p>
        </w:tc>
        <w:tc>
          <w:tcPr>
            <w:tcW w:w="3198" w:type="dxa"/>
          </w:tcPr>
          <w:p w:rsidR="00312E34" w:rsidRPr="009D235F" w:rsidRDefault="00312E34" w:rsidP="00DC442D">
            <w:pPr>
              <w:rPr>
                <w:rFonts w:eastAsia="Calibri" w:cs="Times New Roman"/>
                <w:szCs w:val="24"/>
                <w:lang/>
              </w:rPr>
            </w:pPr>
            <w:r w:rsidRPr="009D235F">
              <w:rPr>
                <w:rFonts w:eastAsia="Calibri" w:cs="Times New Roman"/>
                <w:szCs w:val="24"/>
                <w:lang/>
              </w:rPr>
              <w:t>Мај</w:t>
            </w:r>
          </w:p>
        </w:tc>
      </w:tr>
      <w:tr w:rsidR="00312E34" w:rsidRPr="009D235F" w:rsidTr="00312E34">
        <w:trPr>
          <w:jc w:val="center"/>
        </w:trPr>
        <w:tc>
          <w:tcPr>
            <w:tcW w:w="1224" w:type="dxa"/>
          </w:tcPr>
          <w:p w:rsidR="00312E34" w:rsidRPr="009D235F" w:rsidRDefault="00312E34" w:rsidP="00DC442D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9D235F">
              <w:rPr>
                <w:rFonts w:eastAsia="Calibri" w:cs="Times New Roman"/>
                <w:b/>
                <w:szCs w:val="24"/>
              </w:rPr>
              <w:t>II-6</w:t>
            </w:r>
          </w:p>
        </w:tc>
        <w:tc>
          <w:tcPr>
            <w:tcW w:w="3555" w:type="dxa"/>
          </w:tcPr>
          <w:p w:rsidR="00312E34" w:rsidRPr="009D235F" w:rsidRDefault="00312E34" w:rsidP="00DC442D">
            <w:pPr>
              <w:rPr>
                <w:rFonts w:eastAsia="Calibri" w:cs="Times New Roman"/>
                <w:szCs w:val="24"/>
                <w:lang/>
              </w:rPr>
            </w:pPr>
            <w:r w:rsidRPr="009D235F">
              <w:rPr>
                <w:rFonts w:eastAsia="Calibri" w:cs="Times New Roman"/>
                <w:szCs w:val="24"/>
                <w:lang/>
              </w:rPr>
              <w:t>Копаоник</w:t>
            </w:r>
          </w:p>
        </w:tc>
        <w:tc>
          <w:tcPr>
            <w:tcW w:w="3198" w:type="dxa"/>
          </w:tcPr>
          <w:p w:rsidR="00312E34" w:rsidRPr="009D235F" w:rsidRDefault="00312E34" w:rsidP="00DC442D">
            <w:pPr>
              <w:rPr>
                <w:rFonts w:eastAsia="Calibri" w:cs="Times New Roman"/>
                <w:szCs w:val="24"/>
                <w:lang/>
              </w:rPr>
            </w:pPr>
            <w:r w:rsidRPr="009D235F">
              <w:rPr>
                <w:rFonts w:eastAsia="Calibri" w:cs="Times New Roman"/>
                <w:szCs w:val="24"/>
                <w:lang/>
              </w:rPr>
              <w:t>Март</w:t>
            </w:r>
          </w:p>
        </w:tc>
      </w:tr>
      <w:tr w:rsidR="00312E34" w:rsidRPr="009D235F" w:rsidTr="00312E34">
        <w:trPr>
          <w:jc w:val="center"/>
        </w:trPr>
        <w:tc>
          <w:tcPr>
            <w:tcW w:w="1224" w:type="dxa"/>
          </w:tcPr>
          <w:p w:rsidR="00312E34" w:rsidRPr="009D235F" w:rsidRDefault="00312E34" w:rsidP="00DC442D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9D235F">
              <w:rPr>
                <w:rFonts w:eastAsia="Calibri" w:cs="Times New Roman"/>
                <w:b/>
                <w:szCs w:val="24"/>
              </w:rPr>
              <w:t>II-7</w:t>
            </w:r>
          </w:p>
        </w:tc>
        <w:tc>
          <w:tcPr>
            <w:tcW w:w="3555" w:type="dxa"/>
          </w:tcPr>
          <w:p w:rsidR="00312E34" w:rsidRPr="009D235F" w:rsidRDefault="00312E34" w:rsidP="00DC442D">
            <w:pPr>
              <w:rPr>
                <w:rFonts w:eastAsia="Calibri" w:cs="Times New Roman"/>
                <w:szCs w:val="24"/>
                <w:lang/>
              </w:rPr>
            </w:pPr>
            <w:r w:rsidRPr="009D235F">
              <w:rPr>
                <w:rFonts w:eastAsia="Calibri" w:cs="Times New Roman"/>
                <w:szCs w:val="24"/>
                <w:lang/>
              </w:rPr>
              <w:t>Дивчибаре</w:t>
            </w:r>
          </w:p>
        </w:tc>
        <w:tc>
          <w:tcPr>
            <w:tcW w:w="3198" w:type="dxa"/>
          </w:tcPr>
          <w:p w:rsidR="00312E34" w:rsidRPr="009D235F" w:rsidRDefault="00312E34" w:rsidP="00DC442D">
            <w:pPr>
              <w:rPr>
                <w:rFonts w:eastAsia="Calibri" w:cs="Times New Roman"/>
                <w:szCs w:val="24"/>
              </w:rPr>
            </w:pPr>
            <w:r w:rsidRPr="009D235F">
              <w:rPr>
                <w:rFonts w:eastAsia="Calibri" w:cs="Times New Roman"/>
                <w:szCs w:val="24"/>
                <w:lang/>
              </w:rPr>
              <w:t>Мај</w:t>
            </w:r>
          </w:p>
        </w:tc>
      </w:tr>
      <w:tr w:rsidR="00312E34" w:rsidRPr="009D235F" w:rsidTr="00312E34">
        <w:trPr>
          <w:jc w:val="center"/>
        </w:trPr>
        <w:tc>
          <w:tcPr>
            <w:tcW w:w="1224" w:type="dxa"/>
          </w:tcPr>
          <w:p w:rsidR="00312E34" w:rsidRPr="009D235F" w:rsidRDefault="00312E34" w:rsidP="00DC442D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9D235F">
              <w:rPr>
                <w:rFonts w:eastAsia="Calibri" w:cs="Times New Roman"/>
                <w:b/>
                <w:szCs w:val="24"/>
              </w:rPr>
              <w:t>II-8</w:t>
            </w:r>
          </w:p>
        </w:tc>
        <w:tc>
          <w:tcPr>
            <w:tcW w:w="3555" w:type="dxa"/>
          </w:tcPr>
          <w:p w:rsidR="00312E34" w:rsidRPr="009D235F" w:rsidRDefault="00312E34" w:rsidP="00DC442D">
            <w:pPr>
              <w:rPr>
                <w:rFonts w:eastAsia="Calibri" w:cs="Times New Roman"/>
                <w:szCs w:val="24"/>
                <w:lang/>
              </w:rPr>
            </w:pPr>
            <w:r w:rsidRPr="009D235F">
              <w:rPr>
                <w:rFonts w:eastAsia="Calibri" w:cs="Times New Roman"/>
                <w:szCs w:val="24"/>
                <w:lang/>
              </w:rPr>
              <w:t xml:space="preserve">Копаоник </w:t>
            </w:r>
          </w:p>
        </w:tc>
        <w:tc>
          <w:tcPr>
            <w:tcW w:w="3198" w:type="dxa"/>
          </w:tcPr>
          <w:p w:rsidR="00312E34" w:rsidRPr="009D235F" w:rsidRDefault="00312E34" w:rsidP="00DC442D">
            <w:pPr>
              <w:rPr>
                <w:rFonts w:eastAsia="Calibri" w:cs="Times New Roman"/>
                <w:szCs w:val="24"/>
              </w:rPr>
            </w:pPr>
            <w:r w:rsidRPr="009D235F">
              <w:rPr>
                <w:rFonts w:eastAsia="Calibri" w:cs="Times New Roman"/>
                <w:szCs w:val="24"/>
                <w:lang/>
              </w:rPr>
              <w:t>Март</w:t>
            </w:r>
          </w:p>
        </w:tc>
      </w:tr>
      <w:tr w:rsidR="00312E34" w:rsidRPr="009D235F" w:rsidTr="00312E34">
        <w:trPr>
          <w:jc w:val="center"/>
        </w:trPr>
        <w:tc>
          <w:tcPr>
            <w:tcW w:w="1224" w:type="dxa"/>
          </w:tcPr>
          <w:p w:rsidR="00312E34" w:rsidRPr="009D235F" w:rsidRDefault="00312E34" w:rsidP="00DC442D">
            <w:pPr>
              <w:jc w:val="center"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3555" w:type="dxa"/>
          </w:tcPr>
          <w:p w:rsidR="00312E34" w:rsidRPr="009D235F" w:rsidRDefault="00312E34" w:rsidP="00DC442D">
            <w:pPr>
              <w:rPr>
                <w:rFonts w:eastAsia="Calibri" w:cs="Times New Roman"/>
                <w:szCs w:val="24"/>
                <w:lang/>
              </w:rPr>
            </w:pPr>
          </w:p>
        </w:tc>
        <w:tc>
          <w:tcPr>
            <w:tcW w:w="3198" w:type="dxa"/>
          </w:tcPr>
          <w:p w:rsidR="00312E34" w:rsidRPr="009D235F" w:rsidRDefault="00312E34" w:rsidP="00DC442D">
            <w:pPr>
              <w:rPr>
                <w:rFonts w:eastAsia="Calibri" w:cs="Times New Roman"/>
                <w:szCs w:val="24"/>
                <w:lang/>
              </w:rPr>
            </w:pPr>
          </w:p>
        </w:tc>
      </w:tr>
      <w:tr w:rsidR="00312E34" w:rsidRPr="009D235F" w:rsidTr="00312E34">
        <w:trPr>
          <w:jc w:val="center"/>
        </w:trPr>
        <w:tc>
          <w:tcPr>
            <w:tcW w:w="1224" w:type="dxa"/>
          </w:tcPr>
          <w:p w:rsidR="00312E34" w:rsidRPr="009D235F" w:rsidRDefault="00312E34" w:rsidP="00DC442D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9D235F">
              <w:rPr>
                <w:rFonts w:eastAsia="Calibri" w:cs="Times New Roman"/>
                <w:b/>
                <w:szCs w:val="24"/>
              </w:rPr>
              <w:t>III-1</w:t>
            </w:r>
          </w:p>
        </w:tc>
        <w:tc>
          <w:tcPr>
            <w:tcW w:w="3555" w:type="dxa"/>
          </w:tcPr>
          <w:p w:rsidR="00312E34" w:rsidRPr="009D235F" w:rsidRDefault="00312E34" w:rsidP="00DC442D">
            <w:pPr>
              <w:rPr>
                <w:rFonts w:eastAsia="Calibri" w:cs="Times New Roman"/>
                <w:szCs w:val="24"/>
                <w:lang/>
              </w:rPr>
            </w:pPr>
            <w:r w:rsidRPr="009D235F">
              <w:rPr>
                <w:rFonts w:eastAsia="Calibri" w:cs="Times New Roman"/>
                <w:szCs w:val="24"/>
                <w:lang/>
              </w:rPr>
              <w:t>Сокобања</w:t>
            </w:r>
          </w:p>
        </w:tc>
        <w:tc>
          <w:tcPr>
            <w:tcW w:w="3198" w:type="dxa"/>
          </w:tcPr>
          <w:p w:rsidR="00312E34" w:rsidRPr="009D235F" w:rsidRDefault="00312E34" w:rsidP="00DC442D">
            <w:pPr>
              <w:rPr>
                <w:rFonts w:eastAsia="Calibri" w:cs="Times New Roman"/>
                <w:szCs w:val="24"/>
                <w:lang/>
              </w:rPr>
            </w:pPr>
            <w:r w:rsidRPr="009D235F">
              <w:rPr>
                <w:rFonts w:eastAsia="Calibri" w:cs="Times New Roman"/>
                <w:szCs w:val="24"/>
                <w:lang/>
              </w:rPr>
              <w:t>Мај</w:t>
            </w:r>
          </w:p>
        </w:tc>
      </w:tr>
      <w:tr w:rsidR="00312E34" w:rsidRPr="009D235F" w:rsidTr="00312E34">
        <w:trPr>
          <w:jc w:val="center"/>
        </w:trPr>
        <w:tc>
          <w:tcPr>
            <w:tcW w:w="1224" w:type="dxa"/>
          </w:tcPr>
          <w:p w:rsidR="00312E34" w:rsidRPr="009D235F" w:rsidRDefault="00312E34" w:rsidP="00DC442D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9D235F">
              <w:rPr>
                <w:rFonts w:eastAsia="Calibri" w:cs="Times New Roman"/>
                <w:b/>
                <w:szCs w:val="24"/>
              </w:rPr>
              <w:t>III-2</w:t>
            </w:r>
          </w:p>
        </w:tc>
        <w:tc>
          <w:tcPr>
            <w:tcW w:w="3555" w:type="dxa"/>
          </w:tcPr>
          <w:p w:rsidR="00312E34" w:rsidRPr="009D235F" w:rsidRDefault="00312E34" w:rsidP="00DC442D">
            <w:pPr>
              <w:rPr>
                <w:rFonts w:eastAsia="Calibri" w:cs="Times New Roman"/>
                <w:szCs w:val="24"/>
                <w:lang/>
              </w:rPr>
            </w:pPr>
            <w:r w:rsidRPr="009D235F">
              <w:rPr>
                <w:rFonts w:eastAsia="Calibri" w:cs="Times New Roman"/>
                <w:szCs w:val="24"/>
                <w:lang/>
              </w:rPr>
              <w:t>Грза</w:t>
            </w:r>
          </w:p>
        </w:tc>
        <w:tc>
          <w:tcPr>
            <w:tcW w:w="3198" w:type="dxa"/>
          </w:tcPr>
          <w:p w:rsidR="00312E34" w:rsidRPr="009D235F" w:rsidRDefault="00312E34" w:rsidP="00DC442D">
            <w:pPr>
              <w:rPr>
                <w:rFonts w:eastAsia="Calibri" w:cs="Times New Roman"/>
                <w:szCs w:val="24"/>
                <w:lang/>
              </w:rPr>
            </w:pPr>
            <w:r w:rsidRPr="009D235F">
              <w:rPr>
                <w:rFonts w:eastAsia="Calibri" w:cs="Times New Roman"/>
                <w:szCs w:val="24"/>
                <w:lang/>
              </w:rPr>
              <w:t>Мај</w:t>
            </w:r>
          </w:p>
        </w:tc>
      </w:tr>
      <w:tr w:rsidR="00312E34" w:rsidRPr="009D235F" w:rsidTr="00312E34">
        <w:trPr>
          <w:jc w:val="center"/>
        </w:trPr>
        <w:tc>
          <w:tcPr>
            <w:tcW w:w="1224" w:type="dxa"/>
          </w:tcPr>
          <w:p w:rsidR="00312E34" w:rsidRPr="009D235F" w:rsidRDefault="00312E34" w:rsidP="00DC442D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9D235F">
              <w:rPr>
                <w:rFonts w:eastAsia="Calibri" w:cs="Times New Roman"/>
                <w:b/>
                <w:szCs w:val="24"/>
              </w:rPr>
              <w:t>III-3</w:t>
            </w:r>
          </w:p>
        </w:tc>
        <w:tc>
          <w:tcPr>
            <w:tcW w:w="3555" w:type="dxa"/>
          </w:tcPr>
          <w:p w:rsidR="00312E34" w:rsidRPr="009D235F" w:rsidRDefault="00312E34" w:rsidP="00DC442D">
            <w:pPr>
              <w:rPr>
                <w:rFonts w:eastAsia="Calibri" w:cs="Times New Roman"/>
                <w:szCs w:val="24"/>
                <w:lang/>
              </w:rPr>
            </w:pPr>
            <w:r w:rsidRPr="009D235F">
              <w:rPr>
                <w:rFonts w:eastAsia="Calibri" w:cs="Times New Roman"/>
                <w:szCs w:val="24"/>
                <w:lang/>
              </w:rPr>
              <w:t>Сокобања</w:t>
            </w:r>
          </w:p>
        </w:tc>
        <w:tc>
          <w:tcPr>
            <w:tcW w:w="3198" w:type="dxa"/>
          </w:tcPr>
          <w:p w:rsidR="00312E34" w:rsidRPr="009D235F" w:rsidRDefault="00312E34" w:rsidP="00DC442D">
            <w:pPr>
              <w:rPr>
                <w:rFonts w:eastAsia="Calibri" w:cs="Times New Roman"/>
                <w:szCs w:val="24"/>
                <w:lang/>
              </w:rPr>
            </w:pPr>
            <w:r w:rsidRPr="009D235F">
              <w:rPr>
                <w:rFonts w:eastAsia="Calibri" w:cs="Times New Roman"/>
                <w:szCs w:val="24"/>
                <w:lang/>
              </w:rPr>
              <w:t>Мај</w:t>
            </w:r>
          </w:p>
        </w:tc>
      </w:tr>
      <w:tr w:rsidR="00312E34" w:rsidRPr="009D235F" w:rsidTr="00312E34">
        <w:trPr>
          <w:jc w:val="center"/>
        </w:trPr>
        <w:tc>
          <w:tcPr>
            <w:tcW w:w="1224" w:type="dxa"/>
          </w:tcPr>
          <w:p w:rsidR="00312E34" w:rsidRPr="009D235F" w:rsidRDefault="00312E34" w:rsidP="00DC442D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9D235F">
              <w:rPr>
                <w:rFonts w:eastAsia="Calibri" w:cs="Times New Roman"/>
                <w:b/>
                <w:szCs w:val="24"/>
              </w:rPr>
              <w:t>III-4</w:t>
            </w:r>
          </w:p>
        </w:tc>
        <w:tc>
          <w:tcPr>
            <w:tcW w:w="3555" w:type="dxa"/>
          </w:tcPr>
          <w:p w:rsidR="00312E34" w:rsidRPr="009D235F" w:rsidRDefault="00312E34" w:rsidP="00DC442D">
            <w:pPr>
              <w:rPr>
                <w:rFonts w:eastAsia="Calibri" w:cs="Times New Roman"/>
                <w:szCs w:val="24"/>
                <w:lang/>
              </w:rPr>
            </w:pPr>
            <w:r w:rsidRPr="009D235F">
              <w:rPr>
                <w:rFonts w:eastAsia="Calibri" w:cs="Times New Roman"/>
                <w:szCs w:val="24"/>
                <w:lang/>
              </w:rPr>
              <w:t>/</w:t>
            </w:r>
          </w:p>
        </w:tc>
        <w:tc>
          <w:tcPr>
            <w:tcW w:w="3198" w:type="dxa"/>
          </w:tcPr>
          <w:p w:rsidR="00312E34" w:rsidRPr="009D235F" w:rsidRDefault="00312E34" w:rsidP="00DC442D">
            <w:pPr>
              <w:rPr>
                <w:rFonts w:eastAsia="Calibri" w:cs="Times New Roman"/>
                <w:szCs w:val="24"/>
              </w:rPr>
            </w:pPr>
            <w:r w:rsidRPr="009D235F">
              <w:rPr>
                <w:rFonts w:eastAsia="Calibri" w:cs="Times New Roman"/>
                <w:szCs w:val="24"/>
                <w:lang/>
              </w:rPr>
              <w:t>/</w:t>
            </w:r>
          </w:p>
        </w:tc>
      </w:tr>
      <w:tr w:rsidR="00312E34" w:rsidRPr="009D235F" w:rsidTr="00312E34">
        <w:trPr>
          <w:jc w:val="center"/>
        </w:trPr>
        <w:tc>
          <w:tcPr>
            <w:tcW w:w="1224" w:type="dxa"/>
          </w:tcPr>
          <w:p w:rsidR="00312E34" w:rsidRPr="009D235F" w:rsidRDefault="00312E34" w:rsidP="00DC442D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9D235F">
              <w:rPr>
                <w:rFonts w:eastAsia="Calibri" w:cs="Times New Roman"/>
                <w:b/>
                <w:szCs w:val="24"/>
              </w:rPr>
              <w:t>III-5</w:t>
            </w:r>
          </w:p>
        </w:tc>
        <w:tc>
          <w:tcPr>
            <w:tcW w:w="3555" w:type="dxa"/>
          </w:tcPr>
          <w:p w:rsidR="00312E34" w:rsidRPr="009D235F" w:rsidRDefault="00312E34" w:rsidP="00DC442D">
            <w:pPr>
              <w:rPr>
                <w:rFonts w:eastAsia="Calibri" w:cs="Times New Roman"/>
                <w:szCs w:val="24"/>
                <w:lang/>
              </w:rPr>
            </w:pPr>
            <w:r w:rsidRPr="009D235F">
              <w:rPr>
                <w:rFonts w:eastAsia="Calibri" w:cs="Times New Roman"/>
                <w:szCs w:val="24"/>
                <w:lang/>
              </w:rPr>
              <w:t>Сокобања</w:t>
            </w:r>
          </w:p>
        </w:tc>
        <w:tc>
          <w:tcPr>
            <w:tcW w:w="3198" w:type="dxa"/>
          </w:tcPr>
          <w:p w:rsidR="00312E34" w:rsidRPr="009D235F" w:rsidRDefault="00312E34" w:rsidP="00DC442D">
            <w:pPr>
              <w:rPr>
                <w:rFonts w:eastAsia="Calibri" w:cs="Times New Roman"/>
                <w:szCs w:val="24"/>
              </w:rPr>
            </w:pPr>
            <w:r w:rsidRPr="009D235F">
              <w:rPr>
                <w:rFonts w:eastAsia="Calibri" w:cs="Times New Roman"/>
                <w:szCs w:val="24"/>
                <w:lang/>
              </w:rPr>
              <w:t>Мај</w:t>
            </w:r>
          </w:p>
        </w:tc>
      </w:tr>
      <w:tr w:rsidR="00312E34" w:rsidRPr="009D235F" w:rsidTr="00312E34">
        <w:trPr>
          <w:jc w:val="center"/>
        </w:trPr>
        <w:tc>
          <w:tcPr>
            <w:tcW w:w="1224" w:type="dxa"/>
          </w:tcPr>
          <w:p w:rsidR="00312E34" w:rsidRPr="009D235F" w:rsidRDefault="00312E34" w:rsidP="00DC442D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9D235F">
              <w:rPr>
                <w:rFonts w:eastAsia="Calibri" w:cs="Times New Roman"/>
                <w:b/>
                <w:szCs w:val="24"/>
              </w:rPr>
              <w:t>III-6</w:t>
            </w:r>
          </w:p>
        </w:tc>
        <w:tc>
          <w:tcPr>
            <w:tcW w:w="3555" w:type="dxa"/>
          </w:tcPr>
          <w:p w:rsidR="00312E34" w:rsidRPr="009D235F" w:rsidRDefault="00312E34" w:rsidP="00DC442D">
            <w:pPr>
              <w:rPr>
                <w:rFonts w:eastAsia="Calibri" w:cs="Times New Roman"/>
                <w:szCs w:val="24"/>
                <w:lang/>
              </w:rPr>
            </w:pPr>
            <w:r w:rsidRPr="009D235F">
              <w:rPr>
                <w:rFonts w:eastAsia="Calibri" w:cs="Times New Roman"/>
                <w:szCs w:val="24"/>
                <w:lang/>
              </w:rPr>
              <w:t>Копаоник</w:t>
            </w:r>
          </w:p>
        </w:tc>
        <w:tc>
          <w:tcPr>
            <w:tcW w:w="3198" w:type="dxa"/>
          </w:tcPr>
          <w:p w:rsidR="00312E34" w:rsidRPr="009D235F" w:rsidRDefault="00312E34" w:rsidP="00DC442D">
            <w:pPr>
              <w:rPr>
                <w:rFonts w:eastAsia="Calibri" w:cs="Times New Roman"/>
                <w:szCs w:val="24"/>
              </w:rPr>
            </w:pPr>
            <w:r w:rsidRPr="009D235F">
              <w:rPr>
                <w:rFonts w:eastAsia="Calibri" w:cs="Times New Roman"/>
                <w:szCs w:val="24"/>
                <w:lang/>
              </w:rPr>
              <w:t>Март</w:t>
            </w:r>
          </w:p>
        </w:tc>
      </w:tr>
      <w:tr w:rsidR="00312E34" w:rsidRPr="009D235F" w:rsidTr="00312E34">
        <w:trPr>
          <w:jc w:val="center"/>
        </w:trPr>
        <w:tc>
          <w:tcPr>
            <w:tcW w:w="1224" w:type="dxa"/>
          </w:tcPr>
          <w:p w:rsidR="00312E34" w:rsidRPr="009D235F" w:rsidRDefault="00312E34" w:rsidP="00DC442D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9D235F">
              <w:rPr>
                <w:rFonts w:eastAsia="Calibri" w:cs="Times New Roman"/>
                <w:b/>
                <w:szCs w:val="24"/>
              </w:rPr>
              <w:t>III-7</w:t>
            </w:r>
          </w:p>
        </w:tc>
        <w:tc>
          <w:tcPr>
            <w:tcW w:w="3555" w:type="dxa"/>
          </w:tcPr>
          <w:p w:rsidR="00312E34" w:rsidRPr="009D235F" w:rsidRDefault="00312E34" w:rsidP="00DC442D">
            <w:pPr>
              <w:rPr>
                <w:rFonts w:eastAsia="Calibri" w:cs="Times New Roman"/>
                <w:szCs w:val="24"/>
                <w:lang/>
              </w:rPr>
            </w:pPr>
            <w:r w:rsidRPr="009D235F">
              <w:rPr>
                <w:rFonts w:eastAsia="Calibri" w:cs="Times New Roman"/>
                <w:szCs w:val="24"/>
                <w:lang/>
              </w:rPr>
              <w:t>Сокобања</w:t>
            </w:r>
          </w:p>
        </w:tc>
        <w:tc>
          <w:tcPr>
            <w:tcW w:w="3198" w:type="dxa"/>
          </w:tcPr>
          <w:p w:rsidR="00312E34" w:rsidRPr="009D235F" w:rsidRDefault="00312E34" w:rsidP="00DC442D">
            <w:pPr>
              <w:rPr>
                <w:rFonts w:eastAsia="Calibri" w:cs="Times New Roman"/>
                <w:szCs w:val="24"/>
              </w:rPr>
            </w:pPr>
            <w:r w:rsidRPr="009D235F">
              <w:rPr>
                <w:rFonts w:eastAsia="Calibri" w:cs="Times New Roman"/>
                <w:szCs w:val="24"/>
                <w:lang/>
              </w:rPr>
              <w:t>Мај</w:t>
            </w:r>
          </w:p>
        </w:tc>
      </w:tr>
      <w:tr w:rsidR="00312E34" w:rsidRPr="009D235F" w:rsidTr="00312E34">
        <w:trPr>
          <w:jc w:val="center"/>
        </w:trPr>
        <w:tc>
          <w:tcPr>
            <w:tcW w:w="1224" w:type="dxa"/>
          </w:tcPr>
          <w:p w:rsidR="00312E34" w:rsidRPr="009D235F" w:rsidRDefault="00312E34" w:rsidP="00DC442D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9D235F">
              <w:rPr>
                <w:rFonts w:eastAsia="Calibri" w:cs="Times New Roman"/>
                <w:b/>
                <w:szCs w:val="24"/>
              </w:rPr>
              <w:t>III-8</w:t>
            </w:r>
          </w:p>
        </w:tc>
        <w:tc>
          <w:tcPr>
            <w:tcW w:w="3555" w:type="dxa"/>
          </w:tcPr>
          <w:p w:rsidR="00312E34" w:rsidRPr="009D235F" w:rsidRDefault="00312E34" w:rsidP="00DC442D">
            <w:pPr>
              <w:rPr>
                <w:rFonts w:eastAsia="Calibri" w:cs="Times New Roman"/>
                <w:szCs w:val="24"/>
                <w:lang/>
              </w:rPr>
            </w:pPr>
            <w:r w:rsidRPr="009D235F">
              <w:rPr>
                <w:rFonts w:eastAsia="Calibri" w:cs="Times New Roman"/>
                <w:szCs w:val="24"/>
                <w:lang/>
              </w:rPr>
              <w:t>Грза</w:t>
            </w:r>
          </w:p>
        </w:tc>
        <w:tc>
          <w:tcPr>
            <w:tcW w:w="3198" w:type="dxa"/>
          </w:tcPr>
          <w:p w:rsidR="00312E34" w:rsidRPr="009D235F" w:rsidRDefault="005E6101" w:rsidP="00DC442D">
            <w:pPr>
              <w:rPr>
                <w:rFonts w:eastAsia="Calibri" w:cs="Times New Roman"/>
                <w:szCs w:val="24"/>
                <w:lang/>
              </w:rPr>
            </w:pPr>
            <w:r w:rsidRPr="009D235F">
              <w:rPr>
                <w:rFonts w:eastAsia="Calibri" w:cs="Times New Roman"/>
                <w:szCs w:val="24"/>
                <w:lang/>
              </w:rPr>
              <w:t>Мај</w:t>
            </w:r>
          </w:p>
        </w:tc>
      </w:tr>
      <w:tr w:rsidR="00312E34" w:rsidRPr="009D235F" w:rsidTr="00312E34">
        <w:trPr>
          <w:jc w:val="center"/>
        </w:trPr>
        <w:tc>
          <w:tcPr>
            <w:tcW w:w="1224" w:type="dxa"/>
          </w:tcPr>
          <w:p w:rsidR="00312E34" w:rsidRPr="009D235F" w:rsidRDefault="00312E34" w:rsidP="00DC442D">
            <w:pPr>
              <w:jc w:val="center"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3555" w:type="dxa"/>
          </w:tcPr>
          <w:p w:rsidR="00312E34" w:rsidRPr="009D235F" w:rsidRDefault="00312E34" w:rsidP="00DC442D">
            <w:pPr>
              <w:rPr>
                <w:rFonts w:eastAsia="Calibri" w:cs="Times New Roman"/>
                <w:szCs w:val="24"/>
                <w:lang/>
              </w:rPr>
            </w:pPr>
          </w:p>
        </w:tc>
        <w:tc>
          <w:tcPr>
            <w:tcW w:w="3198" w:type="dxa"/>
          </w:tcPr>
          <w:p w:rsidR="00312E34" w:rsidRPr="009D235F" w:rsidRDefault="00312E34" w:rsidP="00DC442D">
            <w:pPr>
              <w:rPr>
                <w:rFonts w:eastAsia="Calibri" w:cs="Times New Roman"/>
                <w:szCs w:val="24"/>
                <w:lang/>
              </w:rPr>
            </w:pPr>
          </w:p>
        </w:tc>
      </w:tr>
      <w:tr w:rsidR="00312E34" w:rsidRPr="009D235F" w:rsidTr="00312E34">
        <w:trPr>
          <w:jc w:val="center"/>
        </w:trPr>
        <w:tc>
          <w:tcPr>
            <w:tcW w:w="1224" w:type="dxa"/>
          </w:tcPr>
          <w:p w:rsidR="00312E34" w:rsidRPr="009D235F" w:rsidRDefault="00312E34" w:rsidP="00DC442D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9D235F">
              <w:rPr>
                <w:rFonts w:eastAsia="Calibri" w:cs="Times New Roman"/>
                <w:b/>
                <w:szCs w:val="24"/>
              </w:rPr>
              <w:t>IV-1</w:t>
            </w:r>
          </w:p>
        </w:tc>
        <w:tc>
          <w:tcPr>
            <w:tcW w:w="3555" w:type="dxa"/>
          </w:tcPr>
          <w:p w:rsidR="00312E34" w:rsidRPr="009D235F" w:rsidRDefault="00312E34" w:rsidP="00DC442D">
            <w:pPr>
              <w:rPr>
                <w:rFonts w:eastAsia="Calibri" w:cs="Times New Roman"/>
                <w:szCs w:val="24"/>
              </w:rPr>
            </w:pPr>
            <w:r w:rsidRPr="009D235F">
              <w:rPr>
                <w:rFonts w:eastAsia="Calibri" w:cs="Times New Roman"/>
                <w:szCs w:val="24"/>
                <w:lang/>
              </w:rPr>
              <w:t>Сокобања</w:t>
            </w:r>
          </w:p>
        </w:tc>
        <w:tc>
          <w:tcPr>
            <w:tcW w:w="3198" w:type="dxa"/>
          </w:tcPr>
          <w:p w:rsidR="00312E34" w:rsidRPr="009D235F" w:rsidRDefault="00312E34" w:rsidP="00DC442D">
            <w:pPr>
              <w:rPr>
                <w:rFonts w:eastAsia="Calibri" w:cs="Times New Roman"/>
                <w:szCs w:val="24"/>
              </w:rPr>
            </w:pPr>
            <w:r w:rsidRPr="009D235F">
              <w:rPr>
                <w:rFonts w:eastAsia="Calibri" w:cs="Times New Roman"/>
                <w:szCs w:val="24"/>
                <w:lang/>
              </w:rPr>
              <w:t>Мај</w:t>
            </w:r>
          </w:p>
        </w:tc>
      </w:tr>
      <w:tr w:rsidR="00312E34" w:rsidRPr="009D235F" w:rsidTr="00312E34">
        <w:trPr>
          <w:jc w:val="center"/>
        </w:trPr>
        <w:tc>
          <w:tcPr>
            <w:tcW w:w="1224" w:type="dxa"/>
          </w:tcPr>
          <w:p w:rsidR="00312E34" w:rsidRPr="009D235F" w:rsidRDefault="00312E34" w:rsidP="00DC442D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9D235F">
              <w:rPr>
                <w:rFonts w:eastAsia="Calibri" w:cs="Times New Roman"/>
                <w:b/>
                <w:szCs w:val="24"/>
              </w:rPr>
              <w:lastRenderedPageBreak/>
              <w:t>IV-2</w:t>
            </w:r>
          </w:p>
        </w:tc>
        <w:tc>
          <w:tcPr>
            <w:tcW w:w="3555" w:type="dxa"/>
          </w:tcPr>
          <w:p w:rsidR="00312E34" w:rsidRPr="009D235F" w:rsidRDefault="00312E34" w:rsidP="00DC442D">
            <w:pPr>
              <w:rPr>
                <w:rFonts w:eastAsia="Calibri" w:cs="Times New Roman"/>
                <w:szCs w:val="24"/>
              </w:rPr>
            </w:pPr>
            <w:r w:rsidRPr="009D235F">
              <w:rPr>
                <w:rFonts w:eastAsia="Calibri" w:cs="Times New Roman"/>
                <w:szCs w:val="24"/>
                <w:lang/>
              </w:rPr>
              <w:t xml:space="preserve">Копаоник </w:t>
            </w:r>
          </w:p>
        </w:tc>
        <w:tc>
          <w:tcPr>
            <w:tcW w:w="3198" w:type="dxa"/>
          </w:tcPr>
          <w:p w:rsidR="00312E34" w:rsidRPr="009D235F" w:rsidRDefault="00312E34" w:rsidP="00DC442D">
            <w:pPr>
              <w:rPr>
                <w:rFonts w:eastAsia="Calibri" w:cs="Times New Roman"/>
                <w:szCs w:val="24"/>
              </w:rPr>
            </w:pPr>
            <w:r w:rsidRPr="009D235F">
              <w:rPr>
                <w:rFonts w:eastAsia="Calibri" w:cs="Times New Roman"/>
                <w:szCs w:val="24"/>
                <w:lang/>
              </w:rPr>
              <w:t>Март</w:t>
            </w:r>
          </w:p>
        </w:tc>
      </w:tr>
      <w:tr w:rsidR="00312E34" w:rsidRPr="009D235F" w:rsidTr="00312E34">
        <w:trPr>
          <w:jc w:val="center"/>
        </w:trPr>
        <w:tc>
          <w:tcPr>
            <w:tcW w:w="1224" w:type="dxa"/>
          </w:tcPr>
          <w:p w:rsidR="00312E34" w:rsidRPr="009D235F" w:rsidRDefault="00312E34" w:rsidP="00DC442D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9D235F">
              <w:rPr>
                <w:rFonts w:eastAsia="Calibri" w:cs="Times New Roman"/>
                <w:b/>
                <w:szCs w:val="24"/>
              </w:rPr>
              <w:t>IV-3</w:t>
            </w:r>
          </w:p>
        </w:tc>
        <w:tc>
          <w:tcPr>
            <w:tcW w:w="3555" w:type="dxa"/>
          </w:tcPr>
          <w:p w:rsidR="00312E34" w:rsidRPr="009D235F" w:rsidRDefault="00312E34" w:rsidP="00DC442D">
            <w:pPr>
              <w:rPr>
                <w:rFonts w:eastAsia="Calibri" w:cs="Times New Roman"/>
                <w:szCs w:val="24"/>
                <w:lang/>
              </w:rPr>
            </w:pPr>
            <w:r w:rsidRPr="009D235F">
              <w:rPr>
                <w:rFonts w:eastAsia="Calibri" w:cs="Times New Roman"/>
                <w:szCs w:val="24"/>
                <w:lang/>
              </w:rPr>
              <w:t>Златибор</w:t>
            </w:r>
          </w:p>
        </w:tc>
        <w:tc>
          <w:tcPr>
            <w:tcW w:w="3198" w:type="dxa"/>
          </w:tcPr>
          <w:p w:rsidR="00312E34" w:rsidRPr="009D235F" w:rsidRDefault="009D235F" w:rsidP="00DC442D">
            <w:pPr>
              <w:rPr>
                <w:rFonts w:eastAsia="Calibri" w:cs="Times New Roman"/>
                <w:szCs w:val="24"/>
                <w:lang/>
              </w:rPr>
            </w:pPr>
            <w:r w:rsidRPr="009D235F">
              <w:rPr>
                <w:rFonts w:eastAsia="Calibri" w:cs="Times New Roman"/>
                <w:szCs w:val="24"/>
                <w:lang/>
              </w:rPr>
              <w:t>Мај</w:t>
            </w:r>
          </w:p>
        </w:tc>
      </w:tr>
      <w:tr w:rsidR="00312E34" w:rsidRPr="009D235F" w:rsidTr="00312E34">
        <w:trPr>
          <w:jc w:val="center"/>
        </w:trPr>
        <w:tc>
          <w:tcPr>
            <w:tcW w:w="1224" w:type="dxa"/>
          </w:tcPr>
          <w:p w:rsidR="00312E34" w:rsidRPr="009D235F" w:rsidRDefault="00312E34" w:rsidP="00DC442D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9D235F">
              <w:rPr>
                <w:rFonts w:eastAsia="Calibri" w:cs="Times New Roman"/>
                <w:b/>
                <w:szCs w:val="24"/>
              </w:rPr>
              <w:t>IV-4</w:t>
            </w:r>
          </w:p>
        </w:tc>
        <w:tc>
          <w:tcPr>
            <w:tcW w:w="3555" w:type="dxa"/>
          </w:tcPr>
          <w:p w:rsidR="00312E34" w:rsidRPr="009D235F" w:rsidRDefault="00312E34" w:rsidP="00DC442D">
            <w:pPr>
              <w:rPr>
                <w:rFonts w:eastAsia="Calibri" w:cs="Times New Roman"/>
                <w:szCs w:val="24"/>
              </w:rPr>
            </w:pPr>
            <w:r w:rsidRPr="009D235F">
              <w:rPr>
                <w:rFonts w:eastAsia="Calibri" w:cs="Times New Roman"/>
                <w:szCs w:val="24"/>
                <w:lang/>
              </w:rPr>
              <w:t>/</w:t>
            </w:r>
          </w:p>
        </w:tc>
        <w:tc>
          <w:tcPr>
            <w:tcW w:w="3198" w:type="dxa"/>
          </w:tcPr>
          <w:p w:rsidR="00312E34" w:rsidRPr="009D235F" w:rsidRDefault="00312E34" w:rsidP="00DC442D">
            <w:pPr>
              <w:rPr>
                <w:rFonts w:eastAsia="Calibri" w:cs="Times New Roman"/>
                <w:szCs w:val="24"/>
              </w:rPr>
            </w:pPr>
            <w:r w:rsidRPr="009D235F">
              <w:rPr>
                <w:rFonts w:eastAsia="Calibri" w:cs="Times New Roman"/>
                <w:szCs w:val="24"/>
                <w:lang/>
              </w:rPr>
              <w:t>/</w:t>
            </w:r>
          </w:p>
        </w:tc>
      </w:tr>
      <w:tr w:rsidR="00312E34" w:rsidRPr="009D235F" w:rsidTr="00312E34">
        <w:trPr>
          <w:jc w:val="center"/>
        </w:trPr>
        <w:tc>
          <w:tcPr>
            <w:tcW w:w="1224" w:type="dxa"/>
          </w:tcPr>
          <w:p w:rsidR="00312E34" w:rsidRPr="009D235F" w:rsidRDefault="00312E34" w:rsidP="00DC442D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9D235F">
              <w:rPr>
                <w:rFonts w:eastAsia="Calibri" w:cs="Times New Roman"/>
                <w:b/>
                <w:szCs w:val="24"/>
              </w:rPr>
              <w:t>IV-5</w:t>
            </w:r>
          </w:p>
        </w:tc>
        <w:tc>
          <w:tcPr>
            <w:tcW w:w="3555" w:type="dxa"/>
          </w:tcPr>
          <w:p w:rsidR="00312E34" w:rsidRPr="009D235F" w:rsidRDefault="00312E34" w:rsidP="00DC442D">
            <w:pPr>
              <w:rPr>
                <w:rFonts w:eastAsia="Calibri" w:cs="Times New Roman"/>
                <w:szCs w:val="24"/>
              </w:rPr>
            </w:pPr>
            <w:r w:rsidRPr="009D235F">
              <w:rPr>
                <w:rFonts w:eastAsia="Calibri" w:cs="Times New Roman"/>
                <w:szCs w:val="24"/>
                <w:lang/>
              </w:rPr>
              <w:t>/</w:t>
            </w:r>
          </w:p>
        </w:tc>
        <w:tc>
          <w:tcPr>
            <w:tcW w:w="3198" w:type="dxa"/>
          </w:tcPr>
          <w:p w:rsidR="00312E34" w:rsidRPr="009D235F" w:rsidRDefault="00312E34" w:rsidP="00DC442D">
            <w:pPr>
              <w:rPr>
                <w:rFonts w:eastAsia="Calibri" w:cs="Times New Roman"/>
                <w:szCs w:val="24"/>
              </w:rPr>
            </w:pPr>
            <w:r w:rsidRPr="009D235F">
              <w:rPr>
                <w:rFonts w:eastAsia="Calibri" w:cs="Times New Roman"/>
                <w:szCs w:val="24"/>
                <w:lang/>
              </w:rPr>
              <w:t>/</w:t>
            </w:r>
          </w:p>
        </w:tc>
      </w:tr>
      <w:tr w:rsidR="00312E34" w:rsidRPr="009D235F" w:rsidTr="00312E34">
        <w:trPr>
          <w:jc w:val="center"/>
        </w:trPr>
        <w:tc>
          <w:tcPr>
            <w:tcW w:w="1224" w:type="dxa"/>
          </w:tcPr>
          <w:p w:rsidR="00312E34" w:rsidRPr="009D235F" w:rsidRDefault="00312E34" w:rsidP="00DC442D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9D235F">
              <w:rPr>
                <w:rFonts w:eastAsia="Calibri" w:cs="Times New Roman"/>
                <w:b/>
                <w:szCs w:val="24"/>
              </w:rPr>
              <w:t>IV-6</w:t>
            </w:r>
          </w:p>
        </w:tc>
        <w:tc>
          <w:tcPr>
            <w:tcW w:w="3555" w:type="dxa"/>
          </w:tcPr>
          <w:p w:rsidR="00312E34" w:rsidRPr="009D235F" w:rsidRDefault="00312E34" w:rsidP="00DC442D">
            <w:pPr>
              <w:rPr>
                <w:rFonts w:eastAsia="Calibri" w:cs="Times New Roman"/>
                <w:szCs w:val="24"/>
              </w:rPr>
            </w:pPr>
            <w:r w:rsidRPr="009D235F">
              <w:rPr>
                <w:rFonts w:eastAsia="Calibri" w:cs="Times New Roman"/>
                <w:szCs w:val="24"/>
                <w:lang/>
              </w:rPr>
              <w:t>Сокобања</w:t>
            </w:r>
          </w:p>
        </w:tc>
        <w:tc>
          <w:tcPr>
            <w:tcW w:w="3198" w:type="dxa"/>
          </w:tcPr>
          <w:p w:rsidR="00312E34" w:rsidRPr="009D235F" w:rsidRDefault="00312E34" w:rsidP="00DC442D">
            <w:pPr>
              <w:rPr>
                <w:rFonts w:eastAsia="Calibri" w:cs="Times New Roman"/>
                <w:szCs w:val="24"/>
              </w:rPr>
            </w:pPr>
            <w:r w:rsidRPr="009D235F">
              <w:rPr>
                <w:rFonts w:eastAsia="Calibri" w:cs="Times New Roman"/>
                <w:szCs w:val="24"/>
                <w:lang/>
              </w:rPr>
              <w:t>Мај</w:t>
            </w:r>
          </w:p>
        </w:tc>
      </w:tr>
      <w:tr w:rsidR="00312E34" w:rsidRPr="009D235F" w:rsidTr="00312E34">
        <w:trPr>
          <w:jc w:val="center"/>
        </w:trPr>
        <w:tc>
          <w:tcPr>
            <w:tcW w:w="1224" w:type="dxa"/>
          </w:tcPr>
          <w:p w:rsidR="00312E34" w:rsidRPr="009D235F" w:rsidRDefault="00312E34" w:rsidP="00DC442D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9D235F">
              <w:rPr>
                <w:rFonts w:eastAsia="Calibri" w:cs="Times New Roman"/>
                <w:b/>
                <w:szCs w:val="24"/>
              </w:rPr>
              <w:t>IV-7</w:t>
            </w:r>
          </w:p>
        </w:tc>
        <w:tc>
          <w:tcPr>
            <w:tcW w:w="3555" w:type="dxa"/>
          </w:tcPr>
          <w:p w:rsidR="00312E34" w:rsidRPr="009D235F" w:rsidRDefault="00312E34" w:rsidP="00DC442D">
            <w:pPr>
              <w:rPr>
                <w:rFonts w:eastAsia="Calibri" w:cs="Times New Roman"/>
                <w:szCs w:val="24"/>
                <w:lang/>
              </w:rPr>
            </w:pPr>
            <w:r w:rsidRPr="009D235F">
              <w:rPr>
                <w:rFonts w:eastAsia="Calibri" w:cs="Times New Roman"/>
                <w:szCs w:val="24"/>
                <w:lang/>
              </w:rPr>
              <w:t>Копаоник</w:t>
            </w:r>
          </w:p>
        </w:tc>
        <w:tc>
          <w:tcPr>
            <w:tcW w:w="3198" w:type="dxa"/>
          </w:tcPr>
          <w:p w:rsidR="00312E34" w:rsidRPr="009D235F" w:rsidRDefault="00312E34" w:rsidP="00DC442D">
            <w:pPr>
              <w:rPr>
                <w:rFonts w:eastAsia="Calibri" w:cs="Times New Roman"/>
                <w:szCs w:val="24"/>
              </w:rPr>
            </w:pPr>
            <w:r w:rsidRPr="009D235F">
              <w:rPr>
                <w:rFonts w:eastAsia="Calibri" w:cs="Times New Roman"/>
                <w:szCs w:val="24"/>
                <w:lang/>
              </w:rPr>
              <w:t>Март</w:t>
            </w:r>
          </w:p>
        </w:tc>
      </w:tr>
      <w:tr w:rsidR="00312E34" w:rsidRPr="009D235F" w:rsidTr="00312E34">
        <w:trPr>
          <w:jc w:val="center"/>
        </w:trPr>
        <w:tc>
          <w:tcPr>
            <w:tcW w:w="1224" w:type="dxa"/>
          </w:tcPr>
          <w:p w:rsidR="00312E34" w:rsidRPr="009D235F" w:rsidRDefault="00312E34" w:rsidP="00DC442D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9D235F">
              <w:rPr>
                <w:rFonts w:eastAsia="Calibri" w:cs="Times New Roman"/>
                <w:b/>
                <w:szCs w:val="24"/>
              </w:rPr>
              <w:t>IV-8</w:t>
            </w:r>
          </w:p>
        </w:tc>
        <w:tc>
          <w:tcPr>
            <w:tcW w:w="3555" w:type="dxa"/>
          </w:tcPr>
          <w:p w:rsidR="00312E34" w:rsidRPr="009D235F" w:rsidRDefault="00312E34" w:rsidP="00DC442D">
            <w:pPr>
              <w:rPr>
                <w:rFonts w:eastAsia="Calibri" w:cs="Times New Roman"/>
                <w:szCs w:val="24"/>
              </w:rPr>
            </w:pPr>
            <w:r w:rsidRPr="009D235F">
              <w:rPr>
                <w:rFonts w:eastAsia="Calibri" w:cs="Times New Roman"/>
                <w:szCs w:val="24"/>
                <w:lang/>
              </w:rPr>
              <w:t>Копаоник</w:t>
            </w:r>
          </w:p>
        </w:tc>
        <w:tc>
          <w:tcPr>
            <w:tcW w:w="3198" w:type="dxa"/>
          </w:tcPr>
          <w:p w:rsidR="00312E34" w:rsidRPr="009D235F" w:rsidRDefault="00312E34" w:rsidP="00DC442D">
            <w:pPr>
              <w:rPr>
                <w:rFonts w:eastAsia="Calibri" w:cs="Times New Roman"/>
                <w:szCs w:val="24"/>
              </w:rPr>
            </w:pPr>
            <w:r w:rsidRPr="009D235F">
              <w:rPr>
                <w:rFonts w:eastAsia="Calibri" w:cs="Times New Roman"/>
                <w:szCs w:val="24"/>
                <w:lang/>
              </w:rPr>
              <w:t>Март</w:t>
            </w:r>
          </w:p>
        </w:tc>
      </w:tr>
    </w:tbl>
    <w:p w:rsidR="00312E34" w:rsidRPr="009D235F" w:rsidRDefault="00312E34" w:rsidP="00DC442D">
      <w:pPr>
        <w:rPr>
          <w:rFonts w:eastAsia="Calibri" w:cs="Times New Roman"/>
          <w:b/>
          <w:szCs w:val="24"/>
          <w:lang/>
        </w:rPr>
      </w:pPr>
    </w:p>
    <w:p w:rsidR="00312E34" w:rsidRPr="009D235F" w:rsidRDefault="00312E34" w:rsidP="00DC442D">
      <w:pPr>
        <w:jc w:val="center"/>
        <w:rPr>
          <w:rFonts w:eastAsia="Calibri" w:cs="Times New Roman"/>
          <w:b/>
          <w:szCs w:val="24"/>
          <w:lang/>
        </w:rPr>
      </w:pPr>
      <w:r w:rsidRPr="009D235F">
        <w:rPr>
          <w:rFonts w:eastAsia="Calibri" w:cs="Times New Roman"/>
          <w:b/>
          <w:szCs w:val="24"/>
          <w:lang/>
        </w:rPr>
        <w:t>ЕКСКУРЗИЈЕ У ШКОЛСКОЈ 2015/16</w:t>
      </w:r>
      <w:r w:rsidR="00586BA8" w:rsidRPr="009D235F">
        <w:rPr>
          <w:rFonts w:eastAsia="Calibri" w:cs="Times New Roman"/>
          <w:b/>
          <w:szCs w:val="24"/>
          <w:lang/>
        </w:rPr>
        <w:t>.</w:t>
      </w:r>
    </w:p>
    <w:tbl>
      <w:tblPr>
        <w:tblW w:w="84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7"/>
        <w:gridCol w:w="3351"/>
        <w:gridCol w:w="3753"/>
      </w:tblGrid>
      <w:tr w:rsidR="00312E34" w:rsidRPr="009D235F" w:rsidTr="00DE0161">
        <w:trPr>
          <w:trHeight w:val="426"/>
          <w:jc w:val="center"/>
        </w:trPr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12E34" w:rsidRPr="009D235F" w:rsidRDefault="00312E34" w:rsidP="00DC442D">
            <w:pPr>
              <w:rPr>
                <w:rFonts w:eastAsia="Calibri" w:cs="Times New Roman"/>
                <w:b/>
                <w:szCs w:val="24"/>
                <w:lang w:val="sr-Cyrl-CS"/>
              </w:rPr>
            </w:pPr>
            <w:r w:rsidRPr="009D235F">
              <w:rPr>
                <w:rFonts w:eastAsia="Calibri" w:cs="Times New Roman"/>
                <w:b/>
                <w:szCs w:val="24"/>
                <w:lang w:val="sr-Cyrl-CS"/>
              </w:rPr>
              <w:t>Разред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12E34" w:rsidRPr="009D235F" w:rsidRDefault="00312E34" w:rsidP="00DC442D">
            <w:pPr>
              <w:rPr>
                <w:rFonts w:eastAsia="Calibri" w:cs="Times New Roman"/>
                <w:b/>
                <w:szCs w:val="24"/>
                <w:lang w:val="sr-Cyrl-CS"/>
              </w:rPr>
            </w:pPr>
            <w:r w:rsidRPr="009D235F">
              <w:rPr>
                <w:rFonts w:eastAsia="Calibri" w:cs="Times New Roman"/>
                <w:b/>
                <w:szCs w:val="24"/>
                <w:lang w:val="sr-Cyrl-CS"/>
              </w:rPr>
              <w:t>Врста наставе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12E34" w:rsidRPr="009D235F" w:rsidRDefault="00312E34" w:rsidP="00DC442D">
            <w:pPr>
              <w:rPr>
                <w:rFonts w:eastAsia="Calibri" w:cs="Times New Roman"/>
                <w:b/>
                <w:szCs w:val="24"/>
                <w:lang w:val="sr-Cyrl-CS"/>
              </w:rPr>
            </w:pPr>
            <w:r w:rsidRPr="009D235F">
              <w:rPr>
                <w:rFonts w:eastAsia="Calibri" w:cs="Times New Roman"/>
                <w:b/>
                <w:szCs w:val="24"/>
                <w:lang w:val="sr-Cyrl-CS"/>
              </w:rPr>
              <w:t>Дестинације</w:t>
            </w:r>
          </w:p>
        </w:tc>
      </w:tr>
      <w:tr w:rsidR="00312E34" w:rsidRPr="009D235F" w:rsidTr="00DE0161">
        <w:trPr>
          <w:trHeight w:val="53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E34" w:rsidRPr="009D235F" w:rsidRDefault="00312E34" w:rsidP="00DC442D">
            <w:pPr>
              <w:rPr>
                <w:rFonts w:eastAsia="Calibri" w:cs="Times New Roman"/>
                <w:b/>
                <w:szCs w:val="24"/>
                <w:lang w:val="sr-Cyrl-CS"/>
              </w:rPr>
            </w:pPr>
            <w:r w:rsidRPr="009D235F">
              <w:rPr>
                <w:rFonts w:eastAsia="Calibri" w:cs="Times New Roman"/>
                <w:b/>
                <w:szCs w:val="24"/>
                <w:lang w:val="sr-Cyrl-CS"/>
              </w:rPr>
              <w:t>Први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E34" w:rsidRPr="009D235F" w:rsidRDefault="00312E34" w:rsidP="00DC442D">
            <w:pPr>
              <w:rPr>
                <w:rFonts w:eastAsia="Calibri" w:cs="Times New Roman"/>
                <w:szCs w:val="24"/>
                <w:lang w:val="sr-Cyrl-CS"/>
              </w:rPr>
            </w:pPr>
            <w:r w:rsidRPr="009D235F">
              <w:rPr>
                <w:rFonts w:eastAsia="Calibri" w:cs="Times New Roman"/>
                <w:szCs w:val="24"/>
                <w:lang w:val="sr-Cyrl-CS"/>
              </w:rPr>
              <w:t xml:space="preserve">Излет 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E34" w:rsidRPr="009D235F" w:rsidRDefault="00312E34" w:rsidP="00DC442D">
            <w:pPr>
              <w:rPr>
                <w:rFonts w:eastAsia="Calibri" w:cs="Times New Roman"/>
                <w:szCs w:val="24"/>
                <w:lang w:val="sr-Cyrl-CS"/>
              </w:rPr>
            </w:pPr>
            <w:r w:rsidRPr="009D235F">
              <w:rPr>
                <w:rFonts w:eastAsia="Calibri" w:cs="Times New Roman"/>
                <w:szCs w:val="24"/>
                <w:lang w:val="sr-Cyrl-CS"/>
              </w:rPr>
              <w:t>Засавица, Сремска Митровица, Пећинци, сеоско домаћинство</w:t>
            </w:r>
          </w:p>
        </w:tc>
      </w:tr>
      <w:tr w:rsidR="00312E34" w:rsidRPr="009D235F" w:rsidTr="00DE0161">
        <w:trPr>
          <w:trHeight w:val="5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E34" w:rsidRPr="009D235F" w:rsidRDefault="00312E34" w:rsidP="00DC442D">
            <w:pPr>
              <w:rPr>
                <w:rFonts w:eastAsia="Calibri" w:cs="Times New Roman"/>
                <w:b/>
                <w:szCs w:val="24"/>
                <w:lang w:val="sr-Cyrl-CS"/>
              </w:rPr>
            </w:pPr>
            <w:r w:rsidRPr="009D235F">
              <w:rPr>
                <w:rFonts w:eastAsia="Calibri" w:cs="Times New Roman"/>
                <w:b/>
                <w:szCs w:val="24"/>
                <w:lang w:val="sr-Cyrl-CS"/>
              </w:rPr>
              <w:t>Други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E34" w:rsidRPr="009D235F" w:rsidRDefault="00312E34" w:rsidP="00DC442D">
            <w:pPr>
              <w:rPr>
                <w:rFonts w:eastAsia="Calibri" w:cs="Times New Roman"/>
                <w:szCs w:val="24"/>
                <w:lang w:val="sr-Cyrl-CS"/>
              </w:rPr>
            </w:pPr>
            <w:r w:rsidRPr="009D235F">
              <w:rPr>
                <w:rFonts w:eastAsia="Calibri" w:cs="Times New Roman"/>
                <w:szCs w:val="24"/>
                <w:lang w:val="sr-Cyrl-CS"/>
              </w:rPr>
              <w:t xml:space="preserve">Излет 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E34" w:rsidRPr="009D235F" w:rsidRDefault="00312E34" w:rsidP="00DC442D">
            <w:pPr>
              <w:rPr>
                <w:rFonts w:eastAsia="Calibri" w:cs="Times New Roman"/>
                <w:szCs w:val="24"/>
                <w:lang w:val="sr-Cyrl-CS"/>
              </w:rPr>
            </w:pPr>
            <w:r w:rsidRPr="009D235F">
              <w:rPr>
                <w:rFonts w:eastAsia="Calibri" w:cs="Times New Roman"/>
                <w:szCs w:val="24"/>
                <w:lang w:val="sr-Cyrl-CS"/>
              </w:rPr>
              <w:t>Фрушка гора, Иришки венац, Змајева кућа, Сремски Карловци, Природњачки музеј</w:t>
            </w:r>
          </w:p>
        </w:tc>
      </w:tr>
      <w:tr w:rsidR="00312E34" w:rsidRPr="009D235F" w:rsidTr="00DE0161">
        <w:trPr>
          <w:trHeight w:val="53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E34" w:rsidRPr="009D235F" w:rsidRDefault="00312E34" w:rsidP="00DC442D">
            <w:pPr>
              <w:rPr>
                <w:rFonts w:eastAsia="Calibri" w:cs="Times New Roman"/>
                <w:b/>
                <w:szCs w:val="24"/>
                <w:lang w:val="sr-Cyrl-CS"/>
              </w:rPr>
            </w:pPr>
            <w:r w:rsidRPr="009D235F">
              <w:rPr>
                <w:rFonts w:eastAsia="Calibri" w:cs="Times New Roman"/>
                <w:b/>
                <w:szCs w:val="24"/>
                <w:lang w:val="sr-Cyrl-CS"/>
              </w:rPr>
              <w:t>Трећи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E34" w:rsidRPr="009D235F" w:rsidRDefault="00312E34" w:rsidP="00DC442D">
            <w:pPr>
              <w:rPr>
                <w:rFonts w:eastAsia="Calibri" w:cs="Times New Roman"/>
                <w:szCs w:val="24"/>
                <w:lang w:val="sr-Cyrl-CS"/>
              </w:rPr>
            </w:pPr>
            <w:r w:rsidRPr="009D235F">
              <w:rPr>
                <w:rFonts w:eastAsia="Calibri" w:cs="Times New Roman"/>
                <w:szCs w:val="24"/>
                <w:lang w:val="sr-Cyrl-CS"/>
              </w:rPr>
              <w:t xml:space="preserve">Излет 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E34" w:rsidRPr="009D235F" w:rsidRDefault="00312E34" w:rsidP="00DC442D">
            <w:pPr>
              <w:rPr>
                <w:rFonts w:eastAsia="Calibri" w:cs="Times New Roman"/>
                <w:szCs w:val="24"/>
                <w:lang w:val="sr-Cyrl-CS"/>
              </w:rPr>
            </w:pPr>
            <w:r w:rsidRPr="009D235F">
              <w:rPr>
                <w:rFonts w:eastAsia="Calibri" w:cs="Times New Roman"/>
                <w:szCs w:val="24"/>
                <w:lang w:val="sr-Cyrl-CS"/>
              </w:rPr>
              <w:t>Шабац, Мишар, Липолист, етно село,</w:t>
            </w:r>
          </w:p>
        </w:tc>
      </w:tr>
      <w:tr w:rsidR="00312E34" w:rsidRPr="009D235F" w:rsidTr="00DE0161">
        <w:trPr>
          <w:trHeight w:val="53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E34" w:rsidRPr="009D235F" w:rsidRDefault="00312E34" w:rsidP="00DC442D">
            <w:pPr>
              <w:rPr>
                <w:rFonts w:eastAsia="Calibri" w:cs="Times New Roman"/>
                <w:b/>
                <w:szCs w:val="24"/>
                <w:lang w:val="sr-Cyrl-CS"/>
              </w:rPr>
            </w:pPr>
            <w:r w:rsidRPr="009D235F">
              <w:rPr>
                <w:rFonts w:eastAsia="Calibri" w:cs="Times New Roman"/>
                <w:b/>
                <w:szCs w:val="24"/>
                <w:lang w:val="sr-Cyrl-CS"/>
              </w:rPr>
              <w:t>Четврти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E34" w:rsidRPr="009D235F" w:rsidRDefault="00312E34" w:rsidP="00DC442D">
            <w:pPr>
              <w:rPr>
                <w:rFonts w:eastAsia="Calibri" w:cs="Times New Roman"/>
                <w:szCs w:val="24"/>
                <w:lang w:val="sr-Cyrl-CS"/>
              </w:rPr>
            </w:pPr>
            <w:r w:rsidRPr="009D235F">
              <w:rPr>
                <w:rFonts w:eastAsia="Calibri" w:cs="Times New Roman"/>
                <w:szCs w:val="24"/>
                <w:lang w:val="sr-Cyrl-CS"/>
              </w:rPr>
              <w:t xml:space="preserve">Излет 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E34" w:rsidRPr="009D235F" w:rsidRDefault="00312E34" w:rsidP="00DC442D">
            <w:pPr>
              <w:rPr>
                <w:rFonts w:eastAsia="Calibri" w:cs="Times New Roman"/>
                <w:szCs w:val="24"/>
                <w:lang w:val="sr-Cyrl-CS"/>
              </w:rPr>
            </w:pPr>
            <w:r w:rsidRPr="009D235F">
              <w:rPr>
                <w:rFonts w:eastAsia="Calibri" w:cs="Times New Roman"/>
                <w:szCs w:val="24"/>
                <w:lang w:val="sr-Cyrl-CS"/>
              </w:rPr>
              <w:t>Топола, Опленац, Аранђеловац, Орашац</w:t>
            </w:r>
          </w:p>
        </w:tc>
      </w:tr>
    </w:tbl>
    <w:p w:rsidR="00312E34" w:rsidRPr="009D235F" w:rsidRDefault="00312E34" w:rsidP="00DC442D">
      <w:pPr>
        <w:jc w:val="center"/>
        <w:rPr>
          <w:rFonts w:eastAsia="Calibri" w:cs="Times New Roman"/>
          <w:b/>
          <w:szCs w:val="24"/>
          <w:lang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3343"/>
        <w:gridCol w:w="3745"/>
      </w:tblGrid>
      <w:tr w:rsidR="00312E34" w:rsidRPr="009D235F" w:rsidTr="00DE0161">
        <w:trPr>
          <w:trHeight w:val="547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12E34" w:rsidRPr="009D235F" w:rsidRDefault="00312E34" w:rsidP="00DC442D">
            <w:pPr>
              <w:rPr>
                <w:rFonts w:eastAsia="Calibri" w:cs="Times New Roman"/>
                <w:b/>
                <w:szCs w:val="24"/>
                <w:lang w:val="sr-Cyrl-CS"/>
              </w:rPr>
            </w:pPr>
            <w:r w:rsidRPr="009D235F">
              <w:rPr>
                <w:rFonts w:eastAsia="Calibri" w:cs="Times New Roman"/>
                <w:b/>
                <w:szCs w:val="24"/>
                <w:lang w:val="sr-Cyrl-CS"/>
              </w:rPr>
              <w:t>Разред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12E34" w:rsidRPr="009D235F" w:rsidRDefault="00312E34" w:rsidP="00DC442D">
            <w:pPr>
              <w:rPr>
                <w:rFonts w:eastAsia="Calibri" w:cs="Times New Roman"/>
                <w:b/>
                <w:szCs w:val="24"/>
                <w:lang w:val="sr-Cyrl-CS"/>
              </w:rPr>
            </w:pPr>
            <w:r w:rsidRPr="009D235F">
              <w:rPr>
                <w:rFonts w:eastAsia="Calibri" w:cs="Times New Roman"/>
                <w:b/>
                <w:szCs w:val="24"/>
                <w:lang w:val="sr-Cyrl-CS"/>
              </w:rPr>
              <w:t>Врста наставе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12E34" w:rsidRPr="009D235F" w:rsidRDefault="00312E34" w:rsidP="00DC442D">
            <w:pPr>
              <w:rPr>
                <w:rFonts w:eastAsia="Calibri" w:cs="Times New Roman"/>
                <w:b/>
                <w:szCs w:val="24"/>
                <w:lang w:val="sr-Cyrl-CS"/>
              </w:rPr>
            </w:pPr>
            <w:r w:rsidRPr="009D235F">
              <w:rPr>
                <w:rFonts w:eastAsia="Calibri" w:cs="Times New Roman"/>
                <w:b/>
                <w:szCs w:val="24"/>
                <w:lang w:val="sr-Cyrl-CS"/>
              </w:rPr>
              <w:t>Дестинације</w:t>
            </w:r>
          </w:p>
        </w:tc>
      </w:tr>
      <w:tr w:rsidR="00312E34" w:rsidRPr="009D235F" w:rsidTr="00DE0161">
        <w:trPr>
          <w:trHeight w:val="394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E34" w:rsidRPr="009D235F" w:rsidRDefault="00312E34" w:rsidP="00DC442D">
            <w:pPr>
              <w:jc w:val="center"/>
              <w:rPr>
                <w:rFonts w:eastAsia="Calibri" w:cs="Times New Roman"/>
                <w:b/>
                <w:szCs w:val="24"/>
                <w:lang w:val="sr-Cyrl-CS"/>
              </w:rPr>
            </w:pPr>
            <w:r w:rsidRPr="009D235F">
              <w:rPr>
                <w:rFonts w:eastAsia="Calibri" w:cs="Times New Roman"/>
                <w:b/>
                <w:szCs w:val="24"/>
                <w:lang w:val="sr-Cyrl-CS"/>
              </w:rPr>
              <w:t>Пети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E34" w:rsidRPr="009D235F" w:rsidRDefault="00586BA8" w:rsidP="00DC442D">
            <w:pPr>
              <w:rPr>
                <w:rFonts w:eastAsia="Calibri" w:cs="Times New Roman"/>
                <w:szCs w:val="24"/>
                <w:lang w:val="sr-Cyrl-CS"/>
              </w:rPr>
            </w:pPr>
            <w:r w:rsidRPr="009D235F">
              <w:rPr>
                <w:rFonts w:eastAsia="Calibri" w:cs="Times New Roman"/>
                <w:szCs w:val="24"/>
                <w:lang w:val="sr-Cyrl-CS"/>
              </w:rPr>
              <w:t xml:space="preserve">Излет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E34" w:rsidRPr="009D235F" w:rsidRDefault="00312E34" w:rsidP="00DC442D">
            <w:pPr>
              <w:rPr>
                <w:rFonts w:eastAsia="Calibri" w:cs="Times New Roman"/>
                <w:szCs w:val="24"/>
                <w:lang w:val="sr-Cyrl-CS"/>
              </w:rPr>
            </w:pPr>
            <w:r w:rsidRPr="009D235F">
              <w:rPr>
                <w:rFonts w:eastAsia="Calibri" w:cs="Times New Roman"/>
                <w:szCs w:val="24"/>
                <w:lang w:val="sr-Cyrl-CS"/>
              </w:rPr>
              <w:t>Тршић, Троноша</w:t>
            </w:r>
          </w:p>
        </w:tc>
      </w:tr>
      <w:tr w:rsidR="00312E34" w:rsidRPr="009D235F" w:rsidTr="00DE0161">
        <w:trPr>
          <w:trHeight w:val="415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E34" w:rsidRPr="009D235F" w:rsidRDefault="00312E34" w:rsidP="00DC442D">
            <w:pPr>
              <w:jc w:val="center"/>
              <w:rPr>
                <w:rFonts w:eastAsia="Calibri" w:cs="Times New Roman"/>
                <w:b/>
                <w:szCs w:val="24"/>
                <w:lang w:val="sr-Cyrl-CS"/>
              </w:rPr>
            </w:pPr>
            <w:r w:rsidRPr="009D235F">
              <w:rPr>
                <w:rFonts w:eastAsia="Calibri" w:cs="Times New Roman"/>
                <w:b/>
                <w:szCs w:val="24"/>
                <w:lang w:val="sr-Cyrl-CS"/>
              </w:rPr>
              <w:t>Шести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E34" w:rsidRPr="009D235F" w:rsidRDefault="00586BA8" w:rsidP="00DC442D">
            <w:pPr>
              <w:rPr>
                <w:rFonts w:eastAsia="Calibri" w:cs="Times New Roman"/>
                <w:szCs w:val="24"/>
                <w:lang w:val="sr-Cyrl-CS"/>
              </w:rPr>
            </w:pPr>
            <w:r w:rsidRPr="009D235F">
              <w:rPr>
                <w:rFonts w:eastAsia="Calibri" w:cs="Times New Roman"/>
                <w:szCs w:val="24"/>
                <w:lang w:val="sr-Cyrl-CS"/>
              </w:rPr>
              <w:t xml:space="preserve">Излет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E34" w:rsidRPr="009D235F" w:rsidRDefault="00312E34" w:rsidP="00DC442D">
            <w:pPr>
              <w:rPr>
                <w:rFonts w:eastAsia="Calibri" w:cs="Times New Roman"/>
                <w:szCs w:val="24"/>
                <w:lang w:val="sr-Cyrl-CS"/>
              </w:rPr>
            </w:pPr>
            <w:r w:rsidRPr="009D235F">
              <w:rPr>
                <w:rFonts w:eastAsia="Calibri" w:cs="Times New Roman"/>
                <w:szCs w:val="24"/>
                <w:lang w:val="sr-Cyrl-CS"/>
              </w:rPr>
              <w:t>Манасија, Ресавска пећина, Деспотовац</w:t>
            </w:r>
          </w:p>
        </w:tc>
      </w:tr>
      <w:tr w:rsidR="00312E34" w:rsidRPr="009D235F" w:rsidTr="00DE0161">
        <w:trPr>
          <w:trHeight w:val="421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E34" w:rsidRPr="009D235F" w:rsidRDefault="00312E34" w:rsidP="00DC442D">
            <w:pPr>
              <w:jc w:val="center"/>
              <w:rPr>
                <w:rFonts w:eastAsia="Calibri" w:cs="Times New Roman"/>
                <w:b/>
                <w:szCs w:val="24"/>
                <w:lang w:val="sr-Cyrl-CS"/>
              </w:rPr>
            </w:pPr>
            <w:r w:rsidRPr="009D235F">
              <w:rPr>
                <w:rFonts w:eastAsia="Calibri" w:cs="Times New Roman"/>
                <w:b/>
                <w:szCs w:val="24"/>
                <w:lang w:val="sr-Cyrl-CS"/>
              </w:rPr>
              <w:t>Седми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E34" w:rsidRPr="009D235F" w:rsidRDefault="00312E34" w:rsidP="00DC442D">
            <w:pPr>
              <w:rPr>
                <w:rFonts w:eastAsia="Calibri" w:cs="Times New Roman"/>
                <w:szCs w:val="24"/>
                <w:lang w:val="sr-Cyrl-CS"/>
              </w:rPr>
            </w:pPr>
            <w:r w:rsidRPr="009D235F">
              <w:rPr>
                <w:rFonts w:eastAsia="Calibri" w:cs="Times New Roman"/>
                <w:szCs w:val="24"/>
                <w:lang w:val="sr-Cyrl-CS"/>
              </w:rPr>
              <w:t xml:space="preserve">Екскурзија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E34" w:rsidRPr="009D235F" w:rsidRDefault="00312E34" w:rsidP="00DC442D">
            <w:pPr>
              <w:rPr>
                <w:rFonts w:eastAsia="Calibri" w:cs="Times New Roman"/>
                <w:szCs w:val="24"/>
                <w:lang w:val="sr-Cyrl-CS"/>
              </w:rPr>
            </w:pPr>
            <w:r w:rsidRPr="009D235F">
              <w:rPr>
                <w:rFonts w:eastAsia="Calibri" w:cs="Times New Roman"/>
                <w:szCs w:val="24"/>
                <w:lang w:val="sr-Cyrl-CS"/>
              </w:rPr>
              <w:t>Смедерево, Виминацијум, Доњи Милановац, Ђердап, Сребрно језеро</w:t>
            </w:r>
          </w:p>
        </w:tc>
      </w:tr>
      <w:tr w:rsidR="00312E34" w:rsidRPr="009D235F" w:rsidTr="00DE0161">
        <w:trPr>
          <w:trHeight w:val="412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E34" w:rsidRPr="009D235F" w:rsidRDefault="00312E34" w:rsidP="00DC442D">
            <w:pPr>
              <w:jc w:val="center"/>
              <w:rPr>
                <w:rFonts w:eastAsia="Calibri" w:cs="Times New Roman"/>
                <w:b/>
                <w:szCs w:val="24"/>
                <w:lang w:val="sr-Cyrl-CS"/>
              </w:rPr>
            </w:pPr>
            <w:r w:rsidRPr="009D235F">
              <w:rPr>
                <w:rFonts w:eastAsia="Calibri" w:cs="Times New Roman"/>
                <w:b/>
                <w:szCs w:val="24"/>
                <w:lang w:val="sr-Cyrl-CS"/>
              </w:rPr>
              <w:t>Осми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E34" w:rsidRPr="009D235F" w:rsidRDefault="00312E34" w:rsidP="00DC442D">
            <w:pPr>
              <w:rPr>
                <w:rFonts w:eastAsia="Calibri" w:cs="Times New Roman"/>
                <w:szCs w:val="24"/>
                <w:lang w:val="sr-Cyrl-CS"/>
              </w:rPr>
            </w:pPr>
            <w:r w:rsidRPr="009D235F">
              <w:rPr>
                <w:rFonts w:eastAsia="Calibri" w:cs="Times New Roman"/>
                <w:szCs w:val="24"/>
                <w:lang w:val="sr-Cyrl-CS"/>
              </w:rPr>
              <w:t>Екскурзија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E34" w:rsidRPr="009D235F" w:rsidRDefault="00312E34" w:rsidP="00DC442D">
            <w:pPr>
              <w:rPr>
                <w:rFonts w:eastAsia="Calibri" w:cs="Times New Roman"/>
                <w:szCs w:val="24"/>
                <w:lang/>
              </w:rPr>
            </w:pPr>
            <w:r w:rsidRPr="009D235F">
              <w:rPr>
                <w:rFonts w:eastAsia="Calibri" w:cs="Times New Roman"/>
                <w:szCs w:val="24"/>
                <w:lang w:val="sr-Cyrl-CS"/>
              </w:rPr>
              <w:t xml:space="preserve">Златибор, Сирогојно, Тара, </w:t>
            </w:r>
            <w:r w:rsidR="00A15CFD" w:rsidRPr="009D235F">
              <w:rPr>
                <w:rFonts w:eastAsia="Calibri" w:cs="Times New Roman"/>
                <w:szCs w:val="24"/>
                <w:lang w:val="sr-Cyrl-CS"/>
              </w:rPr>
              <w:t xml:space="preserve">Дрвенград, Шарганска осмица, </w:t>
            </w:r>
            <w:r w:rsidRPr="009D235F">
              <w:rPr>
                <w:rFonts w:eastAsia="Calibri" w:cs="Times New Roman"/>
                <w:szCs w:val="24"/>
                <w:lang w:val="sr-Cyrl-CS"/>
              </w:rPr>
              <w:t>Перућац, Рача</w:t>
            </w:r>
            <w:r w:rsidR="00A15CFD" w:rsidRPr="009D235F">
              <w:rPr>
                <w:rFonts w:eastAsia="Calibri" w:cs="Times New Roman"/>
                <w:szCs w:val="24"/>
                <w:lang w:val="sr-Cyrl-CS"/>
              </w:rPr>
              <w:t>, Бајна башта</w:t>
            </w:r>
          </w:p>
        </w:tc>
      </w:tr>
    </w:tbl>
    <w:p w:rsidR="00312E34" w:rsidRPr="009D235F" w:rsidRDefault="00312E34" w:rsidP="00DC442D">
      <w:pPr>
        <w:jc w:val="both"/>
        <w:rPr>
          <w:rFonts w:eastAsia="Calibri" w:cs="Times New Roman"/>
          <w:szCs w:val="24"/>
          <w:lang w:val="ru-RU"/>
        </w:rPr>
      </w:pPr>
      <w:r w:rsidRPr="009D235F">
        <w:rPr>
          <w:rFonts w:eastAsia="Calibri" w:cs="Times New Roman"/>
          <w:szCs w:val="24"/>
          <w:lang w:val="ru-RU"/>
        </w:rPr>
        <w:lastRenderedPageBreak/>
        <w:t xml:space="preserve">Програм наставе у природи изводи се као факултативан  наставни рад у зависности од испуњености услова и сагласности родитеља да се програм изведе. Потребно је да се за конкретан програм изјасни најмање 2/3 родитеља ученика сваког разреда, односно одељења. </w:t>
      </w:r>
    </w:p>
    <w:p w:rsidR="00312E34" w:rsidRPr="009D235F" w:rsidRDefault="00312E34" w:rsidP="00DC442D">
      <w:pPr>
        <w:jc w:val="both"/>
        <w:rPr>
          <w:rFonts w:eastAsia="Calibri" w:cs="Times New Roman"/>
          <w:szCs w:val="24"/>
          <w:lang w:val="ru-RU"/>
        </w:rPr>
      </w:pPr>
      <w:r w:rsidRPr="009D235F">
        <w:rPr>
          <w:rFonts w:eastAsia="Calibri" w:cs="Times New Roman"/>
          <w:szCs w:val="24"/>
          <w:lang w:val="ru-RU"/>
        </w:rPr>
        <w:t>Настава у природи се изводи у објектима који имају услове да ученицима омогуће испуњавање свих садржаја програма (учење, рекреација, забава, дружење), да задовољавају стандарде смештаја и боравка деце, да су безбедни и удобни.</w:t>
      </w:r>
    </w:p>
    <w:p w:rsidR="00312E34" w:rsidRPr="009D235F" w:rsidRDefault="00312E34" w:rsidP="00DC442D">
      <w:pPr>
        <w:jc w:val="both"/>
        <w:rPr>
          <w:rFonts w:eastAsia="Calibri" w:cs="Times New Roman"/>
          <w:szCs w:val="24"/>
          <w:lang w:val="ru-RU"/>
        </w:rPr>
      </w:pPr>
      <w:r w:rsidRPr="009D235F">
        <w:rPr>
          <w:rFonts w:eastAsia="Calibri" w:cs="Times New Roman"/>
          <w:szCs w:val="24"/>
          <w:lang w:val="ru-RU"/>
        </w:rPr>
        <w:t>Садржаји наставе у природи имају :</w:t>
      </w:r>
    </w:p>
    <w:p w:rsidR="00312E34" w:rsidRPr="009D235F" w:rsidRDefault="00312E34" w:rsidP="00DC442D">
      <w:pPr>
        <w:jc w:val="both"/>
        <w:rPr>
          <w:rFonts w:eastAsia="Calibri" w:cs="Times New Roman"/>
          <w:szCs w:val="24"/>
          <w:lang w:val="ru-RU"/>
        </w:rPr>
      </w:pPr>
      <w:r w:rsidRPr="009D235F">
        <w:rPr>
          <w:rFonts w:eastAsia="Calibri" w:cs="Times New Roman"/>
          <w:szCs w:val="24"/>
          <w:lang w:val="ru-RU"/>
        </w:rPr>
        <w:t>а) образовни карактер: учење у природи, упознавање карактеристика подручја, области и места, упознавање културних и историјских обележја, традиције, обичаја, културе; практично проверавање наученог у учионици на локацијама које омогућавају примену и препознавање наученог и проширивање стеченог знања;</w:t>
      </w:r>
    </w:p>
    <w:p w:rsidR="00312E34" w:rsidRPr="009D235F" w:rsidRDefault="00312E34" w:rsidP="00DC442D">
      <w:pPr>
        <w:jc w:val="both"/>
        <w:rPr>
          <w:rFonts w:eastAsia="Calibri" w:cs="Times New Roman"/>
          <w:szCs w:val="24"/>
          <w:lang w:val="ru-RU"/>
        </w:rPr>
      </w:pPr>
      <w:r w:rsidRPr="009D235F">
        <w:rPr>
          <w:rFonts w:eastAsia="Calibri" w:cs="Times New Roman"/>
          <w:szCs w:val="24"/>
          <w:lang w:val="ru-RU"/>
        </w:rPr>
        <w:t>б) васпитни значај: деца спознају и развијају однос према природи, другој или другачијој култури, обичајима; стичу самосталност, развијају своје стваралачке способности, негују међусобне односе на позитиван начин, друже се , играју, забављају, заједно живе и деле своје радости и проблеме..;</w:t>
      </w:r>
    </w:p>
    <w:p w:rsidR="00312E34" w:rsidRPr="009D235F" w:rsidRDefault="00312E34" w:rsidP="00DC442D">
      <w:pPr>
        <w:jc w:val="both"/>
        <w:rPr>
          <w:rFonts w:eastAsia="Calibri" w:cs="Times New Roman"/>
          <w:szCs w:val="24"/>
          <w:lang w:val="ru-RU"/>
        </w:rPr>
      </w:pPr>
      <w:r w:rsidRPr="009D235F">
        <w:rPr>
          <w:rFonts w:eastAsia="Calibri" w:cs="Times New Roman"/>
          <w:szCs w:val="24"/>
          <w:lang w:val="ru-RU"/>
        </w:rPr>
        <w:t>в) забавну улогу јер деци омогућују да кроз игру и забаву лакше уче, развијају своје способности и оплемењују свој духовни свет;</w:t>
      </w:r>
    </w:p>
    <w:p w:rsidR="00312E34" w:rsidRPr="009D235F" w:rsidRDefault="00312E34" w:rsidP="00DC442D">
      <w:pPr>
        <w:jc w:val="both"/>
        <w:rPr>
          <w:rFonts w:eastAsia="Calibri" w:cs="Times New Roman"/>
          <w:szCs w:val="24"/>
          <w:lang w:val="ru-RU"/>
        </w:rPr>
      </w:pPr>
      <w:r w:rsidRPr="009D235F">
        <w:rPr>
          <w:rFonts w:eastAsia="Calibri" w:cs="Times New Roman"/>
          <w:szCs w:val="24"/>
          <w:lang w:val="ru-RU"/>
        </w:rPr>
        <w:t>г) објективну оправданост да се остваре у циљу поспешивања здравственог стања деце јер је боравак у природи и спознаја природе делотворна за здравље у целини, а физичке активности су доминантне у остваривању свих сегмената наставних садржаја и програма.</w:t>
      </w:r>
    </w:p>
    <w:p w:rsidR="00312E34" w:rsidRPr="009D235F" w:rsidRDefault="00312E34" w:rsidP="00DC442D">
      <w:pPr>
        <w:jc w:val="both"/>
        <w:rPr>
          <w:rFonts w:eastAsia="Calibri" w:cs="Times New Roman"/>
          <w:szCs w:val="24"/>
          <w:lang w:val="ru-RU"/>
        </w:rPr>
      </w:pPr>
      <w:r w:rsidRPr="009D235F">
        <w:rPr>
          <w:rFonts w:eastAsia="Calibri" w:cs="Times New Roman"/>
          <w:szCs w:val="24"/>
          <w:lang w:val="ru-RU"/>
        </w:rPr>
        <w:t>Настава у природи се организује ако се пријави 2/3 ученика по одељењу.</w:t>
      </w:r>
    </w:p>
    <w:p w:rsidR="00312E34" w:rsidRPr="009D235F" w:rsidRDefault="00312E34" w:rsidP="00DC442D">
      <w:pPr>
        <w:jc w:val="center"/>
        <w:rPr>
          <w:rFonts w:eastAsia="Calibri" w:cs="Times New Roman"/>
          <w:b/>
          <w:szCs w:val="24"/>
          <w:lang/>
        </w:rPr>
      </w:pPr>
    </w:p>
    <w:p w:rsidR="00312E34" w:rsidRPr="009D235F" w:rsidRDefault="00312E34" w:rsidP="00DC442D">
      <w:pPr>
        <w:jc w:val="both"/>
        <w:rPr>
          <w:rFonts w:eastAsia="Calibri" w:cs="Times New Roman"/>
          <w:b/>
          <w:szCs w:val="24"/>
          <w:lang w:val="ru-RU"/>
        </w:rPr>
      </w:pPr>
      <w:r w:rsidRPr="009D235F">
        <w:rPr>
          <w:rFonts w:eastAsia="Calibri" w:cs="Times New Roman"/>
          <w:b/>
          <w:szCs w:val="24"/>
          <w:lang w:val="ru-RU"/>
        </w:rPr>
        <w:t>Општи циљеви програма излета и екскурзија:</w:t>
      </w:r>
    </w:p>
    <w:p w:rsidR="00312E34" w:rsidRPr="009D235F" w:rsidRDefault="00312E34" w:rsidP="00DC442D">
      <w:pPr>
        <w:jc w:val="both"/>
        <w:rPr>
          <w:rFonts w:eastAsia="Calibri" w:cs="Times New Roman"/>
          <w:szCs w:val="24"/>
          <w:lang w:val="ru-RU"/>
        </w:rPr>
      </w:pPr>
      <w:r w:rsidRPr="009D235F">
        <w:rPr>
          <w:rFonts w:eastAsia="Calibri" w:cs="Times New Roman"/>
          <w:szCs w:val="24"/>
          <w:lang w:val="ru-RU"/>
        </w:rPr>
        <w:t>а) Потврђивање и продубљивање сазнања из области опште културе, уметности, књижевности, историје, географије и биологије (у млађим разредима: Света око нас, односно Природе и друштва). Савлађивање и усвајање дела наставног програма непосредним упознавањем појава и односа у природној и друштвеној средини; упознавање културног наслеђа и привредних достигнућа која су у вези са наставним садржајима; рекреативни програм физичких активности; дружење и забавни садржаји који подстичу колективне активности ученика.</w:t>
      </w:r>
    </w:p>
    <w:p w:rsidR="00312E34" w:rsidRPr="009D235F" w:rsidRDefault="00312E34" w:rsidP="00DC442D">
      <w:pPr>
        <w:jc w:val="both"/>
        <w:rPr>
          <w:rFonts w:eastAsia="Calibri" w:cs="Times New Roman"/>
          <w:szCs w:val="24"/>
          <w:lang w:val="ru-RU"/>
        </w:rPr>
      </w:pPr>
      <w:r w:rsidRPr="009D235F">
        <w:rPr>
          <w:rFonts w:eastAsia="Calibri" w:cs="Times New Roman"/>
          <w:szCs w:val="24"/>
          <w:lang w:val="ru-RU"/>
        </w:rPr>
        <w:t>б) Васпитавање естетских мерила и опште културе; неговање и уважавање споменика прошлости и народне традиције; развијање љубави према природи и животном окружењу;</w:t>
      </w:r>
    </w:p>
    <w:p w:rsidR="00312E34" w:rsidRPr="009D235F" w:rsidRDefault="00312E34" w:rsidP="00DC442D">
      <w:pPr>
        <w:jc w:val="both"/>
        <w:rPr>
          <w:rFonts w:eastAsia="Calibri" w:cs="Times New Roman"/>
          <w:szCs w:val="24"/>
          <w:lang w:val="ru-RU"/>
        </w:rPr>
      </w:pPr>
      <w:r w:rsidRPr="009D235F">
        <w:rPr>
          <w:rFonts w:eastAsia="Calibri" w:cs="Times New Roman"/>
          <w:szCs w:val="24"/>
          <w:lang w:val="ru-RU"/>
        </w:rPr>
        <w:t>в) неговање и развијање дружења, слободе игре, самосталности и личне одговорности и међусобног уважавања, поштовања, солидарности;</w:t>
      </w:r>
    </w:p>
    <w:p w:rsidR="00312E34" w:rsidRPr="009D235F" w:rsidRDefault="00312E34" w:rsidP="00DC442D">
      <w:pPr>
        <w:jc w:val="both"/>
        <w:rPr>
          <w:rFonts w:eastAsia="Calibri" w:cs="Times New Roman"/>
          <w:szCs w:val="24"/>
          <w:lang w:val="ru-RU"/>
        </w:rPr>
      </w:pPr>
      <w:r w:rsidRPr="009D235F">
        <w:rPr>
          <w:rFonts w:eastAsia="Calibri" w:cs="Times New Roman"/>
          <w:szCs w:val="24"/>
          <w:lang w:val="ru-RU"/>
        </w:rPr>
        <w:t>г) забава и рекреација у функцији физичког и менталног здравља.</w:t>
      </w:r>
    </w:p>
    <w:p w:rsidR="00312E34" w:rsidRPr="009D235F" w:rsidRDefault="00312E34" w:rsidP="00DC442D">
      <w:pPr>
        <w:jc w:val="both"/>
        <w:rPr>
          <w:rFonts w:eastAsia="Calibri" w:cs="Times New Roman"/>
          <w:b/>
          <w:szCs w:val="24"/>
          <w:lang w:val="ru-RU"/>
        </w:rPr>
      </w:pPr>
      <w:r w:rsidRPr="009D235F">
        <w:rPr>
          <w:rFonts w:eastAsia="Calibri" w:cs="Times New Roman"/>
          <w:b/>
          <w:szCs w:val="24"/>
          <w:lang w:val="ru-RU"/>
        </w:rPr>
        <w:lastRenderedPageBreak/>
        <w:t>Општи задаци остваривања програма  екскурзија:</w:t>
      </w:r>
    </w:p>
    <w:p w:rsidR="00312E34" w:rsidRPr="009D235F" w:rsidRDefault="00312E34" w:rsidP="00DC442D">
      <w:pPr>
        <w:jc w:val="both"/>
        <w:rPr>
          <w:rFonts w:eastAsia="Calibri" w:cs="Times New Roman"/>
          <w:szCs w:val="24"/>
          <w:lang w:val="ru-RU"/>
        </w:rPr>
      </w:pPr>
      <w:r w:rsidRPr="009D235F">
        <w:rPr>
          <w:rFonts w:eastAsia="Calibri" w:cs="Times New Roman"/>
          <w:szCs w:val="24"/>
          <w:lang w:val="ru-RU"/>
        </w:rPr>
        <w:t>Проучавање објеката и појава у природи, карактеристика, занимљивости – потврђивање наученог, откривање непознатог и новог.</w:t>
      </w:r>
    </w:p>
    <w:p w:rsidR="00312E34" w:rsidRPr="009D235F" w:rsidRDefault="00312E34" w:rsidP="00DC442D">
      <w:pPr>
        <w:jc w:val="both"/>
        <w:rPr>
          <w:rFonts w:eastAsia="Calibri" w:cs="Times New Roman"/>
          <w:szCs w:val="24"/>
          <w:lang w:val="ru-RU"/>
        </w:rPr>
      </w:pPr>
      <w:r w:rsidRPr="009D235F">
        <w:rPr>
          <w:rFonts w:eastAsia="Calibri" w:cs="Times New Roman"/>
          <w:szCs w:val="24"/>
          <w:lang w:val="ru-RU"/>
        </w:rPr>
        <w:t>Уочавање узрочно-последичних односа у конкретним природним и друштвеним условима.</w:t>
      </w:r>
    </w:p>
    <w:p w:rsidR="00312E34" w:rsidRPr="009D235F" w:rsidRDefault="00312E34" w:rsidP="00DC442D">
      <w:pPr>
        <w:jc w:val="both"/>
        <w:rPr>
          <w:rFonts w:eastAsia="Calibri" w:cs="Times New Roman"/>
          <w:szCs w:val="24"/>
          <w:lang w:val="ru-RU"/>
        </w:rPr>
      </w:pPr>
      <w:r w:rsidRPr="009D235F">
        <w:rPr>
          <w:rFonts w:eastAsia="Calibri" w:cs="Times New Roman"/>
          <w:szCs w:val="24"/>
          <w:lang w:val="ru-RU"/>
        </w:rPr>
        <w:t>Развијање интересовања за природу и изграђивање и развијање еколошких навика.</w:t>
      </w:r>
    </w:p>
    <w:p w:rsidR="00312E34" w:rsidRPr="009D235F" w:rsidRDefault="00312E34" w:rsidP="00DC442D">
      <w:pPr>
        <w:jc w:val="both"/>
        <w:rPr>
          <w:rFonts w:eastAsia="Calibri" w:cs="Times New Roman"/>
          <w:szCs w:val="24"/>
          <w:lang w:val="ru-RU"/>
        </w:rPr>
      </w:pPr>
      <w:r w:rsidRPr="009D235F">
        <w:rPr>
          <w:rFonts w:eastAsia="Calibri" w:cs="Times New Roman"/>
          <w:szCs w:val="24"/>
          <w:lang w:val="ru-RU"/>
        </w:rPr>
        <w:t>Успостављање, подстицање и неговање позитивног односа према националним, културним и естетским вредностима, спортским потребама и навикама, позитивним социјалним односима, као и схватање значаја здравља и здравих стилова живота.</w:t>
      </w:r>
    </w:p>
    <w:p w:rsidR="00312E34" w:rsidRPr="009D235F" w:rsidRDefault="00312E34" w:rsidP="00DC442D">
      <w:pPr>
        <w:jc w:val="both"/>
        <w:rPr>
          <w:rFonts w:eastAsia="Calibri" w:cs="Times New Roman"/>
          <w:szCs w:val="24"/>
          <w:lang w:val="ru-RU"/>
        </w:rPr>
      </w:pPr>
      <w:r w:rsidRPr="009D235F">
        <w:rPr>
          <w:rFonts w:eastAsia="Calibri" w:cs="Times New Roman"/>
          <w:szCs w:val="24"/>
          <w:lang w:val="ru-RU"/>
        </w:rPr>
        <w:t>Подстицање испољавања позитивних емоцијоналних доживљаја.</w:t>
      </w:r>
    </w:p>
    <w:p w:rsidR="00586BA8" w:rsidRPr="009D235F" w:rsidRDefault="00586BA8" w:rsidP="00DC442D">
      <w:pPr>
        <w:jc w:val="both"/>
        <w:rPr>
          <w:rFonts w:eastAsia="Calibri" w:cs="Times New Roman"/>
          <w:szCs w:val="24"/>
          <w:lang w:val="ru-RU"/>
        </w:rPr>
      </w:pPr>
    </w:p>
    <w:p w:rsidR="00312E34" w:rsidRPr="002B6B8F" w:rsidRDefault="002B6B8F" w:rsidP="002B6B8F">
      <w:pPr>
        <w:keepNext/>
        <w:keepLines/>
        <w:spacing w:before="200"/>
        <w:outlineLvl w:val="2"/>
        <w:rPr>
          <w:rFonts w:eastAsia="Times New Roman" w:cs="Times New Roman"/>
          <w:b/>
          <w:bCs/>
          <w:szCs w:val="24"/>
          <w:lang/>
        </w:rPr>
      </w:pPr>
      <w:bookmarkStart w:id="9" w:name="_Toc335290595"/>
      <w:bookmarkStart w:id="10" w:name="_Toc335290869"/>
      <w:bookmarkStart w:id="11" w:name="_Toc335314684"/>
      <w:bookmarkStart w:id="12" w:name="_Toc366854504"/>
      <w:r w:rsidRPr="009D235F">
        <w:rPr>
          <w:rFonts w:eastAsia="Times New Roman" w:cs="Times New Roman"/>
          <w:b/>
          <w:bCs/>
          <w:szCs w:val="24"/>
          <w:lang w:val="sr-Latn-CS"/>
        </w:rPr>
        <w:t>Обавезе агенција које организују путовања</w:t>
      </w:r>
      <w:bookmarkEnd w:id="9"/>
      <w:bookmarkEnd w:id="10"/>
      <w:bookmarkEnd w:id="11"/>
      <w:bookmarkEnd w:id="12"/>
    </w:p>
    <w:p w:rsidR="00312E34" w:rsidRPr="009D235F" w:rsidRDefault="00312E34" w:rsidP="00DC442D">
      <w:pPr>
        <w:jc w:val="both"/>
        <w:rPr>
          <w:rFonts w:eastAsia="Calibri" w:cs="Times New Roman"/>
          <w:szCs w:val="24"/>
          <w:lang w:val="ru-RU"/>
        </w:rPr>
      </w:pPr>
      <w:r w:rsidRPr="009D235F">
        <w:rPr>
          <w:rFonts w:eastAsia="Calibri" w:cs="Times New Roman"/>
          <w:szCs w:val="24"/>
          <w:lang w:val="ru-RU"/>
        </w:rPr>
        <w:t>Уз програм излета и екскурзија, агенција је дужна да достави:</w:t>
      </w:r>
    </w:p>
    <w:p w:rsidR="00312E34" w:rsidRPr="009D235F" w:rsidRDefault="00312E34" w:rsidP="002B6B8F">
      <w:pPr>
        <w:ind w:left="360"/>
        <w:contextualSpacing/>
        <w:jc w:val="both"/>
        <w:rPr>
          <w:rFonts w:eastAsia="Calibri" w:cs="Times New Roman"/>
          <w:szCs w:val="24"/>
          <w:lang w:val="ru-RU"/>
        </w:rPr>
      </w:pPr>
      <w:r w:rsidRPr="009D235F">
        <w:rPr>
          <w:rFonts w:eastAsia="Calibri" w:cs="Times New Roman"/>
          <w:szCs w:val="24"/>
          <w:lang w:val="ru-RU"/>
        </w:rPr>
        <w:t>- доказе о испуњавању законом утврђених стандарда (лиценца; општи услови путовања- према утврђеним стандардима и законским одредбама);</w:t>
      </w:r>
    </w:p>
    <w:p w:rsidR="00312E34" w:rsidRPr="009D235F" w:rsidRDefault="00312E34" w:rsidP="002B6B8F">
      <w:pPr>
        <w:ind w:left="360"/>
        <w:contextualSpacing/>
        <w:jc w:val="both"/>
        <w:rPr>
          <w:rFonts w:eastAsia="Calibri" w:cs="Times New Roman"/>
          <w:szCs w:val="24"/>
          <w:lang w:val="ru-RU"/>
        </w:rPr>
      </w:pPr>
      <w:r w:rsidRPr="009D235F">
        <w:rPr>
          <w:rFonts w:eastAsia="Calibri" w:cs="Times New Roman"/>
          <w:szCs w:val="24"/>
          <w:lang w:val="ru-RU"/>
        </w:rPr>
        <w:t>- конкретно приказане све садржаје путовања (места и локације које се обилазе, улазнице, факултативне садржаје...)</w:t>
      </w:r>
    </w:p>
    <w:p w:rsidR="00312E34" w:rsidRPr="009D235F" w:rsidRDefault="00312E34" w:rsidP="002B6B8F">
      <w:pPr>
        <w:ind w:left="360"/>
        <w:contextualSpacing/>
        <w:jc w:val="both"/>
        <w:rPr>
          <w:rFonts w:eastAsia="Calibri" w:cs="Times New Roman"/>
          <w:szCs w:val="24"/>
          <w:lang w:val="ru-RU"/>
        </w:rPr>
      </w:pPr>
      <w:r w:rsidRPr="009D235F">
        <w:rPr>
          <w:rFonts w:eastAsia="Calibri" w:cs="Times New Roman"/>
          <w:szCs w:val="24"/>
          <w:lang w:val="ru-RU"/>
        </w:rPr>
        <w:t>- прецизне податке и описе смештајних капацитета (структура соба у односу на укупан капацитет који се користи; услуге које се користе, исхрана);</w:t>
      </w:r>
    </w:p>
    <w:p w:rsidR="00312E34" w:rsidRPr="009D235F" w:rsidRDefault="00312E34" w:rsidP="002B6B8F">
      <w:pPr>
        <w:ind w:left="360"/>
        <w:contextualSpacing/>
        <w:jc w:val="both"/>
        <w:rPr>
          <w:rFonts w:eastAsia="Calibri" w:cs="Times New Roman"/>
          <w:szCs w:val="24"/>
          <w:lang w:val="ru-RU"/>
        </w:rPr>
      </w:pPr>
      <w:r w:rsidRPr="009D235F">
        <w:rPr>
          <w:rFonts w:eastAsia="Calibri" w:cs="Times New Roman"/>
          <w:szCs w:val="24"/>
          <w:lang w:val="ru-RU"/>
        </w:rPr>
        <w:t>- опис услуга стручног водича, аниматора, лекара;</w:t>
      </w:r>
    </w:p>
    <w:p w:rsidR="00312E34" w:rsidRPr="009D235F" w:rsidRDefault="00312E34" w:rsidP="002B6B8F">
      <w:pPr>
        <w:ind w:left="360"/>
        <w:contextualSpacing/>
        <w:jc w:val="both"/>
        <w:rPr>
          <w:rFonts w:eastAsia="Calibri" w:cs="Times New Roman"/>
          <w:szCs w:val="24"/>
          <w:lang w:val="ru-RU"/>
        </w:rPr>
      </w:pPr>
      <w:r w:rsidRPr="009D235F">
        <w:rPr>
          <w:rFonts w:eastAsia="Calibri" w:cs="Times New Roman"/>
          <w:szCs w:val="24"/>
          <w:lang w:val="ru-RU"/>
        </w:rPr>
        <w:t>-  податке о осигурање ученика;</w:t>
      </w:r>
    </w:p>
    <w:p w:rsidR="00312E34" w:rsidRPr="009D235F" w:rsidRDefault="00312E34" w:rsidP="002B6B8F">
      <w:pPr>
        <w:ind w:left="360"/>
        <w:contextualSpacing/>
        <w:jc w:val="both"/>
        <w:rPr>
          <w:rFonts w:eastAsia="Calibri" w:cs="Times New Roman"/>
          <w:szCs w:val="24"/>
          <w:lang w:val="ru-RU"/>
        </w:rPr>
      </w:pPr>
      <w:r w:rsidRPr="009D235F">
        <w:rPr>
          <w:rFonts w:eastAsia="Calibri" w:cs="Times New Roman"/>
          <w:szCs w:val="24"/>
          <w:lang w:val="ru-RU"/>
        </w:rPr>
        <w:t>- податке о начину  организовања превоза ученика;</w:t>
      </w:r>
    </w:p>
    <w:p w:rsidR="00312E34" w:rsidRPr="009D235F" w:rsidRDefault="00312E34" w:rsidP="002B6B8F">
      <w:pPr>
        <w:ind w:left="360"/>
        <w:contextualSpacing/>
        <w:jc w:val="both"/>
        <w:rPr>
          <w:rFonts w:eastAsia="Calibri" w:cs="Times New Roman"/>
          <w:szCs w:val="24"/>
          <w:lang w:val="ru-RU"/>
        </w:rPr>
      </w:pPr>
      <w:r w:rsidRPr="009D235F">
        <w:rPr>
          <w:rFonts w:eastAsia="Calibri" w:cs="Times New Roman"/>
          <w:szCs w:val="24"/>
          <w:lang w:val="ru-RU"/>
        </w:rPr>
        <w:t>- појединачну и укупну цену за предвиђен број путника (у нето износу и са обрачунатим изностом за ПДВ);</w:t>
      </w:r>
    </w:p>
    <w:p w:rsidR="00312E34" w:rsidRPr="009D235F" w:rsidRDefault="00312E34" w:rsidP="002B6B8F">
      <w:pPr>
        <w:ind w:left="360"/>
        <w:contextualSpacing/>
        <w:jc w:val="both"/>
        <w:rPr>
          <w:rFonts w:eastAsia="Calibri" w:cs="Times New Roman"/>
          <w:szCs w:val="24"/>
          <w:lang w:val="ru-RU"/>
        </w:rPr>
      </w:pPr>
      <w:r w:rsidRPr="009D235F">
        <w:rPr>
          <w:rFonts w:eastAsia="Calibri" w:cs="Times New Roman"/>
          <w:szCs w:val="24"/>
          <w:lang w:val="ru-RU"/>
        </w:rPr>
        <w:t>- начин плаћања (број рата); услове задржавања износа гаранције;</w:t>
      </w:r>
    </w:p>
    <w:p w:rsidR="00312E34" w:rsidRPr="009D235F" w:rsidRDefault="00312E34" w:rsidP="002B6B8F">
      <w:pPr>
        <w:ind w:left="360"/>
        <w:contextualSpacing/>
        <w:jc w:val="both"/>
        <w:rPr>
          <w:rFonts w:eastAsia="Calibri" w:cs="Times New Roman"/>
          <w:szCs w:val="24"/>
          <w:lang w:val="ru-RU"/>
        </w:rPr>
      </w:pPr>
      <w:r w:rsidRPr="009D235F">
        <w:rPr>
          <w:rFonts w:eastAsia="Calibri" w:cs="Times New Roman"/>
          <w:szCs w:val="24"/>
          <w:lang w:val="ru-RU"/>
        </w:rPr>
        <w:t xml:space="preserve">- број гратиса за ученике по одељењу;- </w:t>
      </w:r>
    </w:p>
    <w:p w:rsidR="00312E34" w:rsidRPr="009D235F" w:rsidRDefault="00312E34" w:rsidP="002B6B8F">
      <w:pPr>
        <w:ind w:left="360"/>
        <w:contextualSpacing/>
        <w:jc w:val="both"/>
        <w:rPr>
          <w:rFonts w:eastAsia="Calibri" w:cs="Times New Roman"/>
          <w:szCs w:val="24"/>
          <w:lang w:val="ru-RU"/>
        </w:rPr>
      </w:pPr>
      <w:r w:rsidRPr="009D235F">
        <w:rPr>
          <w:rFonts w:eastAsia="Calibri" w:cs="Times New Roman"/>
          <w:szCs w:val="24"/>
          <w:lang w:val="ru-RU"/>
        </w:rPr>
        <w:t>- спецификацију свих елемената који чине цену услуге.</w:t>
      </w:r>
    </w:p>
    <w:p w:rsidR="00312E34" w:rsidRPr="009D235F" w:rsidRDefault="00312E34" w:rsidP="00DC442D">
      <w:pPr>
        <w:rPr>
          <w:rFonts w:cs="Times New Roman"/>
          <w:szCs w:val="24"/>
          <w:lang/>
        </w:rPr>
      </w:pPr>
    </w:p>
    <w:p w:rsidR="00312E34" w:rsidRPr="009D235F" w:rsidRDefault="002B6B8F" w:rsidP="00DC442D">
      <w:pPr>
        <w:keepNext/>
        <w:keepLines/>
        <w:spacing w:before="200"/>
        <w:outlineLvl w:val="2"/>
        <w:rPr>
          <w:rFonts w:eastAsia="Times New Roman" w:cs="Times New Roman"/>
          <w:b/>
          <w:bCs/>
          <w:szCs w:val="24"/>
          <w:lang/>
        </w:rPr>
      </w:pPr>
      <w:bookmarkStart w:id="13" w:name="_Toc335290596"/>
      <w:bookmarkStart w:id="14" w:name="_Toc335290870"/>
      <w:bookmarkStart w:id="15" w:name="_Toc335314685"/>
      <w:bookmarkStart w:id="16" w:name="_Toc366854505"/>
      <w:r w:rsidRPr="009D235F">
        <w:rPr>
          <w:rFonts w:eastAsia="Times New Roman" w:cs="Times New Roman"/>
          <w:b/>
          <w:bCs/>
          <w:szCs w:val="24"/>
          <w:lang w:val="sr-Latn-CS"/>
        </w:rPr>
        <w:t>Обавезе школе</w:t>
      </w:r>
      <w:bookmarkEnd w:id="13"/>
      <w:bookmarkEnd w:id="14"/>
      <w:bookmarkEnd w:id="15"/>
      <w:bookmarkEnd w:id="16"/>
    </w:p>
    <w:p w:rsidR="00312E34" w:rsidRPr="009D235F" w:rsidRDefault="00312E34" w:rsidP="00DC442D">
      <w:pPr>
        <w:numPr>
          <w:ilvl w:val="1"/>
          <w:numId w:val="8"/>
        </w:numPr>
        <w:jc w:val="both"/>
        <w:rPr>
          <w:rFonts w:eastAsia="Calibri" w:cs="Times New Roman"/>
          <w:szCs w:val="24"/>
          <w:lang w:val="ru-RU"/>
        </w:rPr>
      </w:pPr>
      <w:r w:rsidRPr="009D235F">
        <w:rPr>
          <w:rFonts w:eastAsia="Calibri" w:cs="Times New Roman"/>
          <w:szCs w:val="24"/>
          <w:lang w:val="ru-RU"/>
        </w:rPr>
        <w:t>Школа је у обавези да благовремено утврди садржаје, маршруте и програме излета, екскурзија и наставе у природи (на предлог одељенских већа), прибави сагласност Савета родитеља; донесе одговарајуће одлуке на седницама Наставничког већа и Школског одбора о усвајању и реализацији програма.</w:t>
      </w:r>
    </w:p>
    <w:p w:rsidR="00312E34" w:rsidRPr="009D235F" w:rsidRDefault="00312E34" w:rsidP="00DC442D">
      <w:pPr>
        <w:numPr>
          <w:ilvl w:val="1"/>
          <w:numId w:val="8"/>
        </w:numPr>
        <w:tabs>
          <w:tab w:val="num" w:pos="1440"/>
        </w:tabs>
        <w:spacing w:after="0"/>
        <w:ind w:left="360"/>
        <w:jc w:val="both"/>
        <w:rPr>
          <w:rFonts w:eastAsia="Calibri" w:cs="Times New Roman"/>
          <w:szCs w:val="24"/>
          <w:lang w:val="ru-RU"/>
        </w:rPr>
      </w:pPr>
      <w:r w:rsidRPr="009D235F">
        <w:rPr>
          <w:rFonts w:eastAsia="Calibri" w:cs="Times New Roman"/>
          <w:szCs w:val="24"/>
          <w:lang w:val="ru-RU"/>
        </w:rPr>
        <w:t>Прибављање писмене сагласности родитеља о прихватању програма излета, екскурзије или наставе у природи и одобрења да дете-ученик путује.</w:t>
      </w:r>
    </w:p>
    <w:p w:rsidR="00312E34" w:rsidRPr="009D235F" w:rsidRDefault="00312E34" w:rsidP="00DC442D">
      <w:pPr>
        <w:numPr>
          <w:ilvl w:val="1"/>
          <w:numId w:val="8"/>
        </w:numPr>
        <w:tabs>
          <w:tab w:val="num" w:pos="1440"/>
        </w:tabs>
        <w:spacing w:after="0"/>
        <w:ind w:left="360"/>
        <w:jc w:val="both"/>
        <w:rPr>
          <w:rFonts w:eastAsia="Calibri" w:cs="Times New Roman"/>
          <w:szCs w:val="24"/>
          <w:lang w:val="ru-RU"/>
        </w:rPr>
      </w:pPr>
      <w:r w:rsidRPr="009D235F">
        <w:rPr>
          <w:rFonts w:eastAsia="Calibri" w:cs="Times New Roman"/>
          <w:szCs w:val="24"/>
          <w:lang w:val="ru-RU"/>
        </w:rPr>
        <w:t xml:space="preserve">Прибављање понуда за реализацију програма обавља се путем јавног позива у складу са прописима о спровођењу поступка за јавне набавке. Јавни позив садржи све релевантне </w:t>
      </w:r>
      <w:r w:rsidRPr="009D235F">
        <w:rPr>
          <w:rFonts w:eastAsia="Calibri" w:cs="Times New Roman"/>
          <w:szCs w:val="24"/>
          <w:lang w:val="ru-RU"/>
        </w:rPr>
        <w:lastRenderedPageBreak/>
        <w:t>елементе који прецизно дефинишу садржај понуда, цену (са свим елементима који је чине), обавезе агенција, начин остваривања програма.</w:t>
      </w:r>
    </w:p>
    <w:p w:rsidR="00312E34" w:rsidRPr="009D235F" w:rsidRDefault="00312E34" w:rsidP="00DC442D">
      <w:pPr>
        <w:numPr>
          <w:ilvl w:val="1"/>
          <w:numId w:val="8"/>
        </w:numPr>
        <w:tabs>
          <w:tab w:val="num" w:pos="1440"/>
        </w:tabs>
        <w:spacing w:after="0"/>
        <w:ind w:left="360"/>
        <w:jc w:val="both"/>
        <w:rPr>
          <w:rFonts w:eastAsia="Calibri" w:cs="Times New Roman"/>
          <w:szCs w:val="24"/>
          <w:lang w:val="ru-RU"/>
        </w:rPr>
      </w:pPr>
      <w:r w:rsidRPr="009D235F">
        <w:rPr>
          <w:rFonts w:eastAsia="Calibri" w:cs="Times New Roman"/>
          <w:szCs w:val="24"/>
          <w:lang w:val="ru-RU"/>
        </w:rPr>
        <w:t>Директор школе обезбеђује потребну документацију за реализацију програма (садржај програма, време трајања, задужења наставника и одељенских старешина путни налог); обавештава надлежни орган унутрашњих послова о путовању; организује рад Комисије за отварање и избор понуда; припрема потребне извештаје које разматрају Наставничко веће, Савет родитеља и Школски одбор; сарађује са агенцијама које изводе програме и утврђује конкретне обавезе, даје упутства и налоге наставницима и ученицима; извештава стручне ргане и орган управљања о реализацији програма.</w:t>
      </w:r>
    </w:p>
    <w:p w:rsidR="00312E34" w:rsidRPr="009D235F" w:rsidRDefault="00312E34" w:rsidP="00DC442D">
      <w:pPr>
        <w:numPr>
          <w:ilvl w:val="1"/>
          <w:numId w:val="8"/>
        </w:numPr>
        <w:tabs>
          <w:tab w:val="num" w:pos="1440"/>
        </w:tabs>
        <w:spacing w:after="0"/>
        <w:ind w:left="360"/>
        <w:jc w:val="both"/>
        <w:rPr>
          <w:rFonts w:eastAsia="Calibri" w:cs="Times New Roman"/>
          <w:szCs w:val="24"/>
          <w:lang w:val="ru-RU"/>
        </w:rPr>
      </w:pPr>
      <w:r w:rsidRPr="009D235F">
        <w:rPr>
          <w:rFonts w:eastAsia="Calibri" w:cs="Times New Roman"/>
          <w:szCs w:val="24"/>
          <w:lang w:val="ru-RU"/>
        </w:rPr>
        <w:t>Директор проверава све услове за реализацију програма и поступа у складу са утврђеним задацима о испуњености услова да се програм изведе; координира активности у току реализације програма; неодложно интервенише и обавештава надлежне службе и органе о евентуалним пропустима, проблемима или непоштовању утврђених задатака и обавеза.</w:t>
      </w:r>
    </w:p>
    <w:p w:rsidR="00312E34" w:rsidRPr="009D235F" w:rsidRDefault="00312E34" w:rsidP="00DC442D">
      <w:pPr>
        <w:numPr>
          <w:ilvl w:val="1"/>
          <w:numId w:val="8"/>
        </w:numPr>
        <w:tabs>
          <w:tab w:val="num" w:pos="1440"/>
        </w:tabs>
        <w:spacing w:after="0"/>
        <w:ind w:left="360"/>
        <w:jc w:val="both"/>
        <w:rPr>
          <w:rFonts w:eastAsia="Calibri" w:cs="Times New Roman"/>
          <w:szCs w:val="24"/>
          <w:lang w:val="ru-RU"/>
        </w:rPr>
      </w:pPr>
      <w:r w:rsidRPr="009D235F">
        <w:rPr>
          <w:rFonts w:eastAsia="Calibri" w:cs="Times New Roman"/>
          <w:szCs w:val="24"/>
          <w:lang w:val="ru-RU"/>
        </w:rPr>
        <w:t>Директор школе закључује уговор о извођењу програма излета, екскурзија и наставе у природи после прибављене сагласности Савета родитеља, мишљења Наставничког већа и на основу одлуке Школског одбора о избору агенције којој се поверава извођење конкретног програма.</w:t>
      </w:r>
    </w:p>
    <w:p w:rsidR="00312E34" w:rsidRPr="009D235F" w:rsidRDefault="00312E34" w:rsidP="00DC442D">
      <w:pPr>
        <w:rPr>
          <w:rFonts w:cs="Times New Roman"/>
          <w:szCs w:val="24"/>
          <w:lang/>
        </w:rPr>
      </w:pPr>
    </w:p>
    <w:p w:rsidR="00312E34" w:rsidRPr="009D235F" w:rsidRDefault="00312E34" w:rsidP="00DC442D">
      <w:pPr>
        <w:jc w:val="both"/>
        <w:rPr>
          <w:rFonts w:eastAsia="Calibri" w:cs="Times New Roman"/>
          <w:szCs w:val="24"/>
          <w:lang w:val="ru-RU"/>
        </w:rPr>
      </w:pPr>
      <w:r w:rsidRPr="009D235F">
        <w:rPr>
          <w:rFonts w:eastAsia="Calibri" w:cs="Times New Roman"/>
          <w:szCs w:val="24"/>
          <w:lang w:val="ru-RU"/>
        </w:rPr>
        <w:t>Уз испуњење свих прописаних услова и захтева, програм излета и екскурзија може да се реализује уколико се пријави најмање 66% ученика истог разреда ; односно 2/3 ученика истог одељења за наставу у природи (уз писмену сагласност родитеља и прибављене доказе о испуњености  здравствених услова за путовање ученика -  за екскурзије и наставу у природи).</w:t>
      </w:r>
    </w:p>
    <w:p w:rsidR="002B6B8F" w:rsidRDefault="002B6B8F" w:rsidP="002B6B8F">
      <w:pPr>
        <w:keepNext/>
        <w:keepLines/>
        <w:spacing w:before="200"/>
        <w:outlineLvl w:val="2"/>
        <w:rPr>
          <w:rFonts w:eastAsia="Times New Roman" w:cs="Times New Roman"/>
          <w:b/>
          <w:bCs/>
          <w:szCs w:val="24"/>
          <w:lang/>
        </w:rPr>
      </w:pPr>
      <w:bookmarkStart w:id="17" w:name="_Toc335290597"/>
      <w:bookmarkStart w:id="18" w:name="_Toc335290871"/>
      <w:bookmarkStart w:id="19" w:name="_Toc335314686"/>
      <w:bookmarkStart w:id="20" w:name="_Toc366854506"/>
    </w:p>
    <w:p w:rsidR="00312E34" w:rsidRPr="002B6B8F" w:rsidRDefault="002B6B8F" w:rsidP="002B6B8F">
      <w:pPr>
        <w:keepNext/>
        <w:keepLines/>
        <w:spacing w:before="200"/>
        <w:outlineLvl w:val="2"/>
        <w:rPr>
          <w:rFonts w:eastAsia="Times New Roman" w:cs="Times New Roman"/>
          <w:b/>
          <w:bCs/>
          <w:szCs w:val="24"/>
          <w:lang/>
        </w:rPr>
      </w:pPr>
      <w:r w:rsidRPr="009D235F">
        <w:rPr>
          <w:rFonts w:eastAsia="Times New Roman" w:cs="Times New Roman"/>
          <w:b/>
          <w:bCs/>
          <w:szCs w:val="24"/>
          <w:lang w:val="sr-Latn-CS"/>
        </w:rPr>
        <w:t>Носиоци активности на организовању програма екскурзија и излета:</w:t>
      </w:r>
      <w:bookmarkEnd w:id="17"/>
      <w:bookmarkEnd w:id="18"/>
      <w:bookmarkEnd w:id="19"/>
      <w:bookmarkEnd w:id="20"/>
    </w:p>
    <w:p w:rsidR="00312E34" w:rsidRPr="009D235F" w:rsidRDefault="00312E34" w:rsidP="00DC442D">
      <w:pPr>
        <w:ind w:left="360"/>
        <w:jc w:val="both"/>
        <w:rPr>
          <w:rFonts w:eastAsia="Calibri" w:cs="Times New Roman"/>
          <w:szCs w:val="24"/>
          <w:lang w:val="ru-RU"/>
        </w:rPr>
      </w:pPr>
      <w:r w:rsidRPr="009D235F">
        <w:rPr>
          <w:rFonts w:eastAsia="Calibri" w:cs="Times New Roman"/>
          <w:szCs w:val="24"/>
          <w:lang w:val="ru-RU"/>
        </w:rPr>
        <w:t>Директор школе, одељенска већа, стручна већа и активи, Педагошки колегијум, одељенске старешине, чланови Савета родитеља школе, чланови Школског одбора; туристичке агенције које испуњавају услове за реализацију програма ђачког туризма и туристичких путовања.</w:t>
      </w:r>
    </w:p>
    <w:p w:rsidR="00312E34" w:rsidRPr="009D235F" w:rsidRDefault="00312E34" w:rsidP="00DC442D">
      <w:pPr>
        <w:ind w:left="360"/>
        <w:jc w:val="both"/>
        <w:rPr>
          <w:rFonts w:eastAsia="Calibri" w:cs="Times New Roman"/>
          <w:szCs w:val="24"/>
          <w:lang w:val="ru-RU"/>
        </w:rPr>
      </w:pPr>
      <w:r w:rsidRPr="009D235F">
        <w:rPr>
          <w:rFonts w:eastAsia="Calibri" w:cs="Times New Roman"/>
          <w:szCs w:val="24"/>
          <w:lang w:val="ru-RU"/>
        </w:rPr>
        <w:t>Задатак свих учесника је, да у складу са законом, Правилником, школским програмом, Годишњим програмом рада школе, програмом и садржајима излета, екскурзија и наставе у природи, зимовања и летовања, спроведу све поступке и активности како би се испунили сви услови за квалитетну реализацију програма, почев од утврђивања садржаја, планирања, испуњености услова за реализацију (објекти, садржаји, улазнице, гратиси, начин и организација путовања, начин плаћања, здравствена заштита, осигурање...) до самог тока реализације, извештавања о остваривању програма, до оцене квалитета испуњености програма.</w:t>
      </w:r>
    </w:p>
    <w:p w:rsidR="00312E34" w:rsidRPr="009D235F" w:rsidRDefault="00312E34" w:rsidP="00DC442D">
      <w:pPr>
        <w:ind w:left="360"/>
        <w:jc w:val="both"/>
        <w:rPr>
          <w:rFonts w:eastAsia="Calibri" w:cs="Times New Roman"/>
          <w:szCs w:val="24"/>
          <w:lang w:val="ru-RU"/>
        </w:rPr>
      </w:pPr>
      <w:r w:rsidRPr="009D235F">
        <w:rPr>
          <w:rFonts w:eastAsia="Calibri" w:cs="Times New Roman"/>
          <w:szCs w:val="24"/>
          <w:lang w:val="ru-RU"/>
        </w:rPr>
        <w:t>Директор школе дужан је да од свих учесника захтева испуњење свих услова и задатака за квалитетну реализацију програма, односно, обавезан је да оспори и заустави реализацију планираног путовања уколико неки од утврђених елемената није испуњен.</w:t>
      </w:r>
    </w:p>
    <w:p w:rsidR="00312E34" w:rsidRPr="009D235F" w:rsidRDefault="00312E34" w:rsidP="00DC442D">
      <w:pPr>
        <w:ind w:left="360"/>
        <w:jc w:val="both"/>
        <w:rPr>
          <w:rFonts w:eastAsia="Calibri" w:cs="Times New Roman"/>
          <w:szCs w:val="24"/>
          <w:lang w:val="ru-RU"/>
        </w:rPr>
      </w:pPr>
      <w:r w:rsidRPr="009D235F">
        <w:rPr>
          <w:rFonts w:eastAsia="Calibri" w:cs="Times New Roman"/>
          <w:szCs w:val="24"/>
          <w:lang w:val="ru-RU"/>
        </w:rPr>
        <w:lastRenderedPageBreak/>
        <w:t>Непосредни носиоци садржаја и самог тока реализације програма су одељенске старешине и други задужени наставници који све своје задатке морају да испуне на највишем нивоу и у пуној сарадњи са родитељима ученика, са ученицима и у међусобној сарадњи. О свим потребама, запажањима и ситуацијама које нису у складу са уговореним програмом дужни су да неодложно известе директора школе.</w:t>
      </w:r>
    </w:p>
    <w:p w:rsidR="00312E34" w:rsidRPr="009D235F" w:rsidRDefault="00312E34" w:rsidP="00DC442D">
      <w:pPr>
        <w:ind w:left="360"/>
        <w:jc w:val="both"/>
        <w:rPr>
          <w:rFonts w:eastAsia="Calibri" w:cs="Times New Roman"/>
          <w:szCs w:val="24"/>
          <w:lang w:val="ru-RU"/>
        </w:rPr>
      </w:pPr>
      <w:r w:rsidRPr="009D235F">
        <w:rPr>
          <w:rFonts w:eastAsia="Calibri" w:cs="Times New Roman"/>
          <w:szCs w:val="24"/>
          <w:lang w:val="ru-RU"/>
        </w:rPr>
        <w:t>Родитељи ученика непосредно одлучују да ли своје дете упућују на неки од планираних програма и о томе дају писмену сагласност и обезбеђују здравствени лист.</w:t>
      </w:r>
    </w:p>
    <w:p w:rsidR="00312E34" w:rsidRPr="009D235F" w:rsidRDefault="00312E34" w:rsidP="00DC442D">
      <w:pPr>
        <w:ind w:left="360"/>
        <w:jc w:val="both"/>
        <w:rPr>
          <w:rFonts w:eastAsia="Calibri" w:cs="Times New Roman"/>
          <w:szCs w:val="24"/>
          <w:lang w:val="ru-RU"/>
        </w:rPr>
      </w:pPr>
      <w:r w:rsidRPr="009D235F">
        <w:rPr>
          <w:rFonts w:eastAsia="Calibri" w:cs="Times New Roman"/>
          <w:szCs w:val="24"/>
          <w:lang w:val="ru-RU"/>
        </w:rPr>
        <w:t>Школа је дужна да испуњење захтева за здравствени надзор обезбеди у сарадњи са Школским диспанзером Дома здравља ''Звездара'', односно здравственом установом у месту путовања и боравка деце.</w:t>
      </w:r>
    </w:p>
    <w:p w:rsidR="00312E34" w:rsidRPr="009D235F" w:rsidRDefault="00312E34" w:rsidP="00DC442D">
      <w:pPr>
        <w:ind w:left="360"/>
        <w:jc w:val="both"/>
        <w:rPr>
          <w:rFonts w:eastAsia="Calibri" w:cs="Times New Roman"/>
          <w:szCs w:val="24"/>
          <w:lang w:val="ru-RU"/>
        </w:rPr>
      </w:pPr>
      <w:r w:rsidRPr="009D235F">
        <w:rPr>
          <w:rFonts w:eastAsia="Calibri" w:cs="Times New Roman"/>
          <w:szCs w:val="24"/>
          <w:lang w:val="ru-RU"/>
        </w:rPr>
        <w:t>Школа ће се заложити да се програми екскурзија одвијају у пратњи школског лекара,односно лекара педијатра уколико не постоје могућности да се ангажује школски лекар. Групу ученика на настави у природи обавезно прати лекар педијатар и све време борави у истом објекту у коме бораве и деца.</w:t>
      </w:r>
    </w:p>
    <w:p w:rsidR="00312E34" w:rsidRPr="009D235F" w:rsidRDefault="00312E34" w:rsidP="00DC442D">
      <w:pPr>
        <w:ind w:left="360"/>
        <w:jc w:val="both"/>
        <w:rPr>
          <w:rFonts w:eastAsia="Calibri" w:cs="Times New Roman"/>
          <w:szCs w:val="24"/>
          <w:lang w:val="ru-RU"/>
        </w:rPr>
      </w:pPr>
      <w:r w:rsidRPr="009D235F">
        <w:rPr>
          <w:rFonts w:eastAsia="Calibri" w:cs="Times New Roman"/>
          <w:szCs w:val="24"/>
          <w:lang w:val="ru-RU"/>
        </w:rPr>
        <w:t>Одељенске старешине и предметни наставници српског језика, ликовне и музичке културе, историје, географије, техничког образовања, биологије, физике, физичког васпитања – дужни су да, у складу са програмом екскурзија и излета, припреме одговарајуће садржаје и ученике упознају и припреме за путовање; поставе одговарајуће захтеве и задатке . После обављеног путовања, предметни наставници су у обавези да провере  колико су ученици савладали постављене задатке; односно шта су од програма и садржаја излета и екскурзија усвојили.</w:t>
      </w:r>
    </w:p>
    <w:p w:rsidR="00312E34" w:rsidRPr="009D235F" w:rsidRDefault="00312E34" w:rsidP="00DC442D">
      <w:pPr>
        <w:ind w:left="360"/>
        <w:jc w:val="both"/>
        <w:rPr>
          <w:rFonts w:eastAsia="Calibri" w:cs="Times New Roman"/>
          <w:szCs w:val="24"/>
          <w:lang w:val="ru-RU"/>
        </w:rPr>
      </w:pPr>
      <w:r w:rsidRPr="009D235F">
        <w:rPr>
          <w:rFonts w:eastAsia="Calibri" w:cs="Times New Roman"/>
          <w:szCs w:val="24"/>
          <w:lang w:val="ru-RU"/>
        </w:rPr>
        <w:t>У сарадњи са одељенским старешинама, ученици су обавезни да сачине пригодне презентације о сазнањима, утисцима и оцени изведених програма.</w:t>
      </w:r>
    </w:p>
    <w:p w:rsidR="00586BA8" w:rsidRPr="009D235F" w:rsidRDefault="00586BA8" w:rsidP="00DC442D">
      <w:pPr>
        <w:keepNext/>
        <w:keepLines/>
        <w:spacing w:before="200" w:after="0"/>
        <w:outlineLvl w:val="2"/>
        <w:rPr>
          <w:rFonts w:eastAsia="Times New Roman" w:cs="Times New Roman"/>
          <w:b/>
          <w:bCs/>
          <w:szCs w:val="24"/>
          <w:lang/>
        </w:rPr>
      </w:pPr>
      <w:bookmarkStart w:id="21" w:name="_Toc335290598"/>
      <w:bookmarkStart w:id="22" w:name="_Toc335290872"/>
      <w:bookmarkStart w:id="23" w:name="_Toc335314687"/>
      <w:bookmarkStart w:id="24" w:name="_Toc366854507"/>
    </w:p>
    <w:p w:rsidR="00312E34" w:rsidRPr="002B6B8F" w:rsidRDefault="00312E34" w:rsidP="002B6B8F">
      <w:pPr>
        <w:keepNext/>
        <w:keepLines/>
        <w:spacing w:before="200"/>
        <w:outlineLvl w:val="2"/>
        <w:rPr>
          <w:rFonts w:eastAsia="Times New Roman" w:cs="Times New Roman"/>
          <w:b/>
          <w:bCs/>
          <w:szCs w:val="24"/>
          <w:lang/>
        </w:rPr>
      </w:pPr>
      <w:r w:rsidRPr="009D235F">
        <w:rPr>
          <w:rFonts w:eastAsia="Times New Roman" w:cs="Times New Roman"/>
          <w:b/>
          <w:bCs/>
          <w:szCs w:val="24"/>
          <w:lang w:val="sr-Latn-CS"/>
        </w:rPr>
        <w:t>ПРОГРАМ ''РАДИОНИЦA ПОД ОТВОРЕНИМ НЕБОМ'': Упознај Београд од А до Ш</w:t>
      </w:r>
      <w:bookmarkEnd w:id="21"/>
      <w:bookmarkEnd w:id="22"/>
      <w:bookmarkEnd w:id="23"/>
      <w:bookmarkEnd w:id="24"/>
    </w:p>
    <w:p w:rsidR="00312E34" w:rsidRPr="009D235F" w:rsidRDefault="00312E34" w:rsidP="00DC442D">
      <w:pPr>
        <w:ind w:left="360"/>
        <w:jc w:val="both"/>
        <w:rPr>
          <w:rFonts w:eastAsia="Calibri" w:cs="Times New Roman"/>
          <w:szCs w:val="24"/>
          <w:lang w:val="ru-RU"/>
        </w:rPr>
      </w:pPr>
      <w:r w:rsidRPr="009D235F">
        <w:rPr>
          <w:rFonts w:eastAsia="Calibri" w:cs="Times New Roman"/>
          <w:szCs w:val="24"/>
          <w:lang w:val="ru-RU"/>
        </w:rPr>
        <w:t>Циљ реализације ових програма јесте да се ученицима омогући да боље упознају Београд- његову историју, споменике, традицију, културу, занимљивости и лепоту.</w:t>
      </w:r>
    </w:p>
    <w:p w:rsidR="00312E34" w:rsidRPr="009D235F" w:rsidRDefault="00312E34" w:rsidP="00DC442D">
      <w:pPr>
        <w:numPr>
          <w:ilvl w:val="0"/>
          <w:numId w:val="4"/>
        </w:numPr>
        <w:spacing w:after="0"/>
        <w:jc w:val="both"/>
        <w:rPr>
          <w:rFonts w:eastAsia="Calibri" w:cs="Times New Roman"/>
          <w:szCs w:val="24"/>
          <w:lang w:val="ru-RU"/>
        </w:rPr>
      </w:pPr>
      <w:r w:rsidRPr="009D235F">
        <w:rPr>
          <w:rFonts w:eastAsia="Calibri" w:cs="Times New Roman"/>
          <w:szCs w:val="24"/>
          <w:lang w:val="ru-RU"/>
        </w:rPr>
        <w:t>Програм ''А'': Студентски трг; Доситејев и Вуков музеј; Саборна црква, Калемегдан; Пристаниште</w:t>
      </w:r>
    </w:p>
    <w:p w:rsidR="00312E34" w:rsidRPr="009D235F" w:rsidRDefault="00312E34" w:rsidP="00DC442D">
      <w:pPr>
        <w:numPr>
          <w:ilvl w:val="0"/>
          <w:numId w:val="4"/>
        </w:numPr>
        <w:spacing w:after="0"/>
        <w:jc w:val="both"/>
        <w:rPr>
          <w:rFonts w:eastAsia="Calibri" w:cs="Times New Roman"/>
          <w:szCs w:val="24"/>
          <w:lang w:val="ru-RU"/>
        </w:rPr>
      </w:pPr>
      <w:r w:rsidRPr="009D235F">
        <w:rPr>
          <w:rFonts w:eastAsia="Calibri" w:cs="Times New Roman"/>
          <w:szCs w:val="24"/>
          <w:lang w:val="ru-RU"/>
        </w:rPr>
        <w:t>Програм ''Б'': Дворски парк; Музеј ПТТ; Музеј ''Гаража''; Скадарлија,Спомен кућа Ђуре Јакшића; храм Александра Невског.</w:t>
      </w:r>
    </w:p>
    <w:p w:rsidR="00312E34" w:rsidRPr="009D235F" w:rsidRDefault="00312E34" w:rsidP="00DC442D">
      <w:pPr>
        <w:numPr>
          <w:ilvl w:val="0"/>
          <w:numId w:val="4"/>
        </w:numPr>
        <w:spacing w:after="0"/>
        <w:jc w:val="both"/>
        <w:rPr>
          <w:rFonts w:eastAsia="Calibri" w:cs="Times New Roman"/>
          <w:szCs w:val="24"/>
          <w:lang w:val="ru-RU"/>
        </w:rPr>
      </w:pPr>
      <w:r w:rsidRPr="009D235F">
        <w:rPr>
          <w:rFonts w:eastAsia="Calibri" w:cs="Times New Roman"/>
          <w:szCs w:val="24"/>
          <w:lang w:val="ru-RU"/>
        </w:rPr>
        <w:t>Програм ''В'': Манастир Раковица; Топчидер и Кошутњак-</w:t>
      </w:r>
    </w:p>
    <w:p w:rsidR="00312E34" w:rsidRPr="009D235F" w:rsidRDefault="00312E34" w:rsidP="00DC442D">
      <w:pPr>
        <w:numPr>
          <w:ilvl w:val="0"/>
          <w:numId w:val="4"/>
        </w:numPr>
        <w:spacing w:after="0"/>
        <w:jc w:val="both"/>
        <w:rPr>
          <w:rFonts w:eastAsia="Calibri" w:cs="Times New Roman"/>
          <w:szCs w:val="24"/>
          <w:lang w:val="ru-RU"/>
        </w:rPr>
      </w:pPr>
      <w:r w:rsidRPr="009D235F">
        <w:rPr>
          <w:rFonts w:eastAsia="Calibri" w:cs="Times New Roman"/>
          <w:szCs w:val="24"/>
          <w:lang w:val="ru-RU"/>
        </w:rPr>
        <w:t>Програм ''Г'': Манакова кућа; Радионица бомбона (стари занати); Железнички музеј; Милошев парк, Вазнесењска црква</w:t>
      </w:r>
    </w:p>
    <w:p w:rsidR="00312E34" w:rsidRPr="009D235F" w:rsidRDefault="00312E34" w:rsidP="00DC442D">
      <w:pPr>
        <w:numPr>
          <w:ilvl w:val="0"/>
          <w:numId w:val="4"/>
        </w:numPr>
        <w:spacing w:after="0"/>
        <w:jc w:val="both"/>
        <w:rPr>
          <w:rFonts w:eastAsia="Calibri" w:cs="Times New Roman"/>
          <w:szCs w:val="24"/>
          <w:lang w:val="ru-RU"/>
        </w:rPr>
      </w:pPr>
      <w:r w:rsidRPr="009D235F">
        <w:rPr>
          <w:rFonts w:eastAsia="Calibri" w:cs="Times New Roman"/>
          <w:szCs w:val="24"/>
          <w:lang w:val="ru-RU"/>
        </w:rPr>
        <w:t>Програм ''Д'' – Београдски дворови</w:t>
      </w:r>
    </w:p>
    <w:p w:rsidR="00312E34" w:rsidRPr="009D235F" w:rsidRDefault="00312E34" w:rsidP="00DC442D">
      <w:pPr>
        <w:ind w:left="360"/>
        <w:jc w:val="both"/>
        <w:rPr>
          <w:rFonts w:eastAsia="Calibri" w:cs="Times New Roman"/>
          <w:szCs w:val="24"/>
          <w:lang w:val="ru-RU"/>
        </w:rPr>
      </w:pPr>
      <w:r w:rsidRPr="009D235F">
        <w:rPr>
          <w:rFonts w:eastAsia="Calibri" w:cs="Times New Roman"/>
          <w:szCs w:val="24"/>
          <w:lang w:val="ru-RU"/>
        </w:rPr>
        <w:t xml:space="preserve">Програми ''Радионице под отворенимнебом'' се организују као полудневни обилазак градских знаменитости, радионичког су типа,захтевају активно учешће ученика и наставника и укључују евалуацију програма и његову непосредну примену у наставном </w:t>
      </w:r>
      <w:r w:rsidRPr="009D235F">
        <w:rPr>
          <w:rFonts w:eastAsia="Calibri" w:cs="Times New Roman"/>
          <w:szCs w:val="24"/>
          <w:lang w:val="ru-RU"/>
        </w:rPr>
        <w:lastRenderedPageBreak/>
        <w:t>раду. Њиховом реализацијом обогаћују се наставни садржаји српског језика, ликовне и музичке културе, света око нас, природе и друштва, историје, географије, биологије, а оплемењују општу културу и васпитавају естетске критеријуме и подстичу и развијају љубав према Београду и негују однос поштовања, уважавања и чувања градских вредности, васпитавају ученике као грађанеовог града.</w:t>
      </w:r>
    </w:p>
    <w:p w:rsidR="00312E34" w:rsidRPr="009D235F" w:rsidRDefault="00312E34" w:rsidP="00DC442D">
      <w:pPr>
        <w:ind w:left="360"/>
        <w:jc w:val="both"/>
        <w:rPr>
          <w:rFonts w:eastAsia="Calibri" w:cs="Times New Roman"/>
          <w:szCs w:val="24"/>
          <w:lang w:val="ru-RU"/>
        </w:rPr>
      </w:pPr>
      <w:r w:rsidRPr="009D235F">
        <w:rPr>
          <w:rFonts w:eastAsia="Calibri" w:cs="Times New Roman"/>
          <w:szCs w:val="24"/>
          <w:lang w:val="ru-RU"/>
        </w:rPr>
        <w:t>Програми се реализују искључиво уз писмену сагласност родитеља, а услов да се конкретан програм изведе јесте учешће најмање 90% ученика на нивоу одељења које учествује у програму.</w:t>
      </w:r>
    </w:p>
    <w:p w:rsidR="00312E34" w:rsidRPr="009D235F" w:rsidRDefault="00312E34" w:rsidP="00DC442D">
      <w:pPr>
        <w:ind w:left="360"/>
        <w:jc w:val="both"/>
        <w:rPr>
          <w:rFonts w:eastAsia="Calibri" w:cs="Times New Roman"/>
          <w:szCs w:val="24"/>
          <w:lang w:val="ru-RU"/>
        </w:rPr>
      </w:pPr>
      <w:r w:rsidRPr="009D235F">
        <w:rPr>
          <w:rFonts w:eastAsia="Calibri" w:cs="Times New Roman"/>
          <w:szCs w:val="24"/>
          <w:lang w:val="ru-RU"/>
        </w:rPr>
        <w:t>Могући су и програми: Дунав – учионица на води и Градић за децу.</w:t>
      </w:r>
    </w:p>
    <w:p w:rsidR="00312E34" w:rsidRPr="009D235F" w:rsidRDefault="002B6B8F" w:rsidP="00DC442D">
      <w:pPr>
        <w:keepNext/>
        <w:keepLines/>
        <w:spacing w:after="0"/>
        <w:outlineLvl w:val="2"/>
        <w:rPr>
          <w:rFonts w:eastAsia="Times New Roman" w:cs="Times New Roman"/>
          <w:b/>
          <w:bCs/>
          <w:szCs w:val="24"/>
          <w:lang/>
        </w:rPr>
      </w:pPr>
      <w:bookmarkStart w:id="25" w:name="_Toc304374461"/>
      <w:bookmarkStart w:id="26" w:name="_Toc241174110"/>
      <w:bookmarkStart w:id="27" w:name="_Toc202934936"/>
      <w:bookmarkStart w:id="28" w:name="_Toc335290599"/>
      <w:bookmarkStart w:id="29" w:name="_Toc335290873"/>
      <w:bookmarkStart w:id="30" w:name="_Toc335314688"/>
      <w:bookmarkStart w:id="31" w:name="_Toc366854508"/>
      <w:r w:rsidRPr="009D235F">
        <w:rPr>
          <w:rFonts w:eastAsia="Times New Roman" w:cs="Times New Roman"/>
          <w:b/>
          <w:bCs/>
          <w:szCs w:val="24"/>
          <w:lang w:val="sr-Latn-CS"/>
        </w:rPr>
        <w:t>Посет</w:t>
      </w:r>
      <w:r w:rsidRPr="009D235F">
        <w:rPr>
          <w:rFonts w:eastAsia="Times New Roman" w:cs="Times New Roman"/>
          <w:b/>
          <w:bCs/>
          <w:szCs w:val="24"/>
          <w:lang/>
        </w:rPr>
        <w:t>е</w:t>
      </w:r>
      <w:r w:rsidRPr="009D235F">
        <w:rPr>
          <w:rFonts w:eastAsia="Times New Roman" w:cs="Times New Roman"/>
          <w:b/>
          <w:bCs/>
          <w:szCs w:val="24"/>
          <w:lang w:val="sr-Latn-CS"/>
        </w:rPr>
        <w:t xml:space="preserve"> позоришту</w:t>
      </w:r>
      <w:bookmarkEnd w:id="25"/>
      <w:bookmarkEnd w:id="26"/>
      <w:bookmarkEnd w:id="27"/>
      <w:bookmarkEnd w:id="28"/>
      <w:bookmarkEnd w:id="29"/>
      <w:bookmarkEnd w:id="30"/>
      <w:bookmarkEnd w:id="31"/>
    </w:p>
    <w:p w:rsidR="00312E34" w:rsidRPr="009D235F" w:rsidRDefault="00312E34" w:rsidP="00DC442D">
      <w:pPr>
        <w:spacing w:before="80" w:after="120"/>
        <w:ind w:left="283" w:firstLine="210"/>
        <w:jc w:val="both"/>
        <w:rPr>
          <w:rFonts w:eastAsia="Times New Roman" w:cs="Times New Roman"/>
          <w:szCs w:val="24"/>
          <w:lang w:val="sr-Cyrl-CS"/>
        </w:rPr>
      </w:pPr>
      <w:r w:rsidRPr="009D235F">
        <w:rPr>
          <w:rFonts w:eastAsia="Times New Roman" w:cs="Times New Roman"/>
          <w:b/>
          <w:szCs w:val="24"/>
          <w:lang w:val="sr-Cyrl-CS"/>
        </w:rPr>
        <w:t xml:space="preserve">Циљ </w:t>
      </w:r>
      <w:r w:rsidRPr="009D235F">
        <w:rPr>
          <w:rFonts w:eastAsia="Times New Roman" w:cs="Times New Roman"/>
          <w:szCs w:val="24"/>
          <w:lang w:val="sr-Cyrl-CS"/>
        </w:rPr>
        <w:t>који би се остварио посетама позоришту је да ученици упознају, доживе и оспособе се да тумаче (разумеју) позоришна дела.</w:t>
      </w:r>
    </w:p>
    <w:p w:rsidR="00312E34" w:rsidRPr="009D235F" w:rsidRDefault="00312E34" w:rsidP="00DC442D">
      <w:pPr>
        <w:spacing w:before="80" w:after="120"/>
        <w:ind w:left="283" w:firstLine="851"/>
        <w:jc w:val="both"/>
        <w:rPr>
          <w:rFonts w:eastAsia="Times New Roman" w:cs="Times New Roman"/>
          <w:szCs w:val="24"/>
          <w:lang w:val="sr-Cyrl-CS"/>
        </w:rPr>
      </w:pPr>
      <w:r w:rsidRPr="009D235F">
        <w:rPr>
          <w:rFonts w:eastAsia="Times New Roman" w:cs="Times New Roman"/>
          <w:szCs w:val="24"/>
          <w:lang w:val="sr-Cyrl-CS"/>
        </w:rPr>
        <w:t>Задаци који би се реализовали том приликом су:</w:t>
      </w:r>
    </w:p>
    <w:p w:rsidR="00312E34" w:rsidRPr="009D235F" w:rsidRDefault="00312E34" w:rsidP="00DC442D">
      <w:pPr>
        <w:numPr>
          <w:ilvl w:val="0"/>
          <w:numId w:val="1"/>
        </w:numPr>
        <w:spacing w:before="80" w:after="80"/>
        <w:jc w:val="both"/>
        <w:rPr>
          <w:rFonts w:eastAsia="Times New Roman" w:cs="Times New Roman"/>
          <w:szCs w:val="24"/>
          <w:lang w:val="sr-Cyrl-CS"/>
        </w:rPr>
      </w:pPr>
      <w:r w:rsidRPr="009D235F">
        <w:rPr>
          <w:rFonts w:eastAsia="Times New Roman" w:cs="Times New Roman"/>
          <w:szCs w:val="24"/>
          <w:lang w:val="sr-Cyrl-CS"/>
        </w:rPr>
        <w:t>Поступно и систематско оспособљавање ученика за доживљавање и вредновање сценских остварења</w:t>
      </w:r>
    </w:p>
    <w:p w:rsidR="00312E34" w:rsidRPr="009D235F" w:rsidRDefault="00312E34" w:rsidP="00DC442D">
      <w:pPr>
        <w:numPr>
          <w:ilvl w:val="0"/>
          <w:numId w:val="1"/>
        </w:numPr>
        <w:spacing w:before="80" w:after="80"/>
        <w:jc w:val="both"/>
        <w:rPr>
          <w:rFonts w:eastAsia="Times New Roman" w:cs="Times New Roman"/>
          <w:szCs w:val="24"/>
          <w:lang w:val="sr-Cyrl-CS"/>
        </w:rPr>
      </w:pPr>
      <w:r w:rsidRPr="009D235F">
        <w:rPr>
          <w:rFonts w:eastAsia="Times New Roman" w:cs="Times New Roman"/>
          <w:szCs w:val="24"/>
          <w:lang w:val="sr-Cyrl-CS"/>
        </w:rPr>
        <w:t>Усвајање основних теоријских и функционалних појмова из позоришне уметности</w:t>
      </w:r>
    </w:p>
    <w:p w:rsidR="00312E34" w:rsidRPr="009D235F" w:rsidRDefault="00312E34" w:rsidP="00DC442D">
      <w:pPr>
        <w:numPr>
          <w:ilvl w:val="0"/>
          <w:numId w:val="1"/>
        </w:numPr>
        <w:spacing w:before="80" w:after="80"/>
        <w:jc w:val="both"/>
        <w:rPr>
          <w:rFonts w:eastAsia="Times New Roman" w:cs="Times New Roman"/>
          <w:szCs w:val="24"/>
          <w:lang w:val="sr-Cyrl-CS"/>
        </w:rPr>
      </w:pPr>
      <w:r w:rsidRPr="009D235F">
        <w:rPr>
          <w:rFonts w:eastAsia="Times New Roman" w:cs="Times New Roman"/>
          <w:szCs w:val="24"/>
          <w:lang w:val="sr-Cyrl-CS"/>
        </w:rPr>
        <w:t>Упознавање са делима како српске, тако и светске позоришне умнетности</w:t>
      </w:r>
    </w:p>
    <w:p w:rsidR="00312E34" w:rsidRPr="009D235F" w:rsidRDefault="00312E34" w:rsidP="00DC442D">
      <w:pPr>
        <w:numPr>
          <w:ilvl w:val="0"/>
          <w:numId w:val="1"/>
        </w:numPr>
        <w:spacing w:before="80" w:after="80"/>
        <w:jc w:val="both"/>
        <w:rPr>
          <w:rFonts w:eastAsia="Times New Roman" w:cs="Times New Roman"/>
          <w:szCs w:val="24"/>
          <w:lang w:val="sr-Cyrl-CS"/>
        </w:rPr>
      </w:pPr>
      <w:r w:rsidRPr="009D235F">
        <w:rPr>
          <w:rFonts w:eastAsia="Times New Roman" w:cs="Times New Roman"/>
          <w:szCs w:val="24"/>
          <w:lang w:val="sr-Cyrl-CS"/>
        </w:rPr>
        <w:t>Развијање потребе за неговањем и унапређивањем сценске културне баштине</w:t>
      </w:r>
    </w:p>
    <w:p w:rsidR="00312E34" w:rsidRPr="009D235F" w:rsidRDefault="00312E34" w:rsidP="00DC442D">
      <w:pPr>
        <w:numPr>
          <w:ilvl w:val="0"/>
          <w:numId w:val="1"/>
        </w:numPr>
        <w:spacing w:before="80" w:after="80"/>
        <w:jc w:val="both"/>
        <w:rPr>
          <w:rFonts w:eastAsia="Times New Roman" w:cs="Times New Roman"/>
          <w:szCs w:val="24"/>
          <w:lang w:val="sr-Cyrl-CS"/>
        </w:rPr>
      </w:pPr>
      <w:r w:rsidRPr="009D235F">
        <w:rPr>
          <w:rFonts w:eastAsia="Times New Roman" w:cs="Times New Roman"/>
          <w:szCs w:val="24"/>
          <w:lang w:val="sr-Cyrl-CS"/>
        </w:rPr>
        <w:t>Подстицање ученика на самостално сценско стваралаштво</w:t>
      </w:r>
    </w:p>
    <w:p w:rsidR="00312E34" w:rsidRPr="009D235F" w:rsidRDefault="00312E34" w:rsidP="00DC442D">
      <w:pPr>
        <w:numPr>
          <w:ilvl w:val="0"/>
          <w:numId w:val="1"/>
        </w:numPr>
        <w:spacing w:before="80" w:after="80"/>
        <w:jc w:val="both"/>
        <w:rPr>
          <w:rFonts w:eastAsia="Times New Roman" w:cs="Times New Roman"/>
          <w:szCs w:val="24"/>
          <w:lang w:val="sr-Cyrl-CS"/>
        </w:rPr>
      </w:pPr>
      <w:r w:rsidRPr="009D235F">
        <w:rPr>
          <w:rFonts w:eastAsia="Times New Roman" w:cs="Times New Roman"/>
          <w:szCs w:val="24"/>
          <w:lang w:val="sr-Cyrl-CS"/>
        </w:rPr>
        <w:t>Стицање навика за културно понашање на јавном месту, у позоришу</w:t>
      </w:r>
    </w:p>
    <w:p w:rsidR="00312E34" w:rsidRPr="009D235F" w:rsidRDefault="00312E34" w:rsidP="00DC442D">
      <w:pPr>
        <w:rPr>
          <w:rFonts w:cs="Times New Roman"/>
          <w:szCs w:val="24"/>
          <w:lang/>
        </w:rPr>
      </w:pPr>
    </w:p>
    <w:p w:rsidR="002B6B8F" w:rsidRDefault="002B6B8F" w:rsidP="00DC442D">
      <w:pPr>
        <w:rPr>
          <w:rFonts w:eastAsia="Calibri" w:cs="Times New Roman"/>
          <w:b/>
          <w:bCs/>
          <w:iCs/>
          <w:szCs w:val="24"/>
          <w:lang/>
        </w:rPr>
      </w:pPr>
    </w:p>
    <w:p w:rsidR="00DC442D" w:rsidRPr="00DC442D" w:rsidRDefault="00DC442D" w:rsidP="00DC442D">
      <w:pPr>
        <w:rPr>
          <w:rFonts w:eastAsia="Calibri" w:cs="Times New Roman"/>
          <w:b/>
          <w:bCs/>
          <w:iCs/>
          <w:szCs w:val="24"/>
          <w:lang/>
        </w:rPr>
      </w:pPr>
      <w:r w:rsidRPr="00DC442D">
        <w:rPr>
          <w:rFonts w:eastAsia="Calibri" w:cs="Times New Roman"/>
          <w:b/>
          <w:bCs/>
          <w:iCs/>
          <w:szCs w:val="24"/>
          <w:lang/>
        </w:rPr>
        <w:t xml:space="preserve">ПЛАН И ПРОГРАМ РАДА </w:t>
      </w:r>
      <w:r w:rsidRPr="00DC442D">
        <w:rPr>
          <w:rFonts w:eastAsia="Calibri" w:cs="Times New Roman"/>
          <w:b/>
          <w:bCs/>
          <w:iCs/>
          <w:szCs w:val="24"/>
        </w:rPr>
        <w:t>ЛОГОПЕД</w:t>
      </w:r>
      <w:r w:rsidRPr="00DC442D">
        <w:rPr>
          <w:rFonts w:eastAsia="Calibri" w:cs="Times New Roman"/>
          <w:b/>
          <w:bCs/>
          <w:iCs/>
          <w:szCs w:val="24"/>
          <w:lang/>
        </w:rPr>
        <w:t>А</w:t>
      </w:r>
    </w:p>
    <w:p w:rsidR="00DC442D" w:rsidRPr="00DC442D" w:rsidRDefault="00DC442D" w:rsidP="00DC442D">
      <w:pPr>
        <w:rPr>
          <w:rFonts w:eastAsia="Calibri" w:cs="Times New Roman"/>
          <w:b/>
          <w:bCs/>
          <w:iCs/>
          <w:szCs w:val="24"/>
        </w:rPr>
      </w:pPr>
      <w:r w:rsidRPr="00DC442D">
        <w:rPr>
          <w:rFonts w:eastAsia="Calibri" w:cs="Times New Roman"/>
          <w:b/>
          <w:bCs/>
          <w:iCs/>
          <w:szCs w:val="24"/>
        </w:rPr>
        <w:t>ЦИЉ</w:t>
      </w:r>
    </w:p>
    <w:p w:rsidR="00DC442D" w:rsidRPr="00DC442D" w:rsidRDefault="00DC442D" w:rsidP="00DC442D">
      <w:pPr>
        <w:rPr>
          <w:rFonts w:eastAsia="Calibri" w:cs="Times New Roman"/>
          <w:szCs w:val="24"/>
        </w:rPr>
      </w:pPr>
      <w:proofErr w:type="gramStart"/>
      <w:r w:rsidRPr="00DC442D">
        <w:rPr>
          <w:rFonts w:eastAsia="Calibri" w:cs="Times New Roman"/>
          <w:szCs w:val="24"/>
        </w:rPr>
        <w:t>Програм логопедског рада у школи односи се на рад са децом са говорно-језичким поремећајима или тешкоћама везаним за говорно понашање.</w:t>
      </w:r>
      <w:proofErr w:type="gramEnd"/>
      <w:r w:rsidRPr="00DC442D">
        <w:rPr>
          <w:rFonts w:eastAsia="Calibri" w:cs="Times New Roman"/>
          <w:szCs w:val="24"/>
        </w:rPr>
        <w:t xml:space="preserve"> </w:t>
      </w:r>
      <w:proofErr w:type="gramStart"/>
      <w:r w:rsidRPr="00DC442D">
        <w:rPr>
          <w:rFonts w:eastAsia="Calibri" w:cs="Times New Roman"/>
          <w:szCs w:val="24"/>
        </w:rPr>
        <w:t>Како је говор у школи основно средство за социјализацију ученика и преношења знања, било усмено било писано, сметње у говорној комуникацији су озбиљна препрека за постизање успеха као и за интелектуални, емоционални и социјални развој.</w:t>
      </w:r>
      <w:proofErr w:type="gramEnd"/>
    </w:p>
    <w:p w:rsidR="00DC442D" w:rsidRPr="00DC442D" w:rsidRDefault="00DC442D" w:rsidP="00DC442D">
      <w:pPr>
        <w:rPr>
          <w:rFonts w:eastAsia="Calibri" w:cs="Times New Roman"/>
          <w:szCs w:val="24"/>
          <w:lang/>
        </w:rPr>
      </w:pPr>
      <w:proofErr w:type="gramStart"/>
      <w:r w:rsidRPr="00DC442D">
        <w:rPr>
          <w:rFonts w:eastAsia="Calibri" w:cs="Times New Roman"/>
          <w:szCs w:val="24"/>
        </w:rPr>
        <w:t>Логопедски рад применом теоријских и практичних сазнања доприноси и у складу је са општим циљевима и принципима образовања и васпитања и стандардима постигнућа.</w:t>
      </w:r>
      <w:proofErr w:type="gramEnd"/>
      <w:r w:rsidRPr="00DC442D">
        <w:rPr>
          <w:rFonts w:eastAsia="Calibri" w:cs="Times New Roman"/>
          <w:szCs w:val="24"/>
        </w:rPr>
        <w:t xml:space="preserve"> </w:t>
      </w:r>
      <w:proofErr w:type="gramStart"/>
      <w:r w:rsidRPr="00DC442D">
        <w:rPr>
          <w:rFonts w:eastAsia="Calibri" w:cs="Times New Roman"/>
          <w:szCs w:val="24"/>
        </w:rPr>
        <w:t>Са становишта школе она треба да одговори образовним задацима наставе, нормализовању говора ученика, развој вербалних и писмених способности појединих ученика, побољшање успеха, нормализовању њиховог понашања.</w:t>
      </w:r>
      <w:proofErr w:type="gramEnd"/>
      <w:r w:rsidRPr="00DC442D">
        <w:rPr>
          <w:rFonts w:eastAsia="Calibri" w:cs="Times New Roman"/>
          <w:szCs w:val="24"/>
        </w:rPr>
        <w:t xml:space="preserve"> </w:t>
      </w:r>
      <w:proofErr w:type="gramStart"/>
      <w:r w:rsidRPr="00DC442D">
        <w:rPr>
          <w:rFonts w:eastAsia="Calibri" w:cs="Times New Roman"/>
          <w:szCs w:val="24"/>
        </w:rPr>
        <w:t>Са становишта појединца, говорно-језичка корекција решава емоционалне проблеме, олакшава њихову социјализацију, развија функције које чине основу не само за говор, читање и писање него и за учење уопште.</w:t>
      </w:r>
      <w:proofErr w:type="gramEnd"/>
    </w:p>
    <w:p w:rsidR="00DC442D" w:rsidRPr="00DC442D" w:rsidRDefault="00DC442D" w:rsidP="00DC442D">
      <w:pPr>
        <w:rPr>
          <w:rFonts w:eastAsia="Calibri" w:cs="Times New Roman"/>
          <w:b/>
          <w:bCs/>
          <w:i/>
          <w:iCs/>
          <w:szCs w:val="24"/>
          <w:lang/>
        </w:rPr>
      </w:pPr>
      <w:r w:rsidRPr="00DC442D">
        <w:rPr>
          <w:rFonts w:eastAsia="Calibri" w:cs="Times New Roman"/>
          <w:b/>
          <w:bCs/>
          <w:i/>
          <w:iCs/>
          <w:szCs w:val="24"/>
        </w:rPr>
        <w:lastRenderedPageBreak/>
        <w:t>ЗАДАЦИ</w:t>
      </w:r>
    </w:p>
    <w:p w:rsidR="00DC442D" w:rsidRPr="00DC442D" w:rsidRDefault="00DC442D" w:rsidP="00DC442D">
      <w:pPr>
        <w:rPr>
          <w:rFonts w:eastAsia="Calibri" w:cs="Times New Roman"/>
          <w:szCs w:val="24"/>
        </w:rPr>
      </w:pPr>
      <w:r w:rsidRPr="00DC442D">
        <w:rPr>
          <w:rFonts w:eastAsia="Calibri" w:cs="Times New Roman"/>
          <w:szCs w:val="24"/>
        </w:rPr>
        <w:t>- Превенција говорно-језичких поремећаја,</w:t>
      </w:r>
    </w:p>
    <w:p w:rsidR="00DC442D" w:rsidRPr="00DC442D" w:rsidRDefault="00DC442D" w:rsidP="00DC442D">
      <w:pPr>
        <w:rPr>
          <w:rFonts w:eastAsia="Calibri" w:cs="Times New Roman"/>
          <w:szCs w:val="24"/>
        </w:rPr>
      </w:pPr>
      <w:r w:rsidRPr="00DC442D">
        <w:rPr>
          <w:rFonts w:eastAsia="Calibri" w:cs="Times New Roman"/>
          <w:szCs w:val="24"/>
        </w:rPr>
        <w:t>- Стимулација говорно језичког развоја када је он испод нивоа и стандарда за одговарајући узраст детета, односно ученика</w:t>
      </w:r>
    </w:p>
    <w:p w:rsidR="00DC442D" w:rsidRPr="00DC442D" w:rsidRDefault="00DC442D" w:rsidP="00DC442D">
      <w:pPr>
        <w:rPr>
          <w:rFonts w:eastAsia="Calibri" w:cs="Times New Roman"/>
          <w:szCs w:val="24"/>
        </w:rPr>
      </w:pPr>
      <w:r w:rsidRPr="00DC442D">
        <w:rPr>
          <w:rFonts w:eastAsia="Calibri" w:cs="Times New Roman"/>
          <w:szCs w:val="24"/>
        </w:rPr>
        <w:t>- Идентификовање деце, односно ученика са говорно-језичким премећајем</w:t>
      </w:r>
    </w:p>
    <w:p w:rsidR="00DC442D" w:rsidRPr="00DC442D" w:rsidRDefault="00DC442D" w:rsidP="00DC442D">
      <w:pPr>
        <w:rPr>
          <w:rFonts w:eastAsia="Calibri" w:cs="Times New Roman"/>
          <w:szCs w:val="24"/>
        </w:rPr>
      </w:pPr>
      <w:r w:rsidRPr="00DC442D">
        <w:rPr>
          <w:rFonts w:eastAsia="Calibri" w:cs="Times New Roman"/>
          <w:szCs w:val="24"/>
        </w:rPr>
        <w:t>- Идентификовање ученика са тешкоћама у читању и писању</w:t>
      </w:r>
    </w:p>
    <w:p w:rsidR="00DC442D" w:rsidRPr="00DC442D" w:rsidRDefault="00DC442D" w:rsidP="00DC442D">
      <w:pPr>
        <w:rPr>
          <w:rFonts w:eastAsia="Calibri" w:cs="Times New Roman"/>
          <w:szCs w:val="24"/>
        </w:rPr>
      </w:pPr>
      <w:r w:rsidRPr="00DC442D">
        <w:rPr>
          <w:rFonts w:eastAsia="Calibri" w:cs="Times New Roman"/>
          <w:szCs w:val="24"/>
        </w:rPr>
        <w:t>- Корекција постојећих говорно-језичких поремећаја</w:t>
      </w:r>
    </w:p>
    <w:p w:rsidR="00DC442D" w:rsidRPr="00DC442D" w:rsidRDefault="00DC442D" w:rsidP="00DC442D">
      <w:pPr>
        <w:rPr>
          <w:rFonts w:eastAsia="Calibri" w:cs="Times New Roman"/>
          <w:szCs w:val="24"/>
        </w:rPr>
      </w:pPr>
      <w:r w:rsidRPr="00DC442D">
        <w:rPr>
          <w:rFonts w:eastAsia="Calibri" w:cs="Times New Roman"/>
          <w:szCs w:val="24"/>
        </w:rPr>
        <w:t>- Корекција поремећаја функције читања и писања</w:t>
      </w:r>
    </w:p>
    <w:p w:rsidR="00DC442D" w:rsidRPr="00DC442D" w:rsidRDefault="00DC442D" w:rsidP="00DC442D">
      <w:pPr>
        <w:rPr>
          <w:rFonts w:eastAsia="Calibri" w:cs="Times New Roman"/>
          <w:szCs w:val="24"/>
        </w:rPr>
      </w:pPr>
      <w:r w:rsidRPr="00DC442D">
        <w:rPr>
          <w:rFonts w:eastAsia="Calibri" w:cs="Times New Roman"/>
          <w:szCs w:val="24"/>
        </w:rPr>
        <w:t>-Подршка јачању наставничких компетенција упућивањем у проблеме говорно-језичких поремећаја и спровођење корекционог поступка</w:t>
      </w:r>
    </w:p>
    <w:p w:rsidR="00DC442D" w:rsidRPr="00DC442D" w:rsidRDefault="00DC442D" w:rsidP="00DC442D">
      <w:pPr>
        <w:rPr>
          <w:rFonts w:eastAsia="Calibri" w:cs="Times New Roman"/>
          <w:szCs w:val="24"/>
        </w:rPr>
      </w:pPr>
      <w:r w:rsidRPr="00DC442D">
        <w:rPr>
          <w:rFonts w:eastAsia="Calibri" w:cs="Times New Roman"/>
          <w:szCs w:val="24"/>
        </w:rPr>
        <w:t>- Сарадња са педагогом и наставницима у циљу обезбеђивања оптималних услова за развој   ученика са тешкоћама у психофизолошком развоју</w:t>
      </w:r>
    </w:p>
    <w:p w:rsidR="00DC442D" w:rsidRPr="00DC442D" w:rsidRDefault="00DC442D" w:rsidP="00DC442D">
      <w:pPr>
        <w:rPr>
          <w:rFonts w:eastAsia="Calibri" w:cs="Times New Roman"/>
          <w:b/>
          <w:bCs/>
          <w:szCs w:val="24"/>
          <w:lang/>
        </w:rPr>
      </w:pPr>
      <w:r w:rsidRPr="00DC442D">
        <w:rPr>
          <w:rFonts w:eastAsia="Calibri" w:cs="Times New Roman"/>
          <w:szCs w:val="24"/>
        </w:rPr>
        <w:t>- Саветодавни и инструктивни рад са родитељима ученика</w:t>
      </w:r>
    </w:p>
    <w:p w:rsidR="00DC442D" w:rsidRPr="00DC442D" w:rsidRDefault="00DC442D" w:rsidP="00DC442D">
      <w:pPr>
        <w:rPr>
          <w:rFonts w:eastAsia="Calibri" w:cs="Times New Roman"/>
          <w:b/>
          <w:bCs/>
          <w:i/>
          <w:iCs/>
          <w:szCs w:val="24"/>
          <w:lang/>
        </w:rPr>
      </w:pPr>
      <w:r w:rsidRPr="00DC442D">
        <w:rPr>
          <w:rFonts w:eastAsia="Calibri" w:cs="Times New Roman"/>
          <w:b/>
          <w:bCs/>
          <w:i/>
          <w:iCs/>
          <w:szCs w:val="24"/>
        </w:rPr>
        <w:t>ОБЛАСТИ РАДА</w:t>
      </w:r>
    </w:p>
    <w:p w:rsidR="00DC442D" w:rsidRPr="00DC442D" w:rsidRDefault="00DC442D" w:rsidP="00DC442D">
      <w:pPr>
        <w:rPr>
          <w:rFonts w:eastAsia="Calibri" w:cs="Times New Roman"/>
          <w:b/>
          <w:bCs/>
          <w:szCs w:val="24"/>
          <w:lang/>
        </w:rPr>
      </w:pPr>
      <w:r w:rsidRPr="00DC442D">
        <w:rPr>
          <w:rFonts w:eastAsia="Calibri" w:cs="Times New Roman"/>
          <w:b/>
          <w:bCs/>
          <w:szCs w:val="24"/>
        </w:rPr>
        <w:t>1. Планирање и програмирање васпитно-образовног рада</w:t>
      </w:r>
    </w:p>
    <w:p w:rsidR="00DC442D" w:rsidRPr="00DC442D" w:rsidRDefault="00DC442D" w:rsidP="00DC442D">
      <w:pPr>
        <w:pStyle w:val="ListParagraph"/>
        <w:numPr>
          <w:ilvl w:val="2"/>
          <w:numId w:val="15"/>
        </w:numPr>
        <w:ind w:left="567"/>
        <w:rPr>
          <w:rFonts w:eastAsia="Calibri" w:cs="Times New Roman"/>
          <w:szCs w:val="24"/>
        </w:rPr>
      </w:pPr>
      <w:r w:rsidRPr="00DC442D">
        <w:rPr>
          <w:rFonts w:eastAsia="Calibri" w:cs="Times New Roman"/>
          <w:szCs w:val="24"/>
        </w:rPr>
        <w:t>Учествовање у изради планских докумената школе,посебно у деловима који се односе на планове програме и подршке ученицима</w:t>
      </w:r>
    </w:p>
    <w:p w:rsidR="00DC442D" w:rsidRPr="00DC442D" w:rsidRDefault="00DC442D" w:rsidP="00DC442D">
      <w:pPr>
        <w:pStyle w:val="ListParagraph"/>
        <w:numPr>
          <w:ilvl w:val="2"/>
          <w:numId w:val="15"/>
        </w:numPr>
        <w:ind w:left="567"/>
        <w:rPr>
          <w:rFonts w:eastAsia="Calibri" w:cs="Times New Roman"/>
          <w:szCs w:val="24"/>
        </w:rPr>
      </w:pPr>
      <w:r w:rsidRPr="00DC442D">
        <w:rPr>
          <w:rFonts w:eastAsia="Calibri" w:cs="Times New Roman"/>
          <w:szCs w:val="24"/>
        </w:rPr>
        <w:t>Припремање годишњег програма рада и месечних планова логопеда</w:t>
      </w:r>
    </w:p>
    <w:p w:rsidR="00DC442D" w:rsidRPr="00DC442D" w:rsidRDefault="00DC442D" w:rsidP="00DC442D">
      <w:pPr>
        <w:pStyle w:val="ListParagraph"/>
        <w:numPr>
          <w:ilvl w:val="2"/>
          <w:numId w:val="15"/>
        </w:numPr>
        <w:ind w:left="567"/>
        <w:rPr>
          <w:rFonts w:eastAsia="Calibri" w:cs="Times New Roman"/>
          <w:szCs w:val="24"/>
        </w:rPr>
      </w:pPr>
      <w:r w:rsidRPr="00DC442D">
        <w:rPr>
          <w:rFonts w:eastAsia="Calibri" w:cs="Times New Roman"/>
          <w:szCs w:val="24"/>
        </w:rPr>
        <w:t>Учествовање у припреми индивидуалног образовног плана за ученике</w:t>
      </w:r>
    </w:p>
    <w:p w:rsidR="00DC442D" w:rsidRPr="00DC442D" w:rsidRDefault="00DC442D" w:rsidP="00DC442D">
      <w:pPr>
        <w:pStyle w:val="ListParagraph"/>
        <w:numPr>
          <w:ilvl w:val="2"/>
          <w:numId w:val="15"/>
        </w:numPr>
        <w:ind w:left="567"/>
        <w:rPr>
          <w:rFonts w:eastAsia="Calibri" w:cs="Times New Roman"/>
          <w:szCs w:val="24"/>
        </w:rPr>
      </w:pPr>
      <w:r w:rsidRPr="00DC442D">
        <w:rPr>
          <w:rFonts w:eastAsia="Calibri" w:cs="Times New Roman"/>
          <w:szCs w:val="24"/>
        </w:rPr>
        <w:t>Припремање плана сопственог стручног усавршавања</w:t>
      </w:r>
    </w:p>
    <w:p w:rsidR="00DC442D" w:rsidRPr="00DC442D" w:rsidRDefault="00DC442D" w:rsidP="00DC442D">
      <w:pPr>
        <w:rPr>
          <w:rFonts w:eastAsia="Calibri" w:cs="Times New Roman"/>
          <w:szCs w:val="24"/>
        </w:rPr>
      </w:pPr>
    </w:p>
    <w:p w:rsidR="00DC442D" w:rsidRPr="00DC442D" w:rsidRDefault="00DC442D" w:rsidP="00DC442D">
      <w:pPr>
        <w:rPr>
          <w:rFonts w:eastAsia="Calibri" w:cs="Times New Roman"/>
          <w:b/>
          <w:bCs/>
          <w:szCs w:val="24"/>
        </w:rPr>
      </w:pPr>
      <w:r w:rsidRPr="00DC442D">
        <w:rPr>
          <w:rFonts w:eastAsia="Calibri" w:cs="Times New Roman"/>
          <w:b/>
          <w:bCs/>
          <w:szCs w:val="24"/>
        </w:rPr>
        <w:t>2. Праћење и вредновање васпитно –образовног рада</w:t>
      </w:r>
    </w:p>
    <w:p w:rsidR="00DC442D" w:rsidRPr="00DC442D" w:rsidRDefault="00DC442D" w:rsidP="00DC442D">
      <w:pPr>
        <w:rPr>
          <w:rFonts w:eastAsia="Calibri" w:cs="Times New Roman"/>
          <w:b/>
          <w:bCs/>
          <w:szCs w:val="24"/>
        </w:rPr>
      </w:pPr>
    </w:p>
    <w:p w:rsidR="00DC442D" w:rsidRPr="00DC442D" w:rsidRDefault="00DC442D" w:rsidP="00DC442D">
      <w:pPr>
        <w:pStyle w:val="ListParagraph"/>
        <w:numPr>
          <w:ilvl w:val="2"/>
          <w:numId w:val="16"/>
        </w:numPr>
        <w:ind w:left="567"/>
        <w:rPr>
          <w:rFonts w:eastAsia="Calibri" w:cs="Times New Roman"/>
          <w:szCs w:val="24"/>
        </w:rPr>
      </w:pPr>
      <w:r w:rsidRPr="00DC442D">
        <w:rPr>
          <w:rFonts w:eastAsia="Calibri" w:cs="Times New Roman"/>
          <w:szCs w:val="24"/>
        </w:rPr>
        <w:t>Учествовање у праћењу и вредновању васпитно- образовног рада и предлагање мера за побољшање ефикасности у задовољавању развојних потреба ученика</w:t>
      </w:r>
    </w:p>
    <w:p w:rsidR="00DC442D" w:rsidRPr="00DC442D" w:rsidRDefault="00DC442D" w:rsidP="00DC442D">
      <w:pPr>
        <w:pStyle w:val="ListParagraph"/>
        <w:numPr>
          <w:ilvl w:val="2"/>
          <w:numId w:val="16"/>
        </w:numPr>
        <w:ind w:left="567"/>
        <w:rPr>
          <w:rFonts w:eastAsia="Calibri" w:cs="Times New Roman"/>
          <w:szCs w:val="24"/>
        </w:rPr>
      </w:pPr>
      <w:r w:rsidRPr="00DC442D">
        <w:rPr>
          <w:rFonts w:eastAsia="Calibri" w:cs="Times New Roman"/>
          <w:szCs w:val="24"/>
        </w:rPr>
        <w:t>Учествовање у праћењу и вредновању примена мера индивидуализације и индивидуалног образовног плана за децу са тешкоћама у говорно- језичком развоју</w:t>
      </w:r>
    </w:p>
    <w:p w:rsidR="00DC442D" w:rsidRPr="00DC442D" w:rsidRDefault="00DC442D" w:rsidP="00DC442D">
      <w:pPr>
        <w:pStyle w:val="ListParagraph"/>
        <w:numPr>
          <w:ilvl w:val="2"/>
          <w:numId w:val="16"/>
        </w:numPr>
        <w:ind w:left="567"/>
        <w:rPr>
          <w:rFonts w:eastAsia="Calibri" w:cs="Times New Roman"/>
          <w:szCs w:val="24"/>
        </w:rPr>
      </w:pPr>
      <w:r w:rsidRPr="00DC442D">
        <w:rPr>
          <w:rFonts w:eastAsia="Calibri" w:cs="Times New Roman"/>
          <w:szCs w:val="24"/>
        </w:rPr>
        <w:t>Праћење усклађености облика, метода и средстава васпитно – образовног рада са потребама и могућностима ученика</w:t>
      </w:r>
    </w:p>
    <w:p w:rsidR="00DC442D" w:rsidRPr="00DC442D" w:rsidRDefault="00DC442D" w:rsidP="00DC442D">
      <w:pPr>
        <w:rPr>
          <w:rFonts w:eastAsia="Calibri" w:cs="Times New Roman"/>
          <w:b/>
          <w:bCs/>
          <w:szCs w:val="24"/>
          <w:lang/>
        </w:rPr>
      </w:pPr>
      <w:r>
        <w:rPr>
          <w:rFonts w:eastAsia="Calibri" w:cs="Times New Roman"/>
          <w:b/>
          <w:bCs/>
          <w:szCs w:val="24"/>
          <w:lang/>
        </w:rPr>
        <w:t>3</w:t>
      </w:r>
      <w:r w:rsidRPr="00DC442D">
        <w:rPr>
          <w:rFonts w:eastAsia="Calibri" w:cs="Times New Roman"/>
          <w:b/>
          <w:bCs/>
          <w:szCs w:val="24"/>
        </w:rPr>
        <w:t>. Рад са наставницима</w:t>
      </w:r>
    </w:p>
    <w:p w:rsidR="00DC442D" w:rsidRPr="00DC442D" w:rsidRDefault="00DC442D" w:rsidP="00DC442D">
      <w:pPr>
        <w:pStyle w:val="ListParagraph"/>
        <w:numPr>
          <w:ilvl w:val="2"/>
          <w:numId w:val="17"/>
        </w:numPr>
        <w:ind w:left="567"/>
        <w:rPr>
          <w:rFonts w:eastAsia="Calibri" w:cs="Times New Roman"/>
          <w:szCs w:val="24"/>
        </w:rPr>
      </w:pPr>
      <w:r w:rsidRPr="00DC442D">
        <w:rPr>
          <w:rFonts w:eastAsia="Calibri" w:cs="Times New Roman"/>
          <w:szCs w:val="24"/>
        </w:rPr>
        <w:t>Пружање подршке наставницимау раду са ученицима који имају тешкоће на неком од нивоа вербалне невербалне комуникације</w:t>
      </w:r>
    </w:p>
    <w:p w:rsidR="00DC442D" w:rsidRPr="00DC442D" w:rsidRDefault="00DC442D" w:rsidP="00DC442D">
      <w:pPr>
        <w:pStyle w:val="ListParagraph"/>
        <w:numPr>
          <w:ilvl w:val="2"/>
          <w:numId w:val="17"/>
        </w:numPr>
        <w:ind w:left="567"/>
        <w:rPr>
          <w:rFonts w:eastAsia="Calibri" w:cs="Times New Roman"/>
          <w:szCs w:val="24"/>
        </w:rPr>
      </w:pPr>
      <w:r w:rsidRPr="00DC442D">
        <w:rPr>
          <w:rFonts w:eastAsia="Calibri" w:cs="Times New Roman"/>
          <w:szCs w:val="24"/>
        </w:rPr>
        <w:lastRenderedPageBreak/>
        <w:t>Пружање подршке наставнициа у индивидуализацији наставе</w:t>
      </w:r>
    </w:p>
    <w:p w:rsidR="00DC442D" w:rsidRPr="00DC442D" w:rsidRDefault="00DC442D" w:rsidP="00DC442D">
      <w:pPr>
        <w:pStyle w:val="ListParagraph"/>
        <w:numPr>
          <w:ilvl w:val="2"/>
          <w:numId w:val="17"/>
        </w:numPr>
        <w:ind w:left="567"/>
        <w:rPr>
          <w:rFonts w:eastAsia="Calibri" w:cs="Times New Roman"/>
          <w:szCs w:val="24"/>
        </w:rPr>
      </w:pPr>
      <w:r w:rsidRPr="00DC442D">
        <w:rPr>
          <w:rFonts w:eastAsia="Calibri" w:cs="Times New Roman"/>
          <w:szCs w:val="24"/>
        </w:rPr>
        <w:t>Сарадња и подршка наставницима у праћењу, вредновању и прилагођавању постављених циљева индивидуалних образовних планова у складу са напредовањем ученика са посебним образовним потребама</w:t>
      </w:r>
    </w:p>
    <w:p w:rsidR="00DC442D" w:rsidRPr="00DC442D" w:rsidRDefault="00DC442D" w:rsidP="00DC442D">
      <w:pPr>
        <w:pStyle w:val="ListParagraph"/>
        <w:numPr>
          <w:ilvl w:val="2"/>
          <w:numId w:val="17"/>
        </w:numPr>
        <w:ind w:left="567"/>
        <w:rPr>
          <w:rFonts w:eastAsia="Calibri" w:cs="Times New Roman"/>
          <w:szCs w:val="24"/>
        </w:rPr>
      </w:pPr>
      <w:r w:rsidRPr="00DC442D">
        <w:rPr>
          <w:rFonts w:eastAsia="Calibri" w:cs="Times New Roman"/>
          <w:szCs w:val="24"/>
        </w:rPr>
        <w:t>Сарадња са наставницима при изради дидактичког материјала</w:t>
      </w:r>
    </w:p>
    <w:p w:rsidR="00DC442D" w:rsidRPr="00DC442D" w:rsidRDefault="00DC442D" w:rsidP="00DC442D">
      <w:pPr>
        <w:rPr>
          <w:rFonts w:eastAsia="Calibri" w:cs="Times New Roman"/>
          <w:b/>
          <w:bCs/>
          <w:szCs w:val="24"/>
          <w:lang/>
        </w:rPr>
      </w:pPr>
      <w:r>
        <w:rPr>
          <w:rFonts w:eastAsia="Calibri" w:cs="Times New Roman"/>
          <w:b/>
          <w:bCs/>
          <w:szCs w:val="24"/>
          <w:lang/>
        </w:rPr>
        <w:t>4</w:t>
      </w:r>
      <w:r w:rsidRPr="00DC442D">
        <w:rPr>
          <w:rFonts w:eastAsia="Calibri" w:cs="Times New Roman"/>
          <w:b/>
          <w:bCs/>
          <w:szCs w:val="24"/>
        </w:rPr>
        <w:t>. Рад са ученицима</w:t>
      </w:r>
    </w:p>
    <w:p w:rsidR="00DC442D" w:rsidRPr="00DC442D" w:rsidRDefault="00DC442D" w:rsidP="00DC442D">
      <w:pPr>
        <w:rPr>
          <w:rFonts w:eastAsia="Calibri" w:cs="Times New Roman"/>
          <w:szCs w:val="24"/>
        </w:rPr>
      </w:pPr>
      <w:proofErr w:type="gramStart"/>
      <w:r w:rsidRPr="00DC442D">
        <w:rPr>
          <w:rFonts w:eastAsia="Calibri" w:cs="Times New Roman"/>
          <w:szCs w:val="24"/>
        </w:rPr>
        <w:t>Логопед, у сарадњи са наставницима, утврђује број деце са говорно-језичким поремећајима.</w:t>
      </w:r>
      <w:proofErr w:type="gramEnd"/>
      <w:r w:rsidRPr="00DC442D">
        <w:rPr>
          <w:rFonts w:eastAsia="Calibri" w:cs="Times New Roman"/>
          <w:szCs w:val="24"/>
        </w:rPr>
        <w:t xml:space="preserve"> </w:t>
      </w:r>
      <w:proofErr w:type="gramStart"/>
      <w:r w:rsidRPr="00DC442D">
        <w:rPr>
          <w:rFonts w:eastAsia="Calibri" w:cs="Times New Roman"/>
          <w:szCs w:val="24"/>
        </w:rPr>
        <w:t>После тога приступа процени деце да би утврдио говорни статус, издвојио децу са говорно-језичким поремећајима, разврстао у групе према врстама и степену говорно-језичког поремећаја, као и према узрасту.</w:t>
      </w:r>
      <w:proofErr w:type="gramEnd"/>
      <w:r w:rsidRPr="00DC442D">
        <w:rPr>
          <w:rFonts w:eastAsia="Calibri" w:cs="Times New Roman"/>
          <w:szCs w:val="24"/>
        </w:rPr>
        <w:t xml:space="preserve"> </w:t>
      </w:r>
      <w:proofErr w:type="gramStart"/>
      <w:r w:rsidRPr="00DC442D">
        <w:rPr>
          <w:rFonts w:eastAsia="Calibri" w:cs="Times New Roman"/>
          <w:szCs w:val="24"/>
        </w:rPr>
        <w:t>Свој налаз логопед сапштава наставницима и са њима утврђује распоред рада.</w:t>
      </w:r>
      <w:proofErr w:type="gramEnd"/>
    </w:p>
    <w:p w:rsidR="00DC442D" w:rsidRPr="00DC442D" w:rsidRDefault="00DC442D" w:rsidP="00DC442D">
      <w:pPr>
        <w:rPr>
          <w:rFonts w:eastAsia="Calibri" w:cs="Times New Roman"/>
          <w:szCs w:val="24"/>
          <w:lang/>
        </w:rPr>
      </w:pPr>
      <w:r w:rsidRPr="00DC442D">
        <w:rPr>
          <w:rFonts w:eastAsia="Calibri" w:cs="Times New Roman"/>
          <w:szCs w:val="24"/>
        </w:rPr>
        <w:t xml:space="preserve"> Контакт са школским педагогом, наставницима и </w:t>
      </w:r>
      <w:proofErr w:type="gramStart"/>
      <w:r w:rsidRPr="00DC442D">
        <w:rPr>
          <w:rFonts w:eastAsia="Calibri" w:cs="Times New Roman"/>
          <w:szCs w:val="24"/>
        </w:rPr>
        <w:t>родитељима  треба</w:t>
      </w:r>
      <w:proofErr w:type="gramEnd"/>
      <w:r w:rsidRPr="00DC442D">
        <w:rPr>
          <w:rFonts w:eastAsia="Calibri" w:cs="Times New Roman"/>
          <w:szCs w:val="24"/>
        </w:rPr>
        <w:t xml:space="preserve"> нарочито да се оствари приликом прегледа деце за упис у први разред основне школе. </w:t>
      </w:r>
      <w:proofErr w:type="gramStart"/>
      <w:r w:rsidRPr="00DC442D">
        <w:rPr>
          <w:rFonts w:eastAsia="Calibri" w:cs="Times New Roman"/>
          <w:szCs w:val="24"/>
        </w:rPr>
        <w:t>Ова сарадња се одвија у току третмана као и у време стабилизовања и нормализовања говорног понашања детета.</w:t>
      </w:r>
      <w:proofErr w:type="gramEnd"/>
      <w:r w:rsidRPr="00DC442D">
        <w:rPr>
          <w:rFonts w:eastAsia="Calibri" w:cs="Times New Roman"/>
          <w:szCs w:val="24"/>
        </w:rPr>
        <w:t xml:space="preserve"> </w:t>
      </w:r>
      <w:proofErr w:type="gramStart"/>
      <w:r w:rsidRPr="00DC442D">
        <w:rPr>
          <w:rFonts w:eastAsia="Calibri" w:cs="Times New Roman"/>
          <w:szCs w:val="24"/>
        </w:rPr>
        <w:t>Логопед започиње рад са приоритетним случајевима док за остале даје упутство наставницима, осталим члановима стручне екипе и родитељима.</w:t>
      </w:r>
      <w:proofErr w:type="gramEnd"/>
    </w:p>
    <w:p w:rsidR="00DC442D" w:rsidRPr="00DC442D" w:rsidRDefault="00DC442D" w:rsidP="00DC442D">
      <w:pPr>
        <w:rPr>
          <w:rFonts w:eastAsia="Calibri" w:cs="Times New Roman"/>
          <w:szCs w:val="24"/>
        </w:rPr>
      </w:pPr>
      <w:r w:rsidRPr="00DC442D">
        <w:rPr>
          <w:rFonts w:eastAsia="Calibri" w:cs="Times New Roman"/>
          <w:szCs w:val="24"/>
        </w:rPr>
        <w:t xml:space="preserve"> У почетној фази логопед ће примењивати </w:t>
      </w:r>
      <w:proofErr w:type="gramStart"/>
      <w:r w:rsidRPr="00DC442D">
        <w:rPr>
          <w:rFonts w:eastAsia="Calibri" w:cs="Times New Roman"/>
          <w:szCs w:val="24"/>
        </w:rPr>
        <w:t>индивидуални  и</w:t>
      </w:r>
      <w:proofErr w:type="gramEnd"/>
      <w:r w:rsidRPr="00DC442D">
        <w:rPr>
          <w:rFonts w:eastAsia="Calibri" w:cs="Times New Roman"/>
          <w:szCs w:val="24"/>
        </w:rPr>
        <w:t xml:space="preserve"> групни третман када то буде било потребно.</w:t>
      </w:r>
    </w:p>
    <w:p w:rsidR="00DC442D" w:rsidRPr="00DC442D" w:rsidRDefault="00DC442D" w:rsidP="00DC442D">
      <w:pPr>
        <w:rPr>
          <w:rFonts w:eastAsia="Calibri" w:cs="Times New Roman"/>
          <w:szCs w:val="24"/>
          <w:lang/>
        </w:rPr>
      </w:pPr>
      <w:r w:rsidRPr="00DC442D">
        <w:rPr>
          <w:rFonts w:eastAsia="Calibri" w:cs="Times New Roman"/>
          <w:szCs w:val="24"/>
        </w:rPr>
        <w:t xml:space="preserve"> Према степену ургентности, логопед ће сврстати ученике у три групе:</w:t>
      </w:r>
    </w:p>
    <w:p w:rsidR="00DC442D" w:rsidRPr="00DC442D" w:rsidRDefault="00DC442D" w:rsidP="00DC442D">
      <w:pPr>
        <w:numPr>
          <w:ilvl w:val="0"/>
          <w:numId w:val="11"/>
        </w:numPr>
        <w:ind w:left="1134"/>
        <w:rPr>
          <w:rFonts w:eastAsia="Calibri" w:cs="Times New Roman"/>
          <w:szCs w:val="24"/>
        </w:rPr>
      </w:pPr>
      <w:r w:rsidRPr="00DC442D">
        <w:rPr>
          <w:rFonts w:eastAsia="Calibri" w:cs="Times New Roman"/>
          <w:szCs w:val="24"/>
        </w:rPr>
        <w:t>А- групу чине деца која ће имати редовне логопедске вежбе према утврђеном распореду</w:t>
      </w:r>
    </w:p>
    <w:p w:rsidR="00DC442D" w:rsidRPr="00DC442D" w:rsidRDefault="00DC442D" w:rsidP="00DC442D">
      <w:pPr>
        <w:numPr>
          <w:ilvl w:val="0"/>
          <w:numId w:val="11"/>
        </w:numPr>
        <w:ind w:left="1134"/>
        <w:rPr>
          <w:rFonts w:eastAsia="Calibri" w:cs="Times New Roman"/>
          <w:szCs w:val="24"/>
        </w:rPr>
      </w:pPr>
      <w:r w:rsidRPr="00DC442D">
        <w:rPr>
          <w:rFonts w:eastAsia="Calibri" w:cs="Times New Roman"/>
          <w:szCs w:val="24"/>
        </w:rPr>
        <w:t>Б- групу чине деца са којом ће се говорне вежбе изводити периодично</w:t>
      </w:r>
    </w:p>
    <w:p w:rsidR="00DC442D" w:rsidRPr="002B6B8F" w:rsidRDefault="00DC442D" w:rsidP="00DC442D">
      <w:pPr>
        <w:numPr>
          <w:ilvl w:val="0"/>
          <w:numId w:val="11"/>
        </w:numPr>
        <w:ind w:left="1134"/>
        <w:rPr>
          <w:rFonts w:eastAsia="Calibri" w:cs="Times New Roman"/>
          <w:szCs w:val="24"/>
        </w:rPr>
      </w:pPr>
      <w:r w:rsidRPr="00DC442D">
        <w:rPr>
          <w:rFonts w:eastAsia="Calibri" w:cs="Times New Roman"/>
          <w:szCs w:val="24"/>
        </w:rPr>
        <w:t>Ц- групу чине деца за коју ће логопед давати упутства њиховим родитељима и наставницима, пратити њихов говорни развој и адекватно интервенисати у случају потребе</w:t>
      </w:r>
    </w:p>
    <w:p w:rsidR="00DC442D" w:rsidRPr="00DC442D" w:rsidRDefault="00DC442D" w:rsidP="00DC442D">
      <w:pPr>
        <w:rPr>
          <w:rFonts w:eastAsia="Calibri" w:cs="Times New Roman"/>
          <w:szCs w:val="24"/>
        </w:rPr>
      </w:pPr>
      <w:r w:rsidRPr="00DC442D">
        <w:rPr>
          <w:rFonts w:eastAsia="Calibri" w:cs="Times New Roman"/>
          <w:b/>
          <w:bCs/>
          <w:szCs w:val="24"/>
        </w:rPr>
        <w:t xml:space="preserve">1. </w:t>
      </w:r>
      <w:r w:rsidRPr="00DC442D">
        <w:rPr>
          <w:rFonts w:eastAsia="Calibri" w:cs="Times New Roman"/>
          <w:szCs w:val="24"/>
        </w:rPr>
        <w:t>Логопедска процена обухвата:</w:t>
      </w:r>
    </w:p>
    <w:p w:rsidR="00DC442D" w:rsidRPr="00DC442D" w:rsidRDefault="00DC442D" w:rsidP="00DC442D">
      <w:pPr>
        <w:numPr>
          <w:ilvl w:val="0"/>
          <w:numId w:val="12"/>
        </w:numPr>
        <w:ind w:left="1134"/>
        <w:rPr>
          <w:rFonts w:eastAsia="Calibri" w:cs="Times New Roman"/>
          <w:szCs w:val="24"/>
        </w:rPr>
      </w:pPr>
      <w:r w:rsidRPr="00DC442D">
        <w:rPr>
          <w:rFonts w:eastAsia="Calibri" w:cs="Times New Roman"/>
          <w:szCs w:val="24"/>
        </w:rPr>
        <w:t>превентиву говорно-језичког поремећаја</w:t>
      </w:r>
    </w:p>
    <w:p w:rsidR="00DC442D" w:rsidRPr="00DC442D" w:rsidRDefault="00DC442D" w:rsidP="00DC442D">
      <w:pPr>
        <w:numPr>
          <w:ilvl w:val="0"/>
          <w:numId w:val="12"/>
        </w:numPr>
        <w:ind w:left="1134"/>
        <w:rPr>
          <w:rFonts w:eastAsia="Calibri" w:cs="Times New Roman"/>
          <w:szCs w:val="24"/>
        </w:rPr>
      </w:pPr>
      <w:r w:rsidRPr="00DC442D">
        <w:rPr>
          <w:rFonts w:eastAsia="Calibri" w:cs="Times New Roman"/>
          <w:szCs w:val="24"/>
        </w:rPr>
        <w:t>откривање деце са говорно-језичким поремећајима</w:t>
      </w:r>
    </w:p>
    <w:p w:rsidR="00DC442D" w:rsidRPr="00DC442D" w:rsidRDefault="00DC442D" w:rsidP="00DC442D">
      <w:pPr>
        <w:numPr>
          <w:ilvl w:val="0"/>
          <w:numId w:val="12"/>
        </w:numPr>
        <w:ind w:left="1134"/>
        <w:rPr>
          <w:rFonts w:eastAsia="Calibri" w:cs="Times New Roman"/>
          <w:szCs w:val="24"/>
        </w:rPr>
      </w:pPr>
      <w:r w:rsidRPr="00DC442D">
        <w:rPr>
          <w:rFonts w:eastAsia="Calibri" w:cs="Times New Roman"/>
          <w:szCs w:val="24"/>
        </w:rPr>
        <w:t>откривање деце са проблемима читања и писања</w:t>
      </w:r>
    </w:p>
    <w:p w:rsidR="00DC442D" w:rsidRPr="00DC442D" w:rsidRDefault="00DC442D" w:rsidP="00DC442D">
      <w:pPr>
        <w:rPr>
          <w:rFonts w:eastAsia="Calibri" w:cs="Times New Roman"/>
          <w:szCs w:val="24"/>
        </w:rPr>
      </w:pPr>
      <w:proofErr w:type="gramStart"/>
      <w:r w:rsidRPr="00DC442D">
        <w:rPr>
          <w:rFonts w:eastAsia="Calibri" w:cs="Times New Roman"/>
          <w:szCs w:val="24"/>
        </w:rPr>
        <w:t>Прва фаза се састоји у што ранијем откривању говорног поремећаја.</w:t>
      </w:r>
      <w:proofErr w:type="gramEnd"/>
      <w:r w:rsidRPr="00DC442D">
        <w:rPr>
          <w:rFonts w:eastAsia="Calibri" w:cs="Times New Roman"/>
          <w:szCs w:val="24"/>
        </w:rPr>
        <w:t xml:space="preserve"> </w:t>
      </w:r>
      <w:proofErr w:type="gramStart"/>
      <w:r w:rsidRPr="00DC442D">
        <w:rPr>
          <w:rFonts w:eastAsia="Calibri" w:cs="Times New Roman"/>
          <w:szCs w:val="24"/>
        </w:rPr>
        <w:t>Да би дошло до што правилнијег дијагностиковања узима се говорно-језички статус детета.</w:t>
      </w:r>
      <w:proofErr w:type="gramEnd"/>
      <w:r w:rsidRPr="00DC442D">
        <w:rPr>
          <w:rFonts w:eastAsia="Calibri" w:cs="Times New Roman"/>
          <w:szCs w:val="24"/>
        </w:rPr>
        <w:t xml:space="preserve"> Он подразумева:</w:t>
      </w:r>
    </w:p>
    <w:p w:rsidR="00DC442D" w:rsidRPr="00DC442D" w:rsidRDefault="00DC442D" w:rsidP="00DC442D">
      <w:pPr>
        <w:numPr>
          <w:ilvl w:val="0"/>
          <w:numId w:val="12"/>
        </w:numPr>
        <w:ind w:left="1134"/>
        <w:rPr>
          <w:rFonts w:eastAsia="Calibri" w:cs="Times New Roman"/>
          <w:szCs w:val="24"/>
        </w:rPr>
      </w:pPr>
      <w:r w:rsidRPr="00DC442D">
        <w:rPr>
          <w:rFonts w:eastAsia="Calibri" w:cs="Times New Roman"/>
          <w:szCs w:val="24"/>
        </w:rPr>
        <w:t>импресивни говор – разумевање говора, фонемски слух</w:t>
      </w:r>
    </w:p>
    <w:p w:rsidR="00DC442D" w:rsidRPr="00DC442D" w:rsidRDefault="00DC442D" w:rsidP="00DC442D">
      <w:pPr>
        <w:numPr>
          <w:ilvl w:val="0"/>
          <w:numId w:val="12"/>
        </w:numPr>
        <w:ind w:left="1134"/>
        <w:rPr>
          <w:rFonts w:eastAsia="Calibri" w:cs="Times New Roman"/>
          <w:szCs w:val="24"/>
        </w:rPr>
      </w:pPr>
      <w:r w:rsidRPr="00DC442D">
        <w:rPr>
          <w:rFonts w:eastAsia="Calibri" w:cs="Times New Roman"/>
          <w:szCs w:val="24"/>
        </w:rPr>
        <w:t>експресивни говор – артикулација, језичко стање:лексика, морфологија, граматика, семантика, писање и читање</w:t>
      </w:r>
    </w:p>
    <w:p w:rsidR="00DC442D" w:rsidRPr="00DC442D" w:rsidRDefault="00DC442D" w:rsidP="00DC442D">
      <w:pPr>
        <w:numPr>
          <w:ilvl w:val="0"/>
          <w:numId w:val="12"/>
        </w:numPr>
        <w:ind w:left="1134"/>
        <w:rPr>
          <w:rFonts w:eastAsia="Calibri" w:cs="Times New Roman"/>
          <w:szCs w:val="24"/>
        </w:rPr>
      </w:pPr>
      <w:r w:rsidRPr="00DC442D">
        <w:rPr>
          <w:rFonts w:eastAsia="Calibri" w:cs="Times New Roman"/>
          <w:szCs w:val="24"/>
        </w:rPr>
        <w:lastRenderedPageBreak/>
        <w:t>темпо и ритам говора – муцање, техилалија, тахифемија, брадилалија и брадифемија</w:t>
      </w:r>
    </w:p>
    <w:p w:rsidR="00DC442D" w:rsidRPr="00DC442D" w:rsidRDefault="00DC442D" w:rsidP="00DC442D">
      <w:pPr>
        <w:numPr>
          <w:ilvl w:val="0"/>
          <w:numId w:val="12"/>
        </w:numPr>
        <w:ind w:left="1134"/>
        <w:rPr>
          <w:rFonts w:eastAsia="Calibri" w:cs="Times New Roman"/>
          <w:szCs w:val="24"/>
        </w:rPr>
      </w:pPr>
      <w:r w:rsidRPr="00DC442D">
        <w:rPr>
          <w:rFonts w:eastAsia="Calibri" w:cs="Times New Roman"/>
          <w:szCs w:val="24"/>
        </w:rPr>
        <w:t>узимање личне и породичне анамнезе</w:t>
      </w:r>
    </w:p>
    <w:p w:rsidR="00DC442D" w:rsidRPr="00DC442D" w:rsidRDefault="00DC442D" w:rsidP="00DC442D">
      <w:pPr>
        <w:rPr>
          <w:rFonts w:eastAsia="Calibri" w:cs="Times New Roman"/>
          <w:b/>
          <w:bCs/>
          <w:szCs w:val="24"/>
          <w:lang/>
        </w:rPr>
      </w:pPr>
      <w:r w:rsidRPr="00DC442D">
        <w:rPr>
          <w:rFonts w:eastAsia="Calibri" w:cs="Times New Roman"/>
          <w:b/>
          <w:bCs/>
          <w:szCs w:val="24"/>
        </w:rPr>
        <w:t xml:space="preserve">2. </w:t>
      </w:r>
      <w:r w:rsidRPr="00DC442D">
        <w:rPr>
          <w:rFonts w:eastAsia="Calibri" w:cs="Times New Roman"/>
          <w:szCs w:val="24"/>
        </w:rPr>
        <w:t>Припрема за рад</w:t>
      </w:r>
    </w:p>
    <w:p w:rsidR="00DC442D" w:rsidRPr="00DC442D" w:rsidRDefault="00DC442D" w:rsidP="00DC442D">
      <w:pPr>
        <w:rPr>
          <w:rFonts w:eastAsia="Calibri" w:cs="Times New Roman"/>
          <w:szCs w:val="24"/>
          <w:lang/>
        </w:rPr>
      </w:pPr>
      <w:proofErr w:type="gramStart"/>
      <w:r w:rsidRPr="00DC442D">
        <w:rPr>
          <w:rFonts w:eastAsia="Calibri" w:cs="Times New Roman"/>
          <w:szCs w:val="24"/>
        </w:rPr>
        <w:t>Планирање распореда часова, планирање вежби, прибављање средстава за рад и одређивање корекционог поступка.</w:t>
      </w:r>
      <w:proofErr w:type="gramEnd"/>
    </w:p>
    <w:p w:rsidR="00DC442D" w:rsidRPr="00DC442D" w:rsidRDefault="00DC442D" w:rsidP="00DC442D">
      <w:pPr>
        <w:rPr>
          <w:rFonts w:eastAsia="Calibri" w:cs="Times New Roman"/>
          <w:b/>
          <w:bCs/>
          <w:szCs w:val="24"/>
        </w:rPr>
      </w:pPr>
      <w:r w:rsidRPr="00DC442D">
        <w:rPr>
          <w:rFonts w:eastAsia="Calibri" w:cs="Times New Roman"/>
          <w:szCs w:val="24"/>
        </w:rPr>
        <w:t>Непосредни рад са ученицима:</w:t>
      </w:r>
    </w:p>
    <w:p w:rsidR="00DC442D" w:rsidRPr="00DC442D" w:rsidRDefault="00DC442D" w:rsidP="00DC442D">
      <w:pPr>
        <w:numPr>
          <w:ilvl w:val="0"/>
          <w:numId w:val="13"/>
        </w:numPr>
        <w:ind w:left="1134"/>
        <w:rPr>
          <w:rFonts w:eastAsia="Calibri" w:cs="Times New Roman"/>
          <w:szCs w:val="24"/>
        </w:rPr>
      </w:pPr>
      <w:r w:rsidRPr="00DC442D">
        <w:rPr>
          <w:rFonts w:eastAsia="Calibri" w:cs="Times New Roman"/>
          <w:szCs w:val="24"/>
        </w:rPr>
        <w:t xml:space="preserve">Третман неправилности у изговору појединих гласова, као што су умекшавање и </w:t>
      </w:r>
      <w:proofErr w:type="gramStart"/>
      <w:r w:rsidRPr="00DC442D">
        <w:rPr>
          <w:rFonts w:eastAsia="Calibri" w:cs="Times New Roman"/>
          <w:szCs w:val="24"/>
        </w:rPr>
        <w:t>замењивање  неких</w:t>
      </w:r>
      <w:proofErr w:type="gramEnd"/>
      <w:r w:rsidRPr="00DC442D">
        <w:rPr>
          <w:rFonts w:eastAsia="Calibri" w:cs="Times New Roman"/>
          <w:szCs w:val="24"/>
        </w:rPr>
        <w:t xml:space="preserve"> гласова из групе африката или фрикатива.</w:t>
      </w:r>
    </w:p>
    <w:p w:rsidR="00DC442D" w:rsidRPr="00DC442D" w:rsidRDefault="00DC442D" w:rsidP="00DC442D">
      <w:pPr>
        <w:numPr>
          <w:ilvl w:val="0"/>
          <w:numId w:val="13"/>
        </w:numPr>
        <w:ind w:left="1134"/>
        <w:rPr>
          <w:rFonts w:eastAsia="Calibri" w:cs="Times New Roman"/>
          <w:szCs w:val="24"/>
        </w:rPr>
      </w:pPr>
      <w:r w:rsidRPr="00DC442D">
        <w:rPr>
          <w:rFonts w:eastAsia="Calibri" w:cs="Times New Roman"/>
          <w:szCs w:val="24"/>
        </w:rPr>
        <w:t>Потпуна немогућност изговора гласова.</w:t>
      </w:r>
    </w:p>
    <w:p w:rsidR="00DC442D" w:rsidRPr="00DC442D" w:rsidRDefault="00DC442D" w:rsidP="00DC442D">
      <w:pPr>
        <w:numPr>
          <w:ilvl w:val="0"/>
          <w:numId w:val="13"/>
        </w:numPr>
        <w:ind w:left="1134"/>
        <w:rPr>
          <w:rFonts w:eastAsia="Calibri" w:cs="Times New Roman"/>
          <w:szCs w:val="24"/>
        </w:rPr>
      </w:pPr>
      <w:r w:rsidRPr="00DC442D">
        <w:rPr>
          <w:rFonts w:eastAsia="Calibri" w:cs="Times New Roman"/>
          <w:szCs w:val="24"/>
        </w:rPr>
        <w:t>Недовољно развијене језичке структуре као што су: речник, граматика и синтаксе у односу на дечји узраст и узрасне норме језичке развијености осталих ученика.</w:t>
      </w:r>
    </w:p>
    <w:p w:rsidR="00DC442D" w:rsidRPr="00DC442D" w:rsidRDefault="00DC442D" w:rsidP="00DC442D">
      <w:pPr>
        <w:numPr>
          <w:ilvl w:val="0"/>
          <w:numId w:val="13"/>
        </w:numPr>
        <w:ind w:left="1134"/>
        <w:rPr>
          <w:rFonts w:eastAsia="Calibri" w:cs="Times New Roman"/>
          <w:szCs w:val="24"/>
        </w:rPr>
      </w:pPr>
      <w:r w:rsidRPr="00DC442D">
        <w:rPr>
          <w:rFonts w:eastAsia="Calibri" w:cs="Times New Roman"/>
          <w:szCs w:val="24"/>
        </w:rPr>
        <w:t>Појачани назални, латерaлни и интердентални (врскави) изговор већег броја гласова, или јача назална обојеност целог говора.</w:t>
      </w:r>
    </w:p>
    <w:p w:rsidR="00DC442D" w:rsidRPr="00DC442D" w:rsidRDefault="00DC442D" w:rsidP="00DC442D">
      <w:pPr>
        <w:numPr>
          <w:ilvl w:val="0"/>
          <w:numId w:val="13"/>
        </w:numPr>
        <w:ind w:left="1134"/>
        <w:rPr>
          <w:rFonts w:eastAsia="Calibri" w:cs="Times New Roman"/>
          <w:szCs w:val="24"/>
        </w:rPr>
      </w:pPr>
      <w:r w:rsidRPr="00DC442D">
        <w:rPr>
          <w:rFonts w:eastAsia="Calibri" w:cs="Times New Roman"/>
          <w:szCs w:val="24"/>
        </w:rPr>
        <w:t xml:space="preserve">Изразито вербално заостајање условљено психофизиолошким развојем детета,   </w:t>
      </w:r>
    </w:p>
    <w:p w:rsidR="00DC442D" w:rsidRPr="00DC442D" w:rsidRDefault="00DC442D" w:rsidP="00DC442D">
      <w:pPr>
        <w:numPr>
          <w:ilvl w:val="0"/>
          <w:numId w:val="13"/>
        </w:numPr>
        <w:ind w:left="1134"/>
        <w:rPr>
          <w:rFonts w:eastAsia="Calibri" w:cs="Times New Roman"/>
          <w:szCs w:val="24"/>
        </w:rPr>
      </w:pPr>
      <w:r w:rsidRPr="00DC442D">
        <w:rPr>
          <w:rFonts w:eastAsia="Calibri" w:cs="Times New Roman"/>
          <w:szCs w:val="24"/>
        </w:rPr>
        <w:t>Деца која имају проблема у савлађивању читања, писања и рачунања, откривање и отклањање узрока</w:t>
      </w:r>
    </w:p>
    <w:p w:rsidR="00DC442D" w:rsidRPr="00DC442D" w:rsidRDefault="00DC442D" w:rsidP="00DC442D">
      <w:pPr>
        <w:numPr>
          <w:ilvl w:val="0"/>
          <w:numId w:val="13"/>
        </w:numPr>
        <w:ind w:left="1134"/>
        <w:rPr>
          <w:rFonts w:eastAsia="Calibri" w:cs="Times New Roman"/>
          <w:szCs w:val="24"/>
        </w:rPr>
      </w:pPr>
      <w:r w:rsidRPr="00DC442D">
        <w:rPr>
          <w:rFonts w:eastAsia="Calibri" w:cs="Times New Roman"/>
          <w:szCs w:val="24"/>
        </w:rPr>
        <w:t>Деца која муцају, говоре брзоплето, неразумљиво или паролошки споро, те због тога показују емоционално-физиолошке блокаде, страх од говора или говорну несигурност.</w:t>
      </w:r>
    </w:p>
    <w:p w:rsidR="00DC442D" w:rsidRPr="00DC442D" w:rsidRDefault="00DC442D" w:rsidP="00DC442D">
      <w:pPr>
        <w:numPr>
          <w:ilvl w:val="0"/>
          <w:numId w:val="13"/>
        </w:numPr>
        <w:ind w:left="1134"/>
        <w:rPr>
          <w:rFonts w:eastAsia="Calibri" w:cs="Times New Roman"/>
          <w:szCs w:val="24"/>
        </w:rPr>
      </w:pPr>
      <w:r w:rsidRPr="00DC442D">
        <w:rPr>
          <w:rFonts w:eastAsia="Calibri" w:cs="Times New Roman"/>
          <w:szCs w:val="24"/>
        </w:rPr>
        <w:t>Деца која добро не чују и код које услед мање уочљивог губитка слуха постоје сметње у   праћењу наставе</w:t>
      </w:r>
    </w:p>
    <w:p w:rsidR="00DC442D" w:rsidRPr="00DC442D" w:rsidRDefault="00DC442D" w:rsidP="00DC442D">
      <w:pPr>
        <w:numPr>
          <w:ilvl w:val="0"/>
          <w:numId w:val="13"/>
        </w:numPr>
        <w:ind w:left="1134"/>
        <w:rPr>
          <w:rFonts w:eastAsia="Calibri" w:cs="Times New Roman"/>
          <w:szCs w:val="24"/>
        </w:rPr>
      </w:pPr>
      <w:r w:rsidRPr="00DC442D">
        <w:rPr>
          <w:rFonts w:eastAsia="Calibri" w:cs="Times New Roman"/>
          <w:szCs w:val="24"/>
        </w:rPr>
        <w:t>Рад са децом која имају специфичне сметње у учењу</w:t>
      </w:r>
      <w:r>
        <w:rPr>
          <w:rFonts w:eastAsia="Calibri" w:cs="Times New Roman"/>
          <w:szCs w:val="24"/>
          <w:lang/>
        </w:rPr>
        <w:t>.</w:t>
      </w:r>
    </w:p>
    <w:p w:rsidR="00DC442D" w:rsidRPr="00DC442D" w:rsidRDefault="00DC442D" w:rsidP="00DC442D">
      <w:pPr>
        <w:rPr>
          <w:rFonts w:eastAsia="Calibri" w:cs="Times New Roman"/>
          <w:szCs w:val="24"/>
        </w:rPr>
      </w:pPr>
      <w:r w:rsidRPr="00DC442D">
        <w:rPr>
          <w:rFonts w:eastAsia="Calibri" w:cs="Times New Roman"/>
          <w:szCs w:val="24"/>
        </w:rPr>
        <w:t>Извођење корективног поступка кроз:</w:t>
      </w:r>
    </w:p>
    <w:p w:rsidR="00DC442D" w:rsidRPr="00DC442D" w:rsidRDefault="00DC442D" w:rsidP="00DC442D">
      <w:pPr>
        <w:rPr>
          <w:rFonts w:eastAsia="Calibri" w:cs="Times New Roman"/>
          <w:szCs w:val="24"/>
        </w:rPr>
      </w:pPr>
      <w:r w:rsidRPr="00DC442D">
        <w:rPr>
          <w:rFonts w:eastAsia="Calibri" w:cs="Times New Roman"/>
          <w:szCs w:val="24"/>
        </w:rPr>
        <w:t xml:space="preserve">         - </w:t>
      </w:r>
      <w:proofErr w:type="gramStart"/>
      <w:r w:rsidRPr="00DC442D">
        <w:rPr>
          <w:rFonts w:eastAsia="Calibri" w:cs="Times New Roman"/>
          <w:szCs w:val="24"/>
        </w:rPr>
        <w:t>вежбе</w:t>
      </w:r>
      <w:proofErr w:type="gramEnd"/>
      <w:r w:rsidRPr="00DC442D">
        <w:rPr>
          <w:rFonts w:eastAsia="Calibri" w:cs="Times New Roman"/>
          <w:szCs w:val="24"/>
        </w:rPr>
        <w:t xml:space="preserve"> за развој аудитивне перцепције, дискриминације, аудитивно памћење</w:t>
      </w:r>
    </w:p>
    <w:p w:rsidR="00DC442D" w:rsidRPr="00DC442D" w:rsidRDefault="00DC442D" w:rsidP="00DC442D">
      <w:pPr>
        <w:rPr>
          <w:rFonts w:eastAsia="Calibri" w:cs="Times New Roman"/>
          <w:szCs w:val="24"/>
        </w:rPr>
      </w:pPr>
      <w:r w:rsidRPr="00DC442D">
        <w:rPr>
          <w:rFonts w:eastAsia="Calibri" w:cs="Times New Roman"/>
          <w:szCs w:val="24"/>
        </w:rPr>
        <w:t xml:space="preserve">         - </w:t>
      </w:r>
      <w:proofErr w:type="gramStart"/>
      <w:r w:rsidRPr="00DC442D">
        <w:rPr>
          <w:rFonts w:eastAsia="Calibri" w:cs="Times New Roman"/>
          <w:szCs w:val="24"/>
        </w:rPr>
        <w:t>вежбе</w:t>
      </w:r>
      <w:proofErr w:type="gramEnd"/>
      <w:r w:rsidRPr="00DC442D">
        <w:rPr>
          <w:rFonts w:eastAsia="Calibri" w:cs="Times New Roman"/>
          <w:szCs w:val="24"/>
        </w:rPr>
        <w:t xml:space="preserve"> за развој визуелног опажања, диференцијације, меморије, просторне орјентације</w:t>
      </w:r>
    </w:p>
    <w:p w:rsidR="00DC442D" w:rsidRPr="00DC442D" w:rsidRDefault="00DC442D" w:rsidP="00DC442D">
      <w:pPr>
        <w:rPr>
          <w:rFonts w:eastAsia="Calibri" w:cs="Times New Roman"/>
          <w:szCs w:val="24"/>
        </w:rPr>
      </w:pPr>
      <w:r w:rsidRPr="00DC442D">
        <w:rPr>
          <w:rFonts w:eastAsia="Calibri" w:cs="Times New Roman"/>
          <w:szCs w:val="24"/>
        </w:rPr>
        <w:t xml:space="preserve">          - </w:t>
      </w:r>
      <w:proofErr w:type="gramStart"/>
      <w:r w:rsidRPr="00DC442D">
        <w:rPr>
          <w:rFonts w:eastAsia="Calibri" w:cs="Times New Roman"/>
          <w:szCs w:val="24"/>
        </w:rPr>
        <w:t>вежбе</w:t>
      </w:r>
      <w:proofErr w:type="gramEnd"/>
      <w:r w:rsidRPr="00DC442D">
        <w:rPr>
          <w:rFonts w:eastAsia="Calibri" w:cs="Times New Roman"/>
          <w:szCs w:val="24"/>
        </w:rPr>
        <w:t xml:space="preserve"> за развој тактилно-кинестатичког осета и моторике, координацију  покрета   </w:t>
      </w:r>
    </w:p>
    <w:p w:rsidR="00DC442D" w:rsidRPr="00DC442D" w:rsidRDefault="00DC442D" w:rsidP="00DC442D">
      <w:pPr>
        <w:rPr>
          <w:rFonts w:eastAsia="Calibri" w:cs="Times New Roman"/>
          <w:szCs w:val="24"/>
        </w:rPr>
      </w:pPr>
      <w:r w:rsidRPr="00DC442D">
        <w:rPr>
          <w:rFonts w:eastAsia="Calibri" w:cs="Times New Roman"/>
          <w:szCs w:val="24"/>
        </w:rPr>
        <w:t xml:space="preserve">         - </w:t>
      </w:r>
      <w:proofErr w:type="gramStart"/>
      <w:r w:rsidRPr="00DC442D">
        <w:rPr>
          <w:rFonts w:eastAsia="Calibri" w:cs="Times New Roman"/>
          <w:szCs w:val="24"/>
        </w:rPr>
        <w:t>усмеравање</w:t>
      </w:r>
      <w:proofErr w:type="gramEnd"/>
      <w:r w:rsidRPr="00DC442D">
        <w:rPr>
          <w:rFonts w:eastAsia="Calibri" w:cs="Times New Roman"/>
          <w:szCs w:val="24"/>
        </w:rPr>
        <w:t xml:space="preserve"> ваздушне струје</w:t>
      </w:r>
    </w:p>
    <w:p w:rsidR="00DC442D" w:rsidRPr="00DC442D" w:rsidRDefault="00DC442D" w:rsidP="00DC442D">
      <w:pPr>
        <w:rPr>
          <w:rFonts w:eastAsia="Calibri" w:cs="Times New Roman"/>
          <w:szCs w:val="24"/>
        </w:rPr>
      </w:pPr>
      <w:r w:rsidRPr="00DC442D">
        <w:rPr>
          <w:rFonts w:eastAsia="Calibri" w:cs="Times New Roman"/>
          <w:szCs w:val="24"/>
        </w:rPr>
        <w:t xml:space="preserve">         - </w:t>
      </w:r>
      <w:proofErr w:type="gramStart"/>
      <w:r w:rsidRPr="00DC442D">
        <w:rPr>
          <w:rFonts w:eastAsia="Calibri" w:cs="Times New Roman"/>
          <w:szCs w:val="24"/>
        </w:rPr>
        <w:t>вежбе</w:t>
      </w:r>
      <w:proofErr w:type="gramEnd"/>
      <w:r w:rsidRPr="00DC442D">
        <w:rPr>
          <w:rFonts w:eastAsia="Calibri" w:cs="Times New Roman"/>
          <w:szCs w:val="24"/>
        </w:rPr>
        <w:t xml:space="preserve"> формирање гласа (омисија, супституција)</w:t>
      </w:r>
    </w:p>
    <w:p w:rsidR="00DC442D" w:rsidRPr="00DC442D" w:rsidRDefault="00DC442D" w:rsidP="00DC442D">
      <w:pPr>
        <w:rPr>
          <w:rFonts w:eastAsia="Calibri" w:cs="Times New Roman"/>
          <w:szCs w:val="24"/>
        </w:rPr>
      </w:pPr>
      <w:r w:rsidRPr="00DC442D">
        <w:rPr>
          <w:rFonts w:eastAsia="Calibri" w:cs="Times New Roman"/>
          <w:szCs w:val="24"/>
        </w:rPr>
        <w:t xml:space="preserve">         - </w:t>
      </w:r>
      <w:proofErr w:type="gramStart"/>
      <w:r w:rsidRPr="00DC442D">
        <w:rPr>
          <w:rFonts w:eastAsia="Calibri" w:cs="Times New Roman"/>
          <w:szCs w:val="24"/>
        </w:rPr>
        <w:t>вежбе</w:t>
      </w:r>
      <w:proofErr w:type="gramEnd"/>
      <w:r w:rsidRPr="00DC442D">
        <w:rPr>
          <w:rFonts w:eastAsia="Calibri" w:cs="Times New Roman"/>
          <w:szCs w:val="24"/>
        </w:rPr>
        <w:t xml:space="preserve"> за корекцију дисторзованих гласова</w:t>
      </w:r>
    </w:p>
    <w:p w:rsidR="00DC442D" w:rsidRPr="00DC442D" w:rsidRDefault="00DC442D" w:rsidP="00DC442D">
      <w:pPr>
        <w:rPr>
          <w:rFonts w:eastAsia="Calibri" w:cs="Times New Roman"/>
          <w:szCs w:val="24"/>
        </w:rPr>
      </w:pPr>
      <w:r w:rsidRPr="00DC442D">
        <w:rPr>
          <w:rFonts w:eastAsia="Calibri" w:cs="Times New Roman"/>
          <w:szCs w:val="24"/>
        </w:rPr>
        <w:lastRenderedPageBreak/>
        <w:t xml:space="preserve">         - </w:t>
      </w:r>
      <w:proofErr w:type="gramStart"/>
      <w:r w:rsidRPr="00DC442D">
        <w:rPr>
          <w:rFonts w:eastAsia="Calibri" w:cs="Times New Roman"/>
          <w:szCs w:val="24"/>
        </w:rPr>
        <w:t>вежбе</w:t>
      </w:r>
      <w:proofErr w:type="gramEnd"/>
      <w:r w:rsidRPr="00DC442D">
        <w:rPr>
          <w:rFonts w:eastAsia="Calibri" w:cs="Times New Roman"/>
          <w:szCs w:val="24"/>
        </w:rPr>
        <w:t xml:space="preserve"> за остваривање гласовних транзиција</w:t>
      </w:r>
    </w:p>
    <w:p w:rsidR="00DC442D" w:rsidRPr="00DC442D" w:rsidRDefault="00DC442D" w:rsidP="00DC442D">
      <w:pPr>
        <w:rPr>
          <w:rFonts w:eastAsia="Calibri" w:cs="Times New Roman"/>
          <w:szCs w:val="24"/>
        </w:rPr>
      </w:pPr>
      <w:r w:rsidRPr="00DC442D">
        <w:rPr>
          <w:rFonts w:eastAsia="Calibri" w:cs="Times New Roman"/>
          <w:szCs w:val="24"/>
        </w:rPr>
        <w:t xml:space="preserve">         - </w:t>
      </w:r>
      <w:proofErr w:type="gramStart"/>
      <w:r w:rsidRPr="00DC442D">
        <w:rPr>
          <w:rFonts w:eastAsia="Calibri" w:cs="Times New Roman"/>
          <w:szCs w:val="24"/>
        </w:rPr>
        <w:t>вежбе</w:t>
      </w:r>
      <w:proofErr w:type="gramEnd"/>
      <w:r w:rsidRPr="00DC442D">
        <w:rPr>
          <w:rFonts w:eastAsia="Calibri" w:cs="Times New Roman"/>
          <w:szCs w:val="24"/>
        </w:rPr>
        <w:t xml:space="preserve"> усвајања спонтане употребе и аутоматизације новонаучених гласова</w:t>
      </w:r>
    </w:p>
    <w:p w:rsidR="00DC442D" w:rsidRPr="00DC442D" w:rsidRDefault="00DC442D" w:rsidP="00DC442D">
      <w:pPr>
        <w:rPr>
          <w:rFonts w:eastAsia="Calibri" w:cs="Times New Roman"/>
          <w:szCs w:val="24"/>
        </w:rPr>
      </w:pPr>
      <w:r w:rsidRPr="00DC442D">
        <w:rPr>
          <w:rFonts w:eastAsia="Calibri" w:cs="Times New Roman"/>
          <w:szCs w:val="24"/>
        </w:rPr>
        <w:t xml:space="preserve">         - </w:t>
      </w:r>
      <w:proofErr w:type="gramStart"/>
      <w:r w:rsidRPr="00DC442D">
        <w:rPr>
          <w:rFonts w:eastAsia="Calibri" w:cs="Times New Roman"/>
          <w:szCs w:val="24"/>
        </w:rPr>
        <w:t>вежбе</w:t>
      </w:r>
      <w:proofErr w:type="gramEnd"/>
      <w:r w:rsidRPr="00DC442D">
        <w:rPr>
          <w:rFonts w:eastAsia="Calibri" w:cs="Times New Roman"/>
          <w:szCs w:val="24"/>
        </w:rPr>
        <w:t xml:space="preserve"> за кориговање заостатака језичког развоја</w:t>
      </w:r>
    </w:p>
    <w:p w:rsidR="00DC442D" w:rsidRPr="00DC442D" w:rsidRDefault="00DC442D" w:rsidP="00DC442D">
      <w:pPr>
        <w:rPr>
          <w:rFonts w:eastAsia="Calibri" w:cs="Times New Roman"/>
          <w:szCs w:val="24"/>
        </w:rPr>
      </w:pPr>
      <w:r w:rsidRPr="00DC442D">
        <w:rPr>
          <w:rFonts w:eastAsia="Calibri" w:cs="Times New Roman"/>
          <w:szCs w:val="24"/>
        </w:rPr>
        <w:t xml:space="preserve">         - </w:t>
      </w:r>
      <w:proofErr w:type="gramStart"/>
      <w:r w:rsidRPr="00DC442D">
        <w:rPr>
          <w:rFonts w:eastAsia="Calibri" w:cs="Times New Roman"/>
          <w:szCs w:val="24"/>
        </w:rPr>
        <w:t>кориговање</w:t>
      </w:r>
      <w:proofErr w:type="gramEnd"/>
      <w:r w:rsidRPr="00DC442D">
        <w:rPr>
          <w:rFonts w:eastAsia="Calibri" w:cs="Times New Roman"/>
          <w:szCs w:val="24"/>
        </w:rPr>
        <w:t xml:space="preserve"> читања и писања</w:t>
      </w:r>
    </w:p>
    <w:p w:rsidR="00DC442D" w:rsidRPr="00DC442D" w:rsidRDefault="00DC442D" w:rsidP="00DC442D">
      <w:pPr>
        <w:rPr>
          <w:rFonts w:eastAsia="Calibri" w:cs="Times New Roman"/>
          <w:szCs w:val="24"/>
        </w:rPr>
      </w:pPr>
      <w:r w:rsidRPr="00DC442D">
        <w:rPr>
          <w:rFonts w:eastAsia="Calibri" w:cs="Times New Roman"/>
          <w:szCs w:val="24"/>
        </w:rPr>
        <w:t xml:space="preserve">         - </w:t>
      </w:r>
      <w:proofErr w:type="gramStart"/>
      <w:r w:rsidRPr="00DC442D">
        <w:rPr>
          <w:rFonts w:eastAsia="Calibri" w:cs="Times New Roman"/>
          <w:szCs w:val="24"/>
        </w:rPr>
        <w:t>вежбе</w:t>
      </w:r>
      <w:proofErr w:type="gramEnd"/>
      <w:r w:rsidRPr="00DC442D">
        <w:rPr>
          <w:rFonts w:eastAsia="Calibri" w:cs="Times New Roman"/>
          <w:szCs w:val="24"/>
        </w:rPr>
        <w:t xml:space="preserve"> за кориговање муцања, брзоплетог говора и патолошки спорог говора</w:t>
      </w:r>
    </w:p>
    <w:p w:rsidR="00DC442D" w:rsidRPr="00DC442D" w:rsidRDefault="00DC442D" w:rsidP="00DC442D">
      <w:pPr>
        <w:rPr>
          <w:rFonts w:eastAsia="Calibri" w:cs="Times New Roman"/>
          <w:szCs w:val="24"/>
          <w:lang/>
        </w:rPr>
      </w:pPr>
      <w:r w:rsidRPr="00DC442D">
        <w:rPr>
          <w:rFonts w:eastAsia="Calibri" w:cs="Times New Roman"/>
          <w:szCs w:val="24"/>
        </w:rPr>
        <w:t xml:space="preserve">         - </w:t>
      </w:r>
      <w:proofErr w:type="gramStart"/>
      <w:r w:rsidRPr="00DC442D">
        <w:rPr>
          <w:rFonts w:eastAsia="Calibri" w:cs="Times New Roman"/>
          <w:szCs w:val="24"/>
        </w:rPr>
        <w:t>вежбе</w:t>
      </w:r>
      <w:proofErr w:type="gramEnd"/>
      <w:r w:rsidRPr="00DC442D">
        <w:rPr>
          <w:rFonts w:eastAsia="Calibri" w:cs="Times New Roman"/>
          <w:szCs w:val="24"/>
        </w:rPr>
        <w:t xml:space="preserve"> за корекцију основног гласа</w:t>
      </w:r>
    </w:p>
    <w:p w:rsidR="00DC442D" w:rsidRPr="00DC442D" w:rsidRDefault="00DC442D" w:rsidP="00DC442D">
      <w:pPr>
        <w:rPr>
          <w:rFonts w:eastAsia="Calibri" w:cs="Times New Roman"/>
          <w:b/>
          <w:bCs/>
          <w:szCs w:val="24"/>
          <w:lang/>
        </w:rPr>
      </w:pPr>
      <w:r>
        <w:rPr>
          <w:rFonts w:eastAsia="Calibri" w:cs="Times New Roman"/>
          <w:b/>
          <w:bCs/>
          <w:szCs w:val="24"/>
          <w:lang/>
        </w:rPr>
        <w:t>5</w:t>
      </w:r>
      <w:r w:rsidRPr="00DC442D">
        <w:rPr>
          <w:rFonts w:eastAsia="Calibri" w:cs="Times New Roman"/>
          <w:b/>
          <w:bCs/>
          <w:szCs w:val="24"/>
        </w:rPr>
        <w:t>. Рад са родитељима</w:t>
      </w:r>
    </w:p>
    <w:p w:rsidR="00DC442D" w:rsidRPr="00DC442D" w:rsidRDefault="00DC442D" w:rsidP="00DC442D">
      <w:pPr>
        <w:rPr>
          <w:rFonts w:eastAsia="Calibri" w:cs="Times New Roman"/>
          <w:szCs w:val="24"/>
        </w:rPr>
      </w:pPr>
      <w:r w:rsidRPr="00DC442D">
        <w:rPr>
          <w:rFonts w:eastAsia="Calibri" w:cs="Times New Roman"/>
          <w:b/>
          <w:bCs/>
          <w:szCs w:val="24"/>
        </w:rPr>
        <w:t xml:space="preserve">1. </w:t>
      </w:r>
      <w:r w:rsidRPr="00DC442D">
        <w:rPr>
          <w:rFonts w:eastAsia="Calibri" w:cs="Times New Roman"/>
          <w:szCs w:val="24"/>
        </w:rPr>
        <w:t>Пружање подршке родитељима у препознавању и разумевању говорно-језичких проблема деце</w:t>
      </w:r>
    </w:p>
    <w:p w:rsidR="00DC442D" w:rsidRPr="00DC442D" w:rsidRDefault="00DC442D" w:rsidP="00DC442D">
      <w:pPr>
        <w:rPr>
          <w:rFonts w:eastAsia="Calibri" w:cs="Times New Roman"/>
          <w:szCs w:val="24"/>
        </w:rPr>
      </w:pPr>
      <w:r w:rsidRPr="00DC442D">
        <w:rPr>
          <w:rFonts w:eastAsia="Calibri" w:cs="Times New Roman"/>
          <w:b/>
          <w:bCs/>
          <w:szCs w:val="24"/>
        </w:rPr>
        <w:t xml:space="preserve">2. </w:t>
      </w:r>
      <w:r w:rsidRPr="00DC442D">
        <w:rPr>
          <w:rFonts w:eastAsia="Calibri" w:cs="Times New Roman"/>
          <w:szCs w:val="24"/>
        </w:rPr>
        <w:t>Сарадња са родитељима ученика са посебним образовним потребама и њихово оснаживање при изради индивидуалног образовног плана</w:t>
      </w:r>
    </w:p>
    <w:p w:rsidR="00DC442D" w:rsidRPr="00DC442D" w:rsidRDefault="00DC442D" w:rsidP="00DC442D">
      <w:pPr>
        <w:rPr>
          <w:rFonts w:eastAsia="Calibri" w:cs="Times New Roman"/>
          <w:b/>
          <w:bCs/>
          <w:szCs w:val="24"/>
          <w:lang/>
        </w:rPr>
      </w:pPr>
    </w:p>
    <w:p w:rsidR="00DC442D" w:rsidRPr="00DC442D" w:rsidRDefault="00DC442D" w:rsidP="00DC442D">
      <w:pPr>
        <w:rPr>
          <w:rFonts w:eastAsia="Calibri" w:cs="Times New Roman"/>
          <w:b/>
          <w:bCs/>
          <w:szCs w:val="24"/>
          <w:lang/>
        </w:rPr>
      </w:pPr>
      <w:r>
        <w:rPr>
          <w:rFonts w:eastAsia="Calibri" w:cs="Times New Roman"/>
          <w:b/>
          <w:bCs/>
          <w:szCs w:val="24"/>
          <w:lang/>
        </w:rPr>
        <w:t>6</w:t>
      </w:r>
      <w:r w:rsidRPr="00DC442D">
        <w:rPr>
          <w:rFonts w:eastAsia="Calibri" w:cs="Times New Roman"/>
          <w:b/>
          <w:bCs/>
          <w:szCs w:val="24"/>
        </w:rPr>
        <w:t>. Рад са директором, стручним сарадницима, педагошким асистентом</w:t>
      </w:r>
    </w:p>
    <w:p w:rsidR="00DC442D" w:rsidRPr="00DC442D" w:rsidRDefault="00DC442D" w:rsidP="00DC442D">
      <w:pPr>
        <w:rPr>
          <w:rFonts w:eastAsia="Calibri" w:cs="Times New Roman"/>
          <w:szCs w:val="24"/>
        </w:rPr>
      </w:pPr>
      <w:r w:rsidRPr="00DC442D">
        <w:rPr>
          <w:rFonts w:eastAsia="Calibri" w:cs="Times New Roman"/>
          <w:b/>
          <w:bCs/>
          <w:szCs w:val="24"/>
        </w:rPr>
        <w:t xml:space="preserve">1. </w:t>
      </w:r>
      <w:r w:rsidRPr="00DC442D">
        <w:rPr>
          <w:rFonts w:eastAsia="Calibri" w:cs="Times New Roman"/>
          <w:szCs w:val="24"/>
        </w:rPr>
        <w:t>Рад логопеда се остварује индивидуално</w:t>
      </w:r>
      <w:proofErr w:type="gramStart"/>
      <w:r w:rsidRPr="00DC442D">
        <w:rPr>
          <w:rFonts w:eastAsia="Calibri" w:cs="Times New Roman"/>
          <w:szCs w:val="24"/>
        </w:rPr>
        <w:t>,у</w:t>
      </w:r>
      <w:proofErr w:type="gramEnd"/>
      <w:r w:rsidRPr="00DC442D">
        <w:rPr>
          <w:rFonts w:eastAsia="Calibri" w:cs="Times New Roman"/>
          <w:szCs w:val="24"/>
        </w:rPr>
        <w:t xml:space="preserve"> стручним тимовима кроз сарадњу на припреми извештаја, планова, програма</w:t>
      </w:r>
    </w:p>
    <w:p w:rsidR="00DC442D" w:rsidRPr="002B6B8F" w:rsidRDefault="00DC442D" w:rsidP="00DC442D">
      <w:pPr>
        <w:rPr>
          <w:rFonts w:eastAsia="Calibri" w:cs="Times New Roman"/>
          <w:szCs w:val="24"/>
          <w:lang/>
        </w:rPr>
      </w:pPr>
      <w:r w:rsidRPr="00DC442D">
        <w:rPr>
          <w:rFonts w:eastAsia="Calibri" w:cs="Times New Roman"/>
          <w:b/>
          <w:bCs/>
          <w:szCs w:val="24"/>
        </w:rPr>
        <w:t xml:space="preserve">2. </w:t>
      </w:r>
      <w:r w:rsidRPr="00DC442D">
        <w:rPr>
          <w:rFonts w:eastAsia="Calibri" w:cs="Times New Roman"/>
          <w:szCs w:val="24"/>
        </w:rPr>
        <w:t>Сарадња на координацији активности у пружању подршке ученицима са сметњама у развоју</w:t>
      </w:r>
    </w:p>
    <w:p w:rsidR="00DC442D" w:rsidRPr="00DC442D" w:rsidRDefault="00DC442D" w:rsidP="00DC442D">
      <w:pPr>
        <w:rPr>
          <w:rFonts w:eastAsia="Calibri" w:cs="Times New Roman"/>
          <w:b/>
          <w:bCs/>
          <w:szCs w:val="24"/>
          <w:lang/>
        </w:rPr>
      </w:pPr>
      <w:r>
        <w:rPr>
          <w:rFonts w:eastAsia="Calibri" w:cs="Times New Roman"/>
          <w:b/>
          <w:bCs/>
          <w:szCs w:val="24"/>
          <w:lang/>
        </w:rPr>
        <w:t>7</w:t>
      </w:r>
      <w:r w:rsidRPr="00DC442D">
        <w:rPr>
          <w:rFonts w:eastAsia="Calibri" w:cs="Times New Roman"/>
          <w:b/>
          <w:bCs/>
          <w:szCs w:val="24"/>
        </w:rPr>
        <w:t>. Рад у стручним органима и тимовима</w:t>
      </w:r>
    </w:p>
    <w:p w:rsidR="00DC442D" w:rsidRPr="00DC442D" w:rsidRDefault="00DC442D" w:rsidP="00DC442D">
      <w:pPr>
        <w:rPr>
          <w:rFonts w:eastAsia="Calibri" w:cs="Times New Roman"/>
          <w:szCs w:val="24"/>
        </w:rPr>
      </w:pPr>
      <w:r w:rsidRPr="00DC442D">
        <w:rPr>
          <w:rFonts w:eastAsia="Calibri" w:cs="Times New Roman"/>
          <w:b/>
          <w:bCs/>
          <w:szCs w:val="24"/>
        </w:rPr>
        <w:t>1.</w:t>
      </w:r>
      <w:r w:rsidRPr="00DC442D">
        <w:rPr>
          <w:rFonts w:eastAsia="Calibri" w:cs="Times New Roman"/>
          <w:szCs w:val="24"/>
        </w:rPr>
        <w:t>Учествовање у раду стручних органа, већа</w:t>
      </w:r>
      <w:proofErr w:type="gramStart"/>
      <w:r w:rsidRPr="00DC442D">
        <w:rPr>
          <w:rFonts w:eastAsia="Calibri" w:cs="Times New Roman"/>
          <w:szCs w:val="24"/>
        </w:rPr>
        <w:t>,педагошког</w:t>
      </w:r>
      <w:proofErr w:type="gramEnd"/>
      <w:r w:rsidRPr="00DC442D">
        <w:rPr>
          <w:rFonts w:eastAsia="Calibri" w:cs="Times New Roman"/>
          <w:szCs w:val="24"/>
        </w:rPr>
        <w:t xml:space="preserve"> колегијума и  тимовима  школе ради остваривања одређених програма</w:t>
      </w:r>
    </w:p>
    <w:p w:rsidR="00DC442D" w:rsidRPr="002B6B8F" w:rsidRDefault="00DC442D" w:rsidP="00DC442D">
      <w:pPr>
        <w:rPr>
          <w:rFonts w:eastAsia="Calibri" w:cs="Times New Roman"/>
          <w:szCs w:val="24"/>
          <w:lang/>
        </w:rPr>
      </w:pPr>
      <w:r w:rsidRPr="00DC442D">
        <w:rPr>
          <w:rFonts w:eastAsia="Calibri" w:cs="Times New Roman"/>
          <w:b/>
          <w:bCs/>
          <w:szCs w:val="24"/>
        </w:rPr>
        <w:t xml:space="preserve">2. </w:t>
      </w:r>
      <w:r w:rsidRPr="00DC442D">
        <w:rPr>
          <w:rFonts w:eastAsia="Calibri" w:cs="Times New Roman"/>
          <w:szCs w:val="24"/>
        </w:rPr>
        <w:t>Информисање стручних органа о праћењу постигнућа ученика којима је потребна додатна образовна подршка из домена рада логопеда</w:t>
      </w:r>
    </w:p>
    <w:p w:rsidR="00DC442D" w:rsidRPr="00DC442D" w:rsidRDefault="00DC442D" w:rsidP="00DC442D">
      <w:pPr>
        <w:rPr>
          <w:rFonts w:eastAsia="Calibri" w:cs="Times New Roman"/>
          <w:b/>
          <w:bCs/>
          <w:szCs w:val="24"/>
          <w:lang/>
        </w:rPr>
      </w:pPr>
      <w:r>
        <w:rPr>
          <w:rFonts w:eastAsia="Calibri" w:cs="Times New Roman"/>
          <w:b/>
          <w:bCs/>
          <w:szCs w:val="24"/>
          <w:lang/>
        </w:rPr>
        <w:t>8</w:t>
      </w:r>
      <w:r w:rsidRPr="00DC442D">
        <w:rPr>
          <w:rFonts w:eastAsia="Calibri" w:cs="Times New Roman"/>
          <w:b/>
          <w:bCs/>
          <w:szCs w:val="24"/>
        </w:rPr>
        <w:t>. Вођење евиденције</w:t>
      </w:r>
    </w:p>
    <w:p w:rsidR="00DC442D" w:rsidRPr="002B6B8F" w:rsidRDefault="00DC442D" w:rsidP="00DC442D">
      <w:pPr>
        <w:rPr>
          <w:rFonts w:eastAsia="Calibri" w:cs="Times New Roman"/>
          <w:szCs w:val="24"/>
          <w:lang/>
        </w:rPr>
      </w:pPr>
      <w:r w:rsidRPr="00DC442D">
        <w:rPr>
          <w:rFonts w:eastAsia="Calibri" w:cs="Times New Roman"/>
          <w:b/>
          <w:bCs/>
          <w:szCs w:val="24"/>
        </w:rPr>
        <w:t xml:space="preserve">1. </w:t>
      </w:r>
      <w:r w:rsidRPr="00DC442D">
        <w:rPr>
          <w:rFonts w:eastAsia="Calibri" w:cs="Times New Roman"/>
          <w:szCs w:val="24"/>
        </w:rPr>
        <w:t xml:space="preserve">Вођење евиденције о сопственом раду са децом и о реализованим другим пословима у оквиру сарадње у тимовима, о </w:t>
      </w:r>
      <w:proofErr w:type="gramStart"/>
      <w:r w:rsidRPr="00DC442D">
        <w:rPr>
          <w:rFonts w:eastAsia="Calibri" w:cs="Times New Roman"/>
          <w:szCs w:val="24"/>
        </w:rPr>
        <w:t>инструктивном  и</w:t>
      </w:r>
      <w:proofErr w:type="gramEnd"/>
      <w:r w:rsidRPr="00DC442D">
        <w:rPr>
          <w:rFonts w:eastAsia="Calibri" w:cs="Times New Roman"/>
          <w:szCs w:val="24"/>
        </w:rPr>
        <w:t xml:space="preserve"> саветодавном раду са наставницима и родитељима.</w:t>
      </w:r>
    </w:p>
    <w:p w:rsidR="00DC442D" w:rsidRPr="00DC442D" w:rsidRDefault="00DC442D" w:rsidP="00DC442D">
      <w:pPr>
        <w:rPr>
          <w:rFonts w:eastAsia="Calibri" w:cs="Times New Roman"/>
          <w:b/>
          <w:bCs/>
          <w:szCs w:val="24"/>
          <w:lang/>
        </w:rPr>
      </w:pPr>
      <w:r>
        <w:rPr>
          <w:rFonts w:eastAsia="Calibri" w:cs="Times New Roman"/>
          <w:b/>
          <w:bCs/>
          <w:szCs w:val="24"/>
          <w:lang/>
        </w:rPr>
        <w:t>9</w:t>
      </w:r>
      <w:r w:rsidRPr="00DC442D">
        <w:rPr>
          <w:rFonts w:eastAsia="Calibri" w:cs="Times New Roman"/>
          <w:b/>
          <w:bCs/>
          <w:szCs w:val="24"/>
        </w:rPr>
        <w:t>. Стручно усавршавање</w:t>
      </w:r>
    </w:p>
    <w:p w:rsidR="00DC442D" w:rsidRPr="00DC442D" w:rsidRDefault="00DC442D" w:rsidP="00DC442D">
      <w:pPr>
        <w:rPr>
          <w:rFonts w:eastAsia="Calibri" w:cs="Times New Roman"/>
          <w:szCs w:val="24"/>
        </w:rPr>
      </w:pPr>
      <w:r w:rsidRPr="00DC442D">
        <w:rPr>
          <w:rFonts w:eastAsia="Calibri" w:cs="Times New Roman"/>
          <w:b/>
          <w:bCs/>
          <w:szCs w:val="24"/>
        </w:rPr>
        <w:t xml:space="preserve">1. </w:t>
      </w:r>
      <w:r w:rsidRPr="00DC442D">
        <w:rPr>
          <w:rFonts w:eastAsia="Calibri" w:cs="Times New Roman"/>
          <w:szCs w:val="24"/>
        </w:rPr>
        <w:t xml:space="preserve">Праћењем стручне литературе, учествовањем у активностима струковног удружења, похађањем акредитованих семинара, разменом искустава са другим стручним сарадницима </w:t>
      </w:r>
    </w:p>
    <w:p w:rsidR="00312E34" w:rsidRDefault="00DC442D" w:rsidP="00DC442D">
      <w:pPr>
        <w:rPr>
          <w:rFonts w:eastAsia="Calibri" w:cs="Times New Roman"/>
          <w:szCs w:val="24"/>
          <w:lang/>
        </w:rPr>
      </w:pPr>
      <w:r w:rsidRPr="00DC442D">
        <w:rPr>
          <w:rFonts w:eastAsia="Calibri" w:cs="Times New Roman"/>
          <w:szCs w:val="24"/>
        </w:rPr>
        <w:t xml:space="preserve">               </w:t>
      </w:r>
    </w:p>
    <w:p w:rsidR="002B6B8F" w:rsidRPr="002B6B8F" w:rsidRDefault="002B6B8F" w:rsidP="00DC442D">
      <w:pPr>
        <w:rPr>
          <w:rFonts w:eastAsia="Calibri" w:cs="Times New Roman"/>
          <w:szCs w:val="24"/>
          <w:lang/>
        </w:rPr>
      </w:pPr>
    </w:p>
    <w:p w:rsidR="00DC442D" w:rsidRPr="002B6B8F" w:rsidRDefault="002B6B8F" w:rsidP="002B6B8F">
      <w:pPr>
        <w:jc w:val="center"/>
        <w:rPr>
          <w:rFonts w:cs="Times New Roman"/>
          <w:szCs w:val="24"/>
          <w:lang w:val="sr-Cyrl-CS"/>
        </w:rPr>
      </w:pPr>
      <w:r w:rsidRPr="002B6B8F">
        <w:rPr>
          <w:rFonts w:cs="Times New Roman"/>
          <w:szCs w:val="24"/>
          <w:lang w:val="sr-Cyrl-CS"/>
        </w:rPr>
        <w:lastRenderedPageBreak/>
        <w:t>ПЛАН АКТИВА МАТЕМАТИКЕ ЗА ШКОЛСКУ 2015/2016. ГОДИНУ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DC442D" w:rsidTr="00AD0368">
        <w:tc>
          <w:tcPr>
            <w:tcW w:w="3192" w:type="dxa"/>
            <w:vAlign w:val="center"/>
          </w:tcPr>
          <w:p w:rsidR="00DC442D" w:rsidRDefault="00DC442D" w:rsidP="00DC442D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  <w:p w:rsidR="00DC442D" w:rsidRDefault="00DC442D" w:rsidP="00DC442D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  <w:r w:rsidRPr="005F0FF3">
              <w:rPr>
                <w:rFonts w:ascii="Times New Roman" w:hAnsi="Times New Roman" w:cs="Times New Roman"/>
                <w:sz w:val="32"/>
                <w:szCs w:val="32"/>
                <w:lang w:val="sr-Cyrl-CS"/>
              </w:rPr>
              <w:t>Месец</w:t>
            </w:r>
          </w:p>
          <w:p w:rsidR="00DC442D" w:rsidRPr="005F0FF3" w:rsidRDefault="00DC442D" w:rsidP="00DC442D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3192" w:type="dxa"/>
            <w:vAlign w:val="center"/>
          </w:tcPr>
          <w:p w:rsidR="00DC442D" w:rsidRPr="005F0FF3" w:rsidRDefault="00DC442D" w:rsidP="00DC442D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  <w:r w:rsidRPr="005F0FF3">
              <w:rPr>
                <w:rFonts w:ascii="Times New Roman" w:hAnsi="Times New Roman" w:cs="Times New Roman"/>
                <w:sz w:val="32"/>
                <w:szCs w:val="32"/>
                <w:lang w:val="sr-Cyrl-CS"/>
              </w:rPr>
              <w:t>Активност</w:t>
            </w:r>
          </w:p>
        </w:tc>
        <w:tc>
          <w:tcPr>
            <w:tcW w:w="3192" w:type="dxa"/>
            <w:vAlign w:val="center"/>
          </w:tcPr>
          <w:p w:rsidR="00DC442D" w:rsidRPr="005F0FF3" w:rsidRDefault="00DC442D" w:rsidP="00DC442D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  <w:r w:rsidRPr="005F0FF3">
              <w:rPr>
                <w:rFonts w:ascii="Times New Roman" w:hAnsi="Times New Roman" w:cs="Times New Roman"/>
                <w:sz w:val="32"/>
                <w:szCs w:val="32"/>
                <w:lang w:val="sr-Cyrl-CS"/>
              </w:rPr>
              <w:t>Носиоци активности</w:t>
            </w:r>
          </w:p>
        </w:tc>
      </w:tr>
      <w:tr w:rsidR="00DC442D" w:rsidTr="00AD0368">
        <w:tc>
          <w:tcPr>
            <w:tcW w:w="3192" w:type="dxa"/>
          </w:tcPr>
          <w:p w:rsidR="00DC442D" w:rsidRDefault="00DC442D" w:rsidP="00DC44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СЕПТЕМБАР</w:t>
            </w:r>
          </w:p>
        </w:tc>
        <w:tc>
          <w:tcPr>
            <w:tcW w:w="3192" w:type="dxa"/>
          </w:tcPr>
          <w:p w:rsidR="00DC442D" w:rsidRDefault="00DC442D" w:rsidP="00DC44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-Анализа иницијалног тест</w:t>
            </w:r>
          </w:p>
          <w:p w:rsidR="00DC442D" w:rsidRDefault="00DC442D" w:rsidP="00DC44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C442D" w:rsidRDefault="00DC442D" w:rsidP="00DC44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-Додатна и допунска н</w:t>
            </w:r>
          </w:p>
          <w:p w:rsidR="00DC442D" w:rsidRDefault="00DC442D" w:rsidP="00DC44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настава- одабир ученика</w:t>
            </w:r>
          </w:p>
          <w:p w:rsidR="00DC442D" w:rsidRDefault="00DC442D" w:rsidP="00DC44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192" w:type="dxa"/>
          </w:tcPr>
          <w:p w:rsidR="00DC442D" w:rsidRDefault="00DC442D" w:rsidP="00DC44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Сви чланови Актива, Данијела Шура</w:t>
            </w:r>
          </w:p>
          <w:p w:rsidR="00DC442D" w:rsidRDefault="00DC442D" w:rsidP="00DC44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C442D" w:rsidRDefault="00DC442D" w:rsidP="00DC44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Сви чланови Актива</w:t>
            </w:r>
          </w:p>
          <w:p w:rsidR="00DC442D" w:rsidRDefault="00DC442D" w:rsidP="00DC44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C442D" w:rsidTr="00AD0368">
        <w:tc>
          <w:tcPr>
            <w:tcW w:w="3192" w:type="dxa"/>
          </w:tcPr>
          <w:p w:rsidR="00DC442D" w:rsidRDefault="00DC442D" w:rsidP="00DC44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ОКТОБАР</w:t>
            </w:r>
          </w:p>
        </w:tc>
        <w:tc>
          <w:tcPr>
            <w:tcW w:w="3192" w:type="dxa"/>
          </w:tcPr>
          <w:p w:rsidR="00DC442D" w:rsidRDefault="00DC442D" w:rsidP="00DC44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-Анализа завршног теста из математике</w:t>
            </w:r>
          </w:p>
          <w:p w:rsidR="00DC442D" w:rsidRDefault="00DC442D" w:rsidP="00DC44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C442D" w:rsidRDefault="00DC442D" w:rsidP="00DC44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-Договор са Активом учитеља четвртог разреда о одржавању часа математике</w:t>
            </w:r>
          </w:p>
          <w:p w:rsidR="00DC442D" w:rsidRDefault="00DC442D" w:rsidP="00DC44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C442D" w:rsidRDefault="00DC442D" w:rsidP="00DC44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-Огледни час,,Питагора-живот и дело“-корелација са историјом</w:t>
            </w:r>
          </w:p>
        </w:tc>
        <w:tc>
          <w:tcPr>
            <w:tcW w:w="3192" w:type="dxa"/>
          </w:tcPr>
          <w:p w:rsidR="00DC442D" w:rsidRDefault="00DC442D" w:rsidP="00DC44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Сви чланови Актива, Данијела Шура</w:t>
            </w:r>
          </w:p>
          <w:p w:rsidR="00DC442D" w:rsidRDefault="00DC442D" w:rsidP="00DC44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C442D" w:rsidRDefault="00DC442D" w:rsidP="00DC44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-Сви чланови Актива</w:t>
            </w:r>
          </w:p>
          <w:p w:rsidR="00DC442D" w:rsidRPr="00CC53C7" w:rsidRDefault="00DC442D" w:rsidP="00DC44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C442D" w:rsidRDefault="00DC442D" w:rsidP="00DC44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C442D" w:rsidRDefault="00DC442D" w:rsidP="00DC44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C442D" w:rsidRDefault="00DC442D" w:rsidP="00DC44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C442D" w:rsidRPr="00CC53C7" w:rsidRDefault="00DC442D" w:rsidP="00DC44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-Данијела Шура и Никола Топаловић</w:t>
            </w:r>
          </w:p>
        </w:tc>
      </w:tr>
      <w:tr w:rsidR="00DC442D" w:rsidTr="00AD0368">
        <w:tc>
          <w:tcPr>
            <w:tcW w:w="3192" w:type="dxa"/>
          </w:tcPr>
          <w:p w:rsidR="00DC442D" w:rsidRDefault="00DC442D" w:rsidP="00DC44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НОВЕМБАР</w:t>
            </w:r>
          </w:p>
        </w:tc>
        <w:tc>
          <w:tcPr>
            <w:tcW w:w="3192" w:type="dxa"/>
          </w:tcPr>
          <w:p w:rsidR="00DC442D" w:rsidRDefault="00DC442D" w:rsidP="00DC44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-Анализа успеха на првом тромесечју</w:t>
            </w:r>
          </w:p>
          <w:p w:rsidR="00DC442D" w:rsidRDefault="00DC442D" w:rsidP="00DC44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C442D" w:rsidRDefault="00DC442D" w:rsidP="00DC44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-Анализа рада допунске наставе</w:t>
            </w:r>
          </w:p>
          <w:p w:rsidR="00DC442D" w:rsidRDefault="00DC442D" w:rsidP="00DC44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C442D" w:rsidRDefault="00DC442D" w:rsidP="00DC44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-Одржавање часа у четвртом разреду</w:t>
            </w:r>
          </w:p>
          <w:p w:rsidR="00DC442D" w:rsidRDefault="00DC442D" w:rsidP="00DC44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C442D" w:rsidRDefault="00DC442D" w:rsidP="00DC44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-Посета фестивалу науке</w:t>
            </w:r>
          </w:p>
          <w:p w:rsidR="00DC442D" w:rsidRDefault="00DC442D" w:rsidP="00DC44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C442D" w:rsidRDefault="00DC442D" w:rsidP="00DC44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C442D" w:rsidRDefault="00DC442D" w:rsidP="00DC44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-Огледни час-</w:t>
            </w:r>
          </w:p>
          <w:p w:rsidR="00DC442D" w:rsidRDefault="00DC442D" w:rsidP="00DC44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Површина и запремина призме(</w:t>
            </w:r>
            <w:r w:rsidRPr="00852E67">
              <w:rPr>
                <w:rFonts w:ascii="Times New Roman" w:hAnsi="Times New Roman" w:cs="Times New Roman"/>
              </w:rPr>
              <w:t>Microsoft Excel</w:t>
            </w:r>
            <w:r>
              <w:rPr>
                <w:rFonts w:ascii="Times New Roman" w:hAnsi="Times New Roman" w:cs="Times New Roman"/>
                <w:lang w:val="sr-Cyrl-CS"/>
              </w:rPr>
              <w:t>)</w:t>
            </w:r>
            <w:r w:rsidRPr="00852E6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корелација математика-информатика</w:t>
            </w:r>
          </w:p>
          <w:p w:rsidR="00DC442D" w:rsidRDefault="00DC442D" w:rsidP="00DC44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C442D" w:rsidRDefault="00DC442D" w:rsidP="00DC44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Акција,,Замена улога наставника и ученика“</w:t>
            </w:r>
          </w:p>
        </w:tc>
        <w:tc>
          <w:tcPr>
            <w:tcW w:w="3192" w:type="dxa"/>
          </w:tcPr>
          <w:p w:rsidR="00DC442D" w:rsidRDefault="00DC442D" w:rsidP="00DC44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-Сви чланови Актива</w:t>
            </w:r>
          </w:p>
          <w:p w:rsidR="00DC442D" w:rsidRDefault="00DC442D" w:rsidP="00DC44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C442D" w:rsidRDefault="00DC442D" w:rsidP="00DC44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C442D" w:rsidRDefault="00DC442D" w:rsidP="00DC44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-Сви чланови Актива</w:t>
            </w:r>
          </w:p>
          <w:p w:rsidR="00DC442D" w:rsidRDefault="00DC442D" w:rsidP="00DC44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C442D" w:rsidRDefault="00DC442D" w:rsidP="00DC44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C442D" w:rsidRDefault="00DC442D" w:rsidP="00DC44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-Сви чланови Актива</w:t>
            </w:r>
          </w:p>
          <w:p w:rsidR="00DC442D" w:rsidRDefault="00DC442D" w:rsidP="00DC44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C442D" w:rsidRDefault="00DC442D" w:rsidP="00DC44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C442D" w:rsidRDefault="00DC442D" w:rsidP="00DC44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-Савета Блажић, Оливера Видојевић и Славна Крстић</w:t>
            </w:r>
          </w:p>
          <w:p w:rsidR="00DC442D" w:rsidRDefault="00DC442D" w:rsidP="00DC44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C442D" w:rsidRDefault="00DC442D" w:rsidP="00DC44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C442D" w:rsidRDefault="00DC442D" w:rsidP="00DC44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Оливера Видојевић и Иван Стојановић</w:t>
            </w:r>
          </w:p>
          <w:p w:rsidR="00DC442D" w:rsidRDefault="00DC442D" w:rsidP="00DC44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C442D" w:rsidRPr="00C96809" w:rsidRDefault="00DC442D" w:rsidP="00DC44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Сви чланови Актива</w:t>
            </w:r>
          </w:p>
        </w:tc>
      </w:tr>
      <w:tr w:rsidR="00DC442D" w:rsidTr="00AD0368">
        <w:tc>
          <w:tcPr>
            <w:tcW w:w="3192" w:type="dxa"/>
          </w:tcPr>
          <w:p w:rsidR="00DC442D" w:rsidRDefault="00DC442D" w:rsidP="00DC44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C442D" w:rsidRDefault="00DC442D" w:rsidP="00DC44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ДЕЦЕМБАР</w:t>
            </w:r>
          </w:p>
        </w:tc>
        <w:tc>
          <w:tcPr>
            <w:tcW w:w="3192" w:type="dxa"/>
          </w:tcPr>
          <w:p w:rsidR="00DC442D" w:rsidRDefault="00DC442D" w:rsidP="00DC44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C442D" w:rsidRDefault="00DC442D" w:rsidP="00DC44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Припреме за Школско такмичење</w:t>
            </w:r>
          </w:p>
        </w:tc>
        <w:tc>
          <w:tcPr>
            <w:tcW w:w="3192" w:type="dxa"/>
          </w:tcPr>
          <w:p w:rsidR="00DC442D" w:rsidRDefault="00DC442D" w:rsidP="00DC44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C442D" w:rsidRDefault="00DC442D" w:rsidP="00DC44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Сви Чланови Актива</w:t>
            </w:r>
          </w:p>
        </w:tc>
      </w:tr>
      <w:tr w:rsidR="00DC442D" w:rsidTr="00AD0368">
        <w:tc>
          <w:tcPr>
            <w:tcW w:w="3192" w:type="dxa"/>
          </w:tcPr>
          <w:p w:rsidR="00DC442D" w:rsidRDefault="00DC442D" w:rsidP="00DC44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C442D" w:rsidRDefault="00DC442D" w:rsidP="00DC44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ЈАНУАР</w:t>
            </w:r>
          </w:p>
        </w:tc>
        <w:tc>
          <w:tcPr>
            <w:tcW w:w="3192" w:type="dxa"/>
          </w:tcPr>
          <w:p w:rsidR="00DC442D" w:rsidRDefault="00DC442D" w:rsidP="00DC44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C442D" w:rsidRDefault="00DC442D" w:rsidP="00DC44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-Израда плана припреме за завршни испит</w:t>
            </w:r>
          </w:p>
          <w:p w:rsidR="00DC442D" w:rsidRDefault="00DC442D" w:rsidP="00DC44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C442D" w:rsidRDefault="00DC442D" w:rsidP="00DC44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-Школско такмичење</w:t>
            </w:r>
          </w:p>
        </w:tc>
        <w:tc>
          <w:tcPr>
            <w:tcW w:w="3192" w:type="dxa"/>
          </w:tcPr>
          <w:p w:rsidR="00DC442D" w:rsidRDefault="00DC442D" w:rsidP="00DC44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C442D" w:rsidRDefault="00DC442D" w:rsidP="00DC44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Савета Блажић,Оливера Видојевић,Славна Крстић</w:t>
            </w:r>
          </w:p>
          <w:p w:rsidR="00DC442D" w:rsidRDefault="00DC442D" w:rsidP="00DC44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C442D" w:rsidRPr="00C96809" w:rsidRDefault="00DC442D" w:rsidP="00DC44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-Сви чланови Актива</w:t>
            </w:r>
          </w:p>
        </w:tc>
      </w:tr>
      <w:tr w:rsidR="00DC442D" w:rsidTr="00AD0368">
        <w:tc>
          <w:tcPr>
            <w:tcW w:w="3192" w:type="dxa"/>
          </w:tcPr>
          <w:p w:rsidR="00DC442D" w:rsidRDefault="00DC442D" w:rsidP="00DC44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C442D" w:rsidRDefault="00DC442D" w:rsidP="00DC44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C442D" w:rsidRDefault="00DC442D" w:rsidP="00DC44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C442D" w:rsidRDefault="00DC442D" w:rsidP="00DC44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ФЕБРУАР</w:t>
            </w:r>
          </w:p>
        </w:tc>
        <w:tc>
          <w:tcPr>
            <w:tcW w:w="3192" w:type="dxa"/>
          </w:tcPr>
          <w:p w:rsidR="00DC442D" w:rsidRDefault="00DC442D" w:rsidP="00DC44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C442D" w:rsidRDefault="00DC442D" w:rsidP="00DC44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C442D" w:rsidRDefault="00DC442D" w:rsidP="00DC44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C442D" w:rsidRDefault="00DC442D" w:rsidP="00DC44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-Анализа успеха на полугодишту</w:t>
            </w:r>
          </w:p>
          <w:p w:rsidR="00DC442D" w:rsidRDefault="00DC442D" w:rsidP="00DC44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C442D" w:rsidRDefault="00DC442D" w:rsidP="00DC44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-Анализа Школског такмичења и припрема за Општинско такмичење</w:t>
            </w:r>
          </w:p>
          <w:p w:rsidR="00DC442D" w:rsidRDefault="00DC442D" w:rsidP="00DC44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C442D" w:rsidRDefault="00DC442D" w:rsidP="00DC44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-Општинско такмичење</w:t>
            </w:r>
          </w:p>
          <w:p w:rsidR="00DC442D" w:rsidRDefault="00DC442D" w:rsidP="00DC44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C442D" w:rsidRDefault="00DC442D" w:rsidP="00DC44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C442D" w:rsidRDefault="00DC442D" w:rsidP="00DC44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-Извештаји са семинара</w:t>
            </w:r>
          </w:p>
        </w:tc>
        <w:tc>
          <w:tcPr>
            <w:tcW w:w="3192" w:type="dxa"/>
          </w:tcPr>
          <w:p w:rsidR="00DC442D" w:rsidRDefault="00DC442D" w:rsidP="00DC44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C442D" w:rsidRDefault="00DC442D" w:rsidP="00DC44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C442D" w:rsidRDefault="00DC442D" w:rsidP="00DC44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C442D" w:rsidRDefault="00DC442D" w:rsidP="00DC44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-Сви чланови Актива, Данијела Шура</w:t>
            </w:r>
          </w:p>
          <w:p w:rsidR="00DC442D" w:rsidRDefault="00DC442D" w:rsidP="00DC44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C442D" w:rsidRDefault="00DC442D" w:rsidP="00DC44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-Сви чланови Актива</w:t>
            </w:r>
          </w:p>
          <w:p w:rsidR="00DC442D" w:rsidRDefault="00DC442D" w:rsidP="00DC44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C442D" w:rsidRDefault="00DC442D" w:rsidP="00DC44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C442D" w:rsidRDefault="00DC442D" w:rsidP="00DC44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C442D" w:rsidRDefault="00DC442D" w:rsidP="00DC44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-Сви чланови Актива</w:t>
            </w:r>
          </w:p>
          <w:p w:rsidR="00DC442D" w:rsidRDefault="00DC442D" w:rsidP="00DC44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C442D" w:rsidRDefault="00DC442D" w:rsidP="00DC44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C442D" w:rsidRPr="005F0FF3" w:rsidRDefault="00DC442D" w:rsidP="00DC44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-Учесници семинара</w:t>
            </w:r>
          </w:p>
        </w:tc>
      </w:tr>
      <w:tr w:rsidR="00DC442D" w:rsidTr="00AD0368">
        <w:tc>
          <w:tcPr>
            <w:tcW w:w="3192" w:type="dxa"/>
          </w:tcPr>
          <w:p w:rsidR="00DC442D" w:rsidRDefault="00DC442D" w:rsidP="00DC44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МАРТ</w:t>
            </w:r>
          </w:p>
        </w:tc>
        <w:tc>
          <w:tcPr>
            <w:tcW w:w="3192" w:type="dxa"/>
          </w:tcPr>
          <w:p w:rsidR="00DC442D" w:rsidRDefault="00DC442D" w:rsidP="00DC44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-Припреме за Градско такмичење</w:t>
            </w:r>
          </w:p>
          <w:p w:rsidR="00DC442D" w:rsidRDefault="00DC442D" w:rsidP="00DC44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C442D" w:rsidRDefault="00DC442D" w:rsidP="00DC44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-Градско такмичење</w:t>
            </w:r>
          </w:p>
          <w:p w:rsidR="00DC442D" w:rsidRDefault="00DC442D" w:rsidP="00DC44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C442D" w:rsidRPr="00CC53C7" w:rsidRDefault="00DC442D" w:rsidP="00DC44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  <w:r w:rsidRPr="00CC53C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Огледни час-</w:t>
            </w:r>
            <w:r w:rsidRPr="00CC53C7">
              <w:rPr>
                <w:rFonts w:ascii="Times New Roman" w:hAnsi="Times New Roman" w:cs="Times New Roman"/>
                <w:sz w:val="24"/>
                <w:szCs w:val="24"/>
              </w:rPr>
              <w:t>Троугао, четвороугао (конструкције и појам површине) - Конструкторско моделовање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-корелација са техничким и информатичким образовањем</w:t>
            </w:r>
          </w:p>
        </w:tc>
        <w:tc>
          <w:tcPr>
            <w:tcW w:w="3192" w:type="dxa"/>
          </w:tcPr>
          <w:p w:rsidR="00DC442D" w:rsidRDefault="00DC442D" w:rsidP="00DC44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-Сви чланови Актива</w:t>
            </w:r>
          </w:p>
          <w:p w:rsidR="00DC442D" w:rsidRDefault="00DC442D" w:rsidP="00DC44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C442D" w:rsidRDefault="00DC442D" w:rsidP="00DC44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C442D" w:rsidRDefault="00DC442D" w:rsidP="00DC44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-Сви чланови Актива</w:t>
            </w:r>
          </w:p>
          <w:p w:rsidR="00DC442D" w:rsidRDefault="00DC442D" w:rsidP="00DC44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C442D" w:rsidRDefault="00DC442D" w:rsidP="00DC44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C442D" w:rsidRDefault="00DC442D" w:rsidP="00DC44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-Љиљана Моравчић и наставници техничког</w:t>
            </w:r>
          </w:p>
        </w:tc>
      </w:tr>
      <w:tr w:rsidR="00DC442D" w:rsidTr="00AD0368">
        <w:tc>
          <w:tcPr>
            <w:tcW w:w="3192" w:type="dxa"/>
          </w:tcPr>
          <w:p w:rsidR="00DC442D" w:rsidRDefault="00DC442D" w:rsidP="00DC44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АПРИЛ</w:t>
            </w:r>
          </w:p>
        </w:tc>
        <w:tc>
          <w:tcPr>
            <w:tcW w:w="3192" w:type="dxa"/>
          </w:tcPr>
          <w:p w:rsidR="00DC442D" w:rsidRDefault="00DC442D" w:rsidP="00DC44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-Анализа успеха на трећем тромесечју</w:t>
            </w:r>
          </w:p>
          <w:p w:rsidR="00DC442D" w:rsidRDefault="00DC442D" w:rsidP="00DC44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C442D" w:rsidRDefault="00DC442D" w:rsidP="00DC44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-Анализа Градског такмичења</w:t>
            </w:r>
          </w:p>
          <w:p w:rsidR="00DC442D" w:rsidRDefault="00DC442D" w:rsidP="00DC44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C442D" w:rsidRDefault="00DC442D" w:rsidP="00DC44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C442D" w:rsidRDefault="00DC442D" w:rsidP="00DC44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-Одабир уџбеника за следећу школску годину</w:t>
            </w:r>
          </w:p>
          <w:p w:rsidR="00DC442D" w:rsidRDefault="00DC442D" w:rsidP="00DC44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C442D" w:rsidRDefault="00DC442D" w:rsidP="00DC44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-Огледни час-Површина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троугла и четвороугла- Слободно ритмичко компоновање(колаж)-корелација са ликовном културом</w:t>
            </w:r>
          </w:p>
          <w:p w:rsidR="00DC442D" w:rsidRDefault="00DC442D" w:rsidP="00DC44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C442D" w:rsidRPr="005F0FF3" w:rsidRDefault="00DC442D" w:rsidP="00DC44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-Огледни час-Површина троугла и четвороугла-примена-корелација са техничким и информатичким образовањем</w:t>
            </w:r>
          </w:p>
        </w:tc>
        <w:tc>
          <w:tcPr>
            <w:tcW w:w="3192" w:type="dxa"/>
          </w:tcPr>
          <w:p w:rsidR="00DC442D" w:rsidRDefault="00DC442D" w:rsidP="00DC44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-Сви чланови Актива</w:t>
            </w:r>
          </w:p>
          <w:p w:rsidR="00DC442D" w:rsidRDefault="00DC442D" w:rsidP="00DC44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Данијела Шура</w:t>
            </w:r>
          </w:p>
          <w:p w:rsidR="00DC442D" w:rsidRDefault="00DC442D" w:rsidP="00DC44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C442D" w:rsidRDefault="00DC442D" w:rsidP="00DC44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-Наставници чији су се ученици пласирали на Градско такмичење</w:t>
            </w:r>
          </w:p>
          <w:p w:rsidR="00DC442D" w:rsidRDefault="00DC442D" w:rsidP="00DC44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C442D" w:rsidRDefault="00DC442D" w:rsidP="00DC44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-Сви чланови Актива</w:t>
            </w:r>
          </w:p>
          <w:p w:rsidR="00DC442D" w:rsidRDefault="00DC442D" w:rsidP="00DC44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C442D" w:rsidRDefault="00DC442D" w:rsidP="00DC44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C442D" w:rsidRDefault="00DC442D" w:rsidP="00DC44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C442D" w:rsidRDefault="00DC442D" w:rsidP="00DC44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Савета Блажић и Миодраг Пантелић</w:t>
            </w:r>
          </w:p>
          <w:p w:rsidR="00DC442D" w:rsidRDefault="00DC442D" w:rsidP="00DC44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C442D" w:rsidRDefault="00DC442D" w:rsidP="00DC44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C442D" w:rsidRPr="00164C0A" w:rsidRDefault="00DC442D" w:rsidP="00DC44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-Славна Крстић и Силвана Фејзоски</w:t>
            </w:r>
          </w:p>
        </w:tc>
      </w:tr>
      <w:tr w:rsidR="00DC442D" w:rsidTr="00AD0368">
        <w:tc>
          <w:tcPr>
            <w:tcW w:w="3192" w:type="dxa"/>
          </w:tcPr>
          <w:p w:rsidR="00DC442D" w:rsidRDefault="00DC442D" w:rsidP="00DC44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МАЈ</w:t>
            </w:r>
          </w:p>
        </w:tc>
        <w:tc>
          <w:tcPr>
            <w:tcW w:w="3192" w:type="dxa"/>
          </w:tcPr>
          <w:p w:rsidR="00DC442D" w:rsidRDefault="00DC442D" w:rsidP="00DC44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-,,Мај месец математике“</w:t>
            </w:r>
          </w:p>
          <w:p w:rsidR="00DC442D" w:rsidRDefault="00DC442D" w:rsidP="00DC44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C442D" w:rsidRDefault="00DC442D" w:rsidP="00DC44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C442D" w:rsidRDefault="00DC442D" w:rsidP="00DC44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-,,Математички квиз“ у оквиру обележавања Дана школе</w:t>
            </w:r>
          </w:p>
        </w:tc>
        <w:tc>
          <w:tcPr>
            <w:tcW w:w="3192" w:type="dxa"/>
          </w:tcPr>
          <w:p w:rsidR="00DC442D" w:rsidRDefault="00DC442D" w:rsidP="00DC44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-Данијела Шура,           Савета Блажић</w:t>
            </w:r>
          </w:p>
          <w:p w:rsidR="00DC442D" w:rsidRDefault="00DC442D" w:rsidP="00DC44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C442D" w:rsidRPr="00BF410C" w:rsidRDefault="00DC442D" w:rsidP="00DC44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-Сви чланови Актива</w:t>
            </w:r>
          </w:p>
        </w:tc>
      </w:tr>
      <w:tr w:rsidR="00DC442D" w:rsidTr="00AD0368">
        <w:tc>
          <w:tcPr>
            <w:tcW w:w="3192" w:type="dxa"/>
          </w:tcPr>
          <w:p w:rsidR="00DC442D" w:rsidRDefault="00DC442D" w:rsidP="00DC44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ЈУН</w:t>
            </w:r>
          </w:p>
        </w:tc>
        <w:tc>
          <w:tcPr>
            <w:tcW w:w="3192" w:type="dxa"/>
          </w:tcPr>
          <w:p w:rsidR="00DC442D" w:rsidRDefault="00DC442D" w:rsidP="00DC44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-Израда годишњег плана рада Актива и подела часова</w:t>
            </w:r>
          </w:p>
          <w:p w:rsidR="00DC442D" w:rsidRDefault="00DC442D" w:rsidP="00DC44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C442D" w:rsidRDefault="00DC442D" w:rsidP="00DC44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-Анализа успеха у школској 2015/2016</w:t>
            </w:r>
          </w:p>
        </w:tc>
        <w:tc>
          <w:tcPr>
            <w:tcW w:w="3192" w:type="dxa"/>
          </w:tcPr>
          <w:p w:rsidR="00DC442D" w:rsidRDefault="00DC442D" w:rsidP="00DC44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-Сви чланови Актива</w:t>
            </w:r>
          </w:p>
          <w:p w:rsidR="00DC442D" w:rsidRDefault="00DC442D" w:rsidP="00DC44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C442D" w:rsidRDefault="00DC442D" w:rsidP="00DC44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C442D" w:rsidRDefault="00DC442D" w:rsidP="00DC44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-Сви чланови Актива</w:t>
            </w:r>
          </w:p>
          <w:p w:rsidR="00DC442D" w:rsidRDefault="00DC442D" w:rsidP="00DC44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DC442D" w:rsidRPr="00B63427" w:rsidRDefault="00DC442D" w:rsidP="00DC442D">
      <w:pPr>
        <w:rPr>
          <w:rFonts w:cs="Times New Roman"/>
          <w:szCs w:val="24"/>
          <w:lang w:val="sr-Cyrl-CS"/>
        </w:rPr>
      </w:pPr>
    </w:p>
    <w:p w:rsidR="006C0AD2" w:rsidRPr="009D235F" w:rsidRDefault="002B6B8F" w:rsidP="00DC442D">
      <w:pPr>
        <w:rPr>
          <w:rFonts w:cs="Times New Roman"/>
          <w:szCs w:val="24"/>
          <w:lang w:val="sr-Cyrl-CS"/>
        </w:rPr>
      </w:pPr>
    </w:p>
    <w:sectPr w:rsidR="006C0AD2" w:rsidRPr="009D235F" w:rsidSect="009D235F">
      <w:pgSz w:w="12240" w:h="15840"/>
      <w:pgMar w:top="851" w:right="1041" w:bottom="993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CYR">
    <w:charset w:val="EE"/>
    <w:family w:val="roman"/>
    <w:pitch w:val="variable"/>
    <w:sig w:usb0="E0002EFF" w:usb1="C0007843" w:usb2="00000009" w:usb3="00000000" w:csb0="000001FF" w:csb1="00000000"/>
  </w:font>
  <w:font w:name="C_ 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66.6pt;height:149.85pt" o:bullet="t">
        <v:imagedata r:id="rId1" o:title="clip_image001"/>
        <o:lock v:ext="edit" cropping="t"/>
      </v:shape>
    </w:pict>
  </w:numPicBullet>
  <w:abstractNum w:abstractNumId="0">
    <w:nsid w:val="02837D01"/>
    <w:multiLevelType w:val="hybridMultilevel"/>
    <w:tmpl w:val="7DA0E8E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20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FE3D9E"/>
    <w:multiLevelType w:val="hybridMultilevel"/>
    <w:tmpl w:val="3ADC6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5B34819"/>
    <w:multiLevelType w:val="hybridMultilevel"/>
    <w:tmpl w:val="6B8C6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6B3F59"/>
    <w:multiLevelType w:val="hybridMultilevel"/>
    <w:tmpl w:val="5F081A86"/>
    <w:lvl w:ilvl="0" w:tplc="AD9812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B3546C"/>
    <w:multiLevelType w:val="hybridMultilevel"/>
    <w:tmpl w:val="0E24D1EE"/>
    <w:lvl w:ilvl="0" w:tplc="EA7638D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731D1C"/>
    <w:multiLevelType w:val="hybridMultilevel"/>
    <w:tmpl w:val="CEF04CC4"/>
    <w:lvl w:ilvl="0" w:tplc="04090005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lowerLetter"/>
      <w:lvlText w:val="%2."/>
      <w:lvlJc w:val="left"/>
      <w:pPr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895C01"/>
    <w:multiLevelType w:val="hybridMultilevel"/>
    <w:tmpl w:val="9D44A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033082"/>
    <w:multiLevelType w:val="hybridMultilevel"/>
    <w:tmpl w:val="096266C2"/>
    <w:lvl w:ilvl="0" w:tplc="DF0ECCB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2FB87579"/>
    <w:multiLevelType w:val="hybridMultilevel"/>
    <w:tmpl w:val="70DABEE2"/>
    <w:lvl w:ilvl="0" w:tplc="C012F6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843331"/>
    <w:multiLevelType w:val="hybridMultilevel"/>
    <w:tmpl w:val="41CA536E"/>
    <w:lvl w:ilvl="0" w:tplc="030A0CDA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834AA9"/>
    <w:multiLevelType w:val="hybridMultilevel"/>
    <w:tmpl w:val="F4AC3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12358F"/>
    <w:multiLevelType w:val="hybridMultilevel"/>
    <w:tmpl w:val="2CE6C588"/>
    <w:lvl w:ilvl="0" w:tplc="79287BE4">
      <w:start w:val="1"/>
      <w:numFmt w:val="decimal"/>
      <w:lvlText w:val="%1."/>
      <w:lvlJc w:val="left"/>
      <w:pPr>
        <w:ind w:left="2160" w:hanging="360"/>
      </w:pPr>
      <w:rPr>
        <w:rFonts w:ascii="Times New Roman CYR" w:eastAsia="Calibri" w:hAnsi="Times New Roman CYR" w:cs="Times New Roman CYR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5E547B89"/>
    <w:multiLevelType w:val="hybridMultilevel"/>
    <w:tmpl w:val="14D0CA42"/>
    <w:lvl w:ilvl="0" w:tplc="04090005">
      <w:start w:val="1"/>
      <w:numFmt w:val="decimal"/>
      <w:lvlText w:val="%1."/>
      <w:lvlJc w:val="left"/>
      <w:pPr>
        <w:ind w:left="720" w:hanging="360"/>
      </w:p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9C61A1"/>
    <w:multiLevelType w:val="hybridMultilevel"/>
    <w:tmpl w:val="754665B6"/>
    <w:lvl w:ilvl="0" w:tplc="17160582">
      <w:start w:val="1"/>
      <w:numFmt w:val="decimal"/>
      <w:lvlText w:val="%1."/>
      <w:lvlJc w:val="left"/>
      <w:pPr>
        <w:ind w:left="720" w:hanging="360"/>
      </w:pPr>
    </w:lvl>
    <w:lvl w:ilvl="1" w:tplc="9D72CBBA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34AC03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8ADC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60FE1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686D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ECA8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1828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3C4E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CE6FFC"/>
    <w:multiLevelType w:val="multilevel"/>
    <w:tmpl w:val="796CC46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_ Times" w:eastAsia="Times New Roman" w:hAnsi="C_ Times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166B48"/>
    <w:multiLevelType w:val="hybridMultilevel"/>
    <w:tmpl w:val="F72C0284"/>
    <w:lvl w:ilvl="0" w:tplc="D8D8709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9AC5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F83C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B2BD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5898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772E0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A01F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1473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34E28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695C3A"/>
    <w:multiLevelType w:val="hybridMultilevel"/>
    <w:tmpl w:val="ADC278D8"/>
    <w:lvl w:ilvl="0" w:tplc="3C4EE43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5"/>
  </w:num>
  <w:num w:numId="6">
    <w:abstractNumId w:val="12"/>
  </w:num>
  <w:num w:numId="7">
    <w:abstractNumId w:val="13"/>
  </w:num>
  <w:num w:numId="8">
    <w:abstractNumId w:val="14"/>
  </w:num>
  <w:num w:numId="9">
    <w:abstractNumId w:val="8"/>
  </w:num>
  <w:num w:numId="10">
    <w:abstractNumId w:val="1"/>
  </w:num>
  <w:num w:numId="11">
    <w:abstractNumId w:val="7"/>
  </w:num>
  <w:num w:numId="12">
    <w:abstractNumId w:val="11"/>
  </w:num>
  <w:num w:numId="13">
    <w:abstractNumId w:val="16"/>
  </w:num>
  <w:num w:numId="14">
    <w:abstractNumId w:val="0"/>
  </w:num>
  <w:num w:numId="15">
    <w:abstractNumId w:val="2"/>
  </w:num>
  <w:num w:numId="16">
    <w:abstractNumId w:val="10"/>
  </w:num>
  <w:num w:numId="17">
    <w:abstractNumId w:val="6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20"/>
  <w:hyphenationZone w:val="425"/>
  <w:characterSpacingControl w:val="doNotCompress"/>
  <w:compat/>
  <w:rsids>
    <w:rsidRoot w:val="00312E34"/>
    <w:rsid w:val="002B6B8F"/>
    <w:rsid w:val="00312E34"/>
    <w:rsid w:val="003A4F05"/>
    <w:rsid w:val="00401DE5"/>
    <w:rsid w:val="00586BA8"/>
    <w:rsid w:val="005E6101"/>
    <w:rsid w:val="007D05BC"/>
    <w:rsid w:val="00840635"/>
    <w:rsid w:val="009D235F"/>
    <w:rsid w:val="00A15CFD"/>
    <w:rsid w:val="00A91CBA"/>
    <w:rsid w:val="00BD707B"/>
    <w:rsid w:val="00D178CF"/>
    <w:rsid w:val="00DC442D"/>
    <w:rsid w:val="00EE3E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DE5"/>
  </w:style>
  <w:style w:type="paragraph" w:styleId="Heading1">
    <w:name w:val="heading 1"/>
    <w:basedOn w:val="Normal"/>
    <w:next w:val="Normal"/>
    <w:link w:val="Heading1Char"/>
    <w:qFormat/>
    <w:rsid w:val="009D235F"/>
    <w:pPr>
      <w:keepNext/>
      <w:spacing w:after="0" w:line="240" w:lineRule="auto"/>
      <w:outlineLvl w:val="0"/>
    </w:pPr>
    <w:rPr>
      <w:rFonts w:eastAsia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D235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9D235F"/>
    <w:rPr>
      <w:rFonts w:eastAsia="Times New Roman" w:cs="Times New Roman"/>
      <w:sz w:val="28"/>
      <w:szCs w:val="20"/>
    </w:rPr>
  </w:style>
  <w:style w:type="paragraph" w:customStyle="1" w:styleId="Default">
    <w:name w:val="Default"/>
    <w:rsid w:val="009D235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Cs w:val="24"/>
    </w:rPr>
  </w:style>
  <w:style w:type="table" w:styleId="TableGrid">
    <w:name w:val="Table Grid"/>
    <w:basedOn w:val="TableNormal"/>
    <w:uiPriority w:val="59"/>
    <w:rsid w:val="00DC442D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390CF-A151-4AC4-8C99-FA80FF500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17</Pages>
  <Words>4011</Words>
  <Characters>22867</Characters>
  <Application>Microsoft Office Word</Application>
  <DocSecurity>0</DocSecurity>
  <Lines>190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PC19</cp:lastModifiedBy>
  <cp:revision>2</cp:revision>
  <dcterms:created xsi:type="dcterms:W3CDTF">2015-12-24T11:47:00Z</dcterms:created>
  <dcterms:modified xsi:type="dcterms:W3CDTF">2015-12-24T11:47:00Z</dcterms:modified>
</cp:coreProperties>
</file>